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26" w:rsidRPr="000A2C9E" w:rsidRDefault="005748CA" w:rsidP="00BD11D5">
      <w:pPr>
        <w:spacing w:line="240" w:lineRule="auto"/>
        <w:jc w:val="center"/>
        <w:rPr>
          <w:rFonts w:eastAsia="Times New Roman" w:cs="Arial"/>
          <w:b/>
          <w:i/>
          <w:color w:val="595959" w:themeColor="text1" w:themeTint="A6"/>
          <w:sz w:val="24"/>
          <w:szCs w:val="14"/>
        </w:rPr>
      </w:pPr>
      <w:r w:rsidRPr="008D4970">
        <w:rPr>
          <w:color w:val="595959" w:themeColor="text1" w:themeTint="A6"/>
          <w:sz w:val="40"/>
          <w14:shadow w14:blurRad="50800" w14:dist="38100" w14:dir="2700000" w14:sx="100000" w14:sy="100000" w14:kx="0" w14:ky="0" w14:algn="tl">
            <w14:srgbClr w14:val="000000">
              <w14:alpha w14:val="60000"/>
            </w14:srgbClr>
          </w14:shadow>
        </w:rPr>
        <w:t>Project Synopsis</w:t>
      </w:r>
      <w:r w:rsidR="00D068FA" w:rsidRPr="008D4970">
        <w:rPr>
          <w:color w:val="595959" w:themeColor="text1" w:themeTint="A6"/>
          <w:sz w:val="40"/>
          <w14:shadow w14:blurRad="50800" w14:dist="38100" w14:dir="2700000" w14:sx="100000" w14:sy="100000" w14:kx="0" w14:ky="0" w14:algn="tl">
            <w14:srgbClr w14:val="000000">
              <w14:alpha w14:val="60000"/>
            </w14:srgbClr>
          </w14:shadow>
        </w:rPr>
        <w:t xml:space="preserve"> for</w:t>
      </w:r>
      <w:r w:rsidRPr="008D4970">
        <w:rPr>
          <w:color w:val="595959" w:themeColor="text1" w:themeTint="A6"/>
          <w:sz w:val="40"/>
          <w14:shadow w14:blurRad="50800" w14:dist="38100" w14:dir="2700000" w14:sx="100000" w14:sy="100000" w14:kx="0" w14:ky="0" w14:algn="tl">
            <w14:srgbClr w14:val="000000">
              <w14:alpha w14:val="60000"/>
            </w14:srgbClr>
          </w14:shadow>
        </w:rPr>
        <w:br/>
      </w:r>
      <w:r w:rsidR="00BD11D5" w:rsidRPr="008D4970">
        <w:rPr>
          <w:b/>
          <w:color w:val="4F6228" w:themeColor="accent3" w:themeShade="80"/>
          <w:sz w:val="44"/>
          <w14:shadow w14:blurRad="50800" w14:dist="38100" w14:dir="2700000" w14:sx="100000" w14:sy="100000" w14:kx="0" w14:ky="0" w14:algn="tl">
            <w14:srgbClr w14:val="000000">
              <w14:alpha w14:val="60000"/>
            </w14:srgbClr>
          </w14:shadow>
        </w:rPr>
        <w:t>1</w:t>
      </w:r>
      <w:r w:rsidR="00BD11D5" w:rsidRPr="008D4970">
        <w:rPr>
          <w:b/>
          <w:color w:val="4F6228" w:themeColor="accent3" w:themeShade="80"/>
          <w:sz w:val="44"/>
          <w:vertAlign w:val="superscript"/>
          <w14:shadow w14:blurRad="50800" w14:dist="38100" w14:dir="2700000" w14:sx="100000" w14:sy="100000" w14:kx="0" w14:ky="0" w14:algn="tl">
            <w14:srgbClr w14:val="000000">
              <w14:alpha w14:val="60000"/>
            </w14:srgbClr>
          </w14:shadow>
        </w:rPr>
        <w:t>st</w:t>
      </w:r>
      <w:r w:rsidR="00BD11D5" w:rsidRPr="008D4970">
        <w:rPr>
          <w:b/>
          <w:color w:val="4F6228" w:themeColor="accent3" w:themeShade="80"/>
          <w:sz w:val="44"/>
          <w14:shadow w14:blurRad="50800" w14:dist="38100" w14:dir="2700000" w14:sx="100000" w14:sy="100000" w14:kx="0" w14:ky="0" w14:algn="tl">
            <w14:srgbClr w14:val="000000">
              <w14:alpha w14:val="60000"/>
            </w14:srgbClr>
          </w14:shadow>
        </w:rPr>
        <w:t xml:space="preserve"> LT Frank Luke, Jr. </w:t>
      </w:r>
      <w:r w:rsidR="004B45EA" w:rsidRPr="008D4970">
        <w:rPr>
          <w:b/>
          <w:color w:val="4F6228" w:themeColor="accent3" w:themeShade="80"/>
          <w:sz w:val="44"/>
          <w14:shadow w14:blurRad="50800" w14:dist="38100" w14:dir="2700000" w14:sx="100000" w14:sy="100000" w14:kx="0" w14:ky="0" w14:algn="tl">
            <w14:srgbClr w14:val="000000">
              <w14:alpha w14:val="60000"/>
            </w14:srgbClr>
          </w14:shadow>
        </w:rPr>
        <w:t>Memorial I</w:t>
      </w:r>
      <w:r w:rsidR="00BD11D5" w:rsidRPr="008D4970">
        <w:rPr>
          <w:b/>
          <w:color w:val="4F6228" w:themeColor="accent3" w:themeShade="80"/>
          <w:sz w:val="44"/>
          <w14:shadow w14:blurRad="50800" w14:dist="38100" w14:dir="2700000" w14:sx="100000" w14:sy="100000" w14:kx="0" w14:ky="0" w14:algn="tl">
            <w14:srgbClr w14:val="000000">
              <w14:alpha w14:val="60000"/>
            </w14:srgbClr>
          </w14:shadow>
        </w:rPr>
        <w:t xml:space="preserve">nteractive </w:t>
      </w:r>
      <w:proofErr w:type="spellStart"/>
      <w:r w:rsidR="00BD11D5" w:rsidRPr="008D4970">
        <w:rPr>
          <w:b/>
          <w:color w:val="4F6228" w:themeColor="accent3" w:themeShade="80"/>
          <w:sz w:val="44"/>
          <w14:shadow w14:blurRad="50800" w14:dist="38100" w14:dir="2700000" w14:sx="100000" w14:sy="100000" w14:kx="0" w14:ky="0" w14:algn="tl">
            <w14:srgbClr w14:val="000000">
              <w14:alpha w14:val="60000"/>
            </w14:srgbClr>
          </w14:shadow>
        </w:rPr>
        <w:t>Historeum</w:t>
      </w:r>
      <w:proofErr w:type="spellEnd"/>
      <w:r w:rsidR="00BD11D5" w:rsidRPr="008D4970">
        <w:rPr>
          <w:b/>
          <w:color w:val="4F6228" w:themeColor="accent3" w:themeShade="80"/>
          <w:sz w:val="44"/>
          <w14:shadow w14:blurRad="50800" w14:dist="38100" w14:dir="2700000" w14:sx="100000" w14:sy="100000" w14:kx="0" w14:ky="0" w14:algn="tl">
            <w14:srgbClr w14:val="000000">
              <w14:alpha w14:val="60000"/>
            </w14:srgbClr>
          </w14:shadow>
        </w:rPr>
        <w:t>, Research &amp; Restoration Center</w:t>
      </w:r>
      <w:r w:rsidR="00315909" w:rsidRPr="008D4970">
        <w:rPr>
          <w:b/>
          <w:color w:val="4F6228" w:themeColor="accent3" w:themeShade="80"/>
          <w:sz w:val="44"/>
          <w14:shadow w14:blurRad="50800" w14:dist="38100" w14:dir="2700000" w14:sx="100000" w14:sy="100000" w14:kx="0" w14:ky="0" w14:algn="tl">
            <w14:srgbClr w14:val="000000">
              <w14:alpha w14:val="60000"/>
            </w14:srgbClr>
          </w14:shadow>
        </w:rPr>
        <w:br/>
      </w:r>
      <w:r w:rsidR="00A67FE4">
        <w:rPr>
          <w:rFonts w:eastAsia="Times New Roman" w:cs="Arial"/>
          <w:b/>
          <w:i/>
          <w:color w:val="595959" w:themeColor="text1" w:themeTint="A6"/>
          <w:sz w:val="24"/>
          <w:szCs w:val="14"/>
        </w:rPr>
        <w:t>A</w:t>
      </w:r>
      <w:r w:rsidR="0001352B">
        <w:rPr>
          <w:rFonts w:eastAsia="Times New Roman" w:cs="Arial"/>
          <w:b/>
          <w:i/>
          <w:color w:val="595959" w:themeColor="text1" w:themeTint="A6"/>
          <w:sz w:val="24"/>
          <w:szCs w:val="14"/>
        </w:rPr>
        <w:t>n</w:t>
      </w:r>
      <w:r w:rsidR="00A67FE4">
        <w:rPr>
          <w:rFonts w:eastAsia="Times New Roman" w:cs="Arial"/>
          <w:b/>
          <w:i/>
          <w:color w:val="595959" w:themeColor="text1" w:themeTint="A6"/>
          <w:sz w:val="24"/>
          <w:szCs w:val="14"/>
        </w:rPr>
        <w:t xml:space="preserve"> Innovative </w:t>
      </w:r>
      <w:r w:rsidR="00C403D7">
        <w:rPr>
          <w:rFonts w:eastAsia="Times New Roman" w:cs="Arial"/>
          <w:b/>
          <w:i/>
          <w:color w:val="595959" w:themeColor="text1" w:themeTint="A6"/>
          <w:sz w:val="24"/>
          <w:szCs w:val="14"/>
        </w:rPr>
        <w:t>&amp; Dynamically Tactile</w:t>
      </w:r>
      <w:r w:rsidR="00BD11D5">
        <w:rPr>
          <w:rFonts w:eastAsia="Times New Roman" w:cs="Arial"/>
          <w:b/>
          <w:i/>
          <w:color w:val="595959" w:themeColor="text1" w:themeTint="A6"/>
          <w:sz w:val="24"/>
          <w:szCs w:val="14"/>
        </w:rPr>
        <w:t xml:space="preserve"> Educational Endeavor with</w:t>
      </w:r>
      <w:r w:rsidR="00BD11D5">
        <w:rPr>
          <w:rFonts w:eastAsia="Times New Roman" w:cs="Arial"/>
          <w:b/>
          <w:i/>
          <w:color w:val="595959" w:themeColor="text1" w:themeTint="A6"/>
          <w:sz w:val="24"/>
          <w:szCs w:val="14"/>
        </w:rPr>
        <w:br/>
      </w:r>
      <w:r w:rsidR="00A67FE4">
        <w:rPr>
          <w:rFonts w:eastAsia="Times New Roman" w:cs="Arial"/>
          <w:b/>
          <w:i/>
          <w:color w:val="595959" w:themeColor="text1" w:themeTint="A6"/>
          <w:sz w:val="24"/>
          <w:szCs w:val="14"/>
        </w:rPr>
        <w:t xml:space="preserve">Combined </w:t>
      </w:r>
      <w:r w:rsidR="00BD11D5">
        <w:rPr>
          <w:rFonts w:eastAsia="Times New Roman" w:cs="Arial"/>
          <w:b/>
          <w:i/>
          <w:color w:val="595959" w:themeColor="text1" w:themeTint="A6"/>
          <w:sz w:val="24"/>
          <w:szCs w:val="14"/>
        </w:rPr>
        <w:t xml:space="preserve">Symbiotic </w:t>
      </w:r>
      <w:r w:rsidR="00911455">
        <w:rPr>
          <w:rFonts w:eastAsia="Times New Roman" w:cs="Arial"/>
          <w:b/>
          <w:i/>
          <w:color w:val="595959" w:themeColor="text1" w:themeTint="A6"/>
          <w:sz w:val="24"/>
          <w:szCs w:val="14"/>
        </w:rPr>
        <w:t xml:space="preserve">Projects &amp; are </w:t>
      </w:r>
      <w:proofErr w:type="gramStart"/>
      <w:r w:rsidR="00911455">
        <w:rPr>
          <w:rFonts w:eastAsia="Times New Roman" w:cs="Arial"/>
          <w:b/>
          <w:i/>
          <w:color w:val="595959" w:themeColor="text1" w:themeTint="A6"/>
          <w:sz w:val="24"/>
          <w:szCs w:val="14"/>
        </w:rPr>
        <w:t>Led</w:t>
      </w:r>
      <w:proofErr w:type="gramEnd"/>
      <w:r w:rsidR="00911455">
        <w:rPr>
          <w:rFonts w:eastAsia="Times New Roman" w:cs="Arial"/>
          <w:b/>
          <w:i/>
          <w:color w:val="595959" w:themeColor="text1" w:themeTint="A6"/>
          <w:sz w:val="24"/>
          <w:szCs w:val="14"/>
        </w:rPr>
        <w:t xml:space="preserve"> by a</w:t>
      </w:r>
      <w:r w:rsidR="00BD11D5">
        <w:rPr>
          <w:rFonts w:eastAsia="Times New Roman" w:cs="Arial"/>
          <w:b/>
          <w:i/>
          <w:color w:val="595959" w:themeColor="text1" w:themeTint="A6"/>
          <w:sz w:val="24"/>
          <w:szCs w:val="14"/>
        </w:rPr>
        <w:t xml:space="preserve"> Large Scale</w:t>
      </w:r>
      <w:r w:rsidR="00BD11D5">
        <w:rPr>
          <w:rFonts w:eastAsia="Times New Roman" w:cs="Arial"/>
          <w:b/>
          <w:i/>
          <w:color w:val="595959" w:themeColor="text1" w:themeTint="A6"/>
          <w:sz w:val="24"/>
          <w:szCs w:val="14"/>
        </w:rPr>
        <w:br/>
        <w:t xml:space="preserve">Interactive </w:t>
      </w:r>
      <w:r w:rsidR="00911455">
        <w:rPr>
          <w:rFonts w:eastAsia="Times New Roman" w:cs="Arial"/>
          <w:b/>
          <w:i/>
          <w:color w:val="595959" w:themeColor="text1" w:themeTint="A6"/>
          <w:sz w:val="24"/>
          <w:szCs w:val="14"/>
        </w:rPr>
        <w:t xml:space="preserve">Education </w:t>
      </w:r>
      <w:r w:rsidR="00A67FE4">
        <w:rPr>
          <w:rFonts w:eastAsia="Times New Roman" w:cs="Arial"/>
          <w:b/>
          <w:i/>
          <w:color w:val="595959" w:themeColor="text1" w:themeTint="A6"/>
          <w:sz w:val="24"/>
          <w:szCs w:val="14"/>
        </w:rPr>
        <w:t>Historeum</w:t>
      </w:r>
      <w:r w:rsidR="00BD11D5">
        <w:rPr>
          <w:rFonts w:eastAsia="Times New Roman" w:cs="Arial"/>
          <w:b/>
          <w:i/>
          <w:color w:val="595959" w:themeColor="text1" w:themeTint="A6"/>
          <w:sz w:val="24"/>
          <w:szCs w:val="14"/>
        </w:rPr>
        <w:t>, Research &amp; Restoration Center</w:t>
      </w:r>
    </w:p>
    <w:p w:rsidR="00463809" w:rsidRDefault="008D4970" w:rsidP="000A2C9E">
      <w:pPr>
        <w:spacing w:line="240" w:lineRule="auto"/>
        <w:jc w:val="center"/>
        <w:rPr>
          <w:sz w:val="8"/>
        </w:rPr>
      </w:pPr>
      <w:r>
        <w:rPr>
          <w:b/>
          <w:noProof/>
          <w:color w:val="4F6228" w:themeColor="accent3" w:themeShade="80"/>
          <w:sz w:val="28"/>
          <w:szCs w:val="40"/>
        </w:rPr>
        <w:drawing>
          <wp:anchor distT="0" distB="0" distL="114300" distR="114300" simplePos="0" relativeHeight="251693056" behindDoc="1" locked="0" layoutInCell="1" allowOverlap="1" wp14:anchorId="5F0D647D" wp14:editId="1FD509FF">
            <wp:simplePos x="0" y="0"/>
            <wp:positionH relativeFrom="column">
              <wp:posOffset>39370</wp:posOffset>
            </wp:positionH>
            <wp:positionV relativeFrom="paragraph">
              <wp:posOffset>1182370</wp:posOffset>
            </wp:positionV>
            <wp:extent cx="5852160" cy="2021205"/>
            <wp:effectExtent l="190500" t="190500" r="186690" b="188595"/>
            <wp:wrapTight wrapText="bothSides">
              <wp:wrapPolygon edited="0">
                <wp:start x="0" y="-2036"/>
                <wp:lineTo x="-703" y="-1629"/>
                <wp:lineTo x="-633" y="21376"/>
                <wp:lineTo x="-70" y="23005"/>
                <wp:lineTo x="0" y="23412"/>
                <wp:lineTo x="21516" y="23412"/>
                <wp:lineTo x="21586" y="23005"/>
                <wp:lineTo x="22148" y="21376"/>
                <wp:lineTo x="22219" y="1629"/>
                <wp:lineTo x="21586" y="-1425"/>
                <wp:lineTo x="21516" y="-2036"/>
                <wp:lineTo x="0" y="-2036"/>
              </wp:wrapPolygon>
            </wp:wrapTight>
            <wp:docPr id="1" name="Picture 1" descr="C:\Users\admin\Desktop\Luke AFB Museum &amp; Academy\EAM-Campus-Sli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uke AFB Museum &amp; Academy\EAM-Campus-Slid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2160" cy="20212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4B45EA">
        <w:rPr>
          <w:color w:val="595959" w:themeColor="text1" w:themeTint="A6"/>
          <w:sz w:val="20"/>
          <w14:shadow w14:blurRad="50800" w14:dist="38100" w14:dir="2700000" w14:sx="100000" w14:sy="100000" w14:kx="0" w14:ky="0" w14:algn="tl">
            <w14:srgbClr w14:val="000000">
              <w14:alpha w14:val="60000"/>
            </w14:srgbClr>
          </w14:shadow>
        </w:rPr>
        <w:t>Litchfield Park | Luke AFB, AZ</w:t>
      </w:r>
      <w:r w:rsidR="000A2C9E" w:rsidRPr="00C555B0">
        <w:rPr>
          <w:color w:val="595959" w:themeColor="text1" w:themeTint="A6"/>
          <w:sz w:val="20"/>
          <w14:shadow w14:blurRad="50800" w14:dist="38100" w14:dir="2700000" w14:sx="100000" w14:sy="100000" w14:kx="0" w14:ky="0" w14:algn="tl">
            <w14:srgbClr w14:val="000000">
              <w14:alpha w14:val="60000"/>
            </w14:srgbClr>
          </w14:shadow>
        </w:rPr>
        <w:br/>
      </w:r>
      <w:r w:rsidR="00D068FA" w:rsidRPr="00C555B0">
        <w:rPr>
          <w:color w:val="4F6228" w:themeColor="accent3" w:themeShade="80"/>
          <w:sz w:val="20"/>
        </w:rPr>
        <w:t>______</w:t>
      </w:r>
      <w:r w:rsidR="00C555B0">
        <w:rPr>
          <w:color w:val="4F6228" w:themeColor="accent3" w:themeShade="80"/>
          <w:sz w:val="20"/>
        </w:rPr>
        <w:t>______________</w:t>
      </w:r>
      <w:r w:rsidR="00D068FA" w:rsidRPr="00C555B0">
        <w:rPr>
          <w:color w:val="4F6228" w:themeColor="accent3" w:themeShade="80"/>
          <w:sz w:val="20"/>
        </w:rPr>
        <w:t>______________________________________________________________</w:t>
      </w:r>
      <w:r w:rsidR="008265A4" w:rsidRPr="00C555B0">
        <w:rPr>
          <w:color w:val="4F6228" w:themeColor="accent3" w:themeShade="80"/>
          <w:sz w:val="20"/>
        </w:rPr>
        <w:t>___________</w:t>
      </w:r>
      <w:r w:rsidR="00D068FA" w:rsidRPr="00C555B0">
        <w:rPr>
          <w:sz w:val="8"/>
        </w:rPr>
        <w:br/>
      </w:r>
      <w:r w:rsidR="00CD793A" w:rsidRPr="00C555B0">
        <w:rPr>
          <w:sz w:val="8"/>
        </w:rPr>
        <w:br/>
      </w:r>
      <w:r w:rsidR="005B3F00">
        <w:rPr>
          <w:noProof/>
        </w:rPr>
        <w:drawing>
          <wp:inline distT="0" distB="0" distL="0" distR="0" wp14:anchorId="4AED3568" wp14:editId="0926B259">
            <wp:extent cx="2019300" cy="471588"/>
            <wp:effectExtent l="0" t="0" r="0" b="5080"/>
            <wp:docPr id="2" name="Picture 2" descr="RecFX Foundation, U.S. Military Dependent Teens and Families Programs Support and Services, US Mil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FX Foundation, U.S. Military Dependent Teens and Families Programs Support and Services, US Milit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614" cy="477500"/>
                    </a:xfrm>
                    <a:prstGeom prst="rect">
                      <a:avLst/>
                    </a:prstGeom>
                    <a:noFill/>
                    <a:ln>
                      <a:noFill/>
                    </a:ln>
                  </pic:spPr>
                </pic:pic>
              </a:graphicData>
            </a:graphic>
          </wp:inline>
        </w:drawing>
      </w:r>
      <w:r w:rsidR="00D002C1">
        <w:rPr>
          <w:sz w:val="8"/>
        </w:rPr>
        <w:br/>
      </w:r>
    </w:p>
    <w:p w:rsidR="00E17ACB" w:rsidRPr="00A67FE4" w:rsidRDefault="00D15FEA" w:rsidP="00E17ACB">
      <w:pPr>
        <w:spacing w:line="240" w:lineRule="auto"/>
        <w:rPr>
          <w:b/>
          <w:color w:val="4F6228" w:themeColor="accent3" w:themeShade="80"/>
          <w:sz w:val="28"/>
          <w:szCs w:val="40"/>
        </w:rPr>
      </w:pPr>
      <w:r w:rsidRPr="00D15FEA">
        <w:rPr>
          <w:noProof/>
          <w:color w:val="595959" w:themeColor="text1" w:themeTint="A6"/>
          <w:sz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8416" behindDoc="0" locked="0" layoutInCell="1" allowOverlap="1" wp14:anchorId="42D81125" wp14:editId="76169C3E">
                <wp:simplePos x="0" y="0"/>
                <wp:positionH relativeFrom="column">
                  <wp:posOffset>4102874</wp:posOffset>
                </wp:positionH>
                <wp:positionV relativeFrom="paragraph">
                  <wp:posOffset>-208446</wp:posOffset>
                </wp:positionV>
                <wp:extent cx="1924188" cy="1908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188" cy="190831"/>
                        </a:xfrm>
                        <a:prstGeom prst="rect">
                          <a:avLst/>
                        </a:prstGeom>
                        <a:noFill/>
                        <a:ln w="9525">
                          <a:noFill/>
                          <a:miter lim="800000"/>
                          <a:headEnd/>
                          <a:tailEnd/>
                        </a:ln>
                      </wps:spPr>
                      <wps:txbx>
                        <w:txbxContent>
                          <w:p w:rsidR="00D15FEA" w:rsidRPr="00D15FEA" w:rsidRDefault="00D15FEA" w:rsidP="00D15FEA">
                            <w:pPr>
                              <w:jc w:val="center"/>
                              <w:rPr>
                                <w:i/>
                                <w:color w:val="595959" w:themeColor="text1" w:themeTint="A6"/>
                                <w:sz w:val="12"/>
                              </w:rPr>
                            </w:pPr>
                            <w:r>
                              <w:rPr>
                                <w:i/>
                                <w:color w:val="595959" w:themeColor="text1" w:themeTint="A6"/>
                                <w:sz w:val="12"/>
                              </w:rPr>
                              <w:t>Representation of Possible Historeum Campus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81125" id="_x0000_t202" coordsize="21600,21600" o:spt="202" path="m,l,21600r21600,l21600,xe">
                <v:stroke joinstyle="miter"/>
                <v:path gradientshapeok="t" o:connecttype="rect"/>
              </v:shapetype>
              <v:shape id="Text Box 2" o:spid="_x0000_s1026" type="#_x0000_t202" style="position:absolute;margin-left:323.05pt;margin-top:-16.4pt;width:151.5pt;height:1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szCwIAAPQDAAAOAAAAZHJzL2Uyb0RvYy54bWysU9tu2zAMfR+wfxD0vvjSZE2MKEXXrsOA&#10;7gK0+wBFlmNhkqhJSuzu60vJaRpsb8P8IIgmechzSK2vRqPJQfqgwDJazUpKpBXQKrtj9Mfj3bsl&#10;JSFy23INVjL6JAO92rx9sx5cI2voQbfSEwSxoRkco32MrimKIHppeJiBkxadHXjDI5p+V7SeD4hu&#10;dFGX5ftiAN86D0KGgH9vJyfdZPyukyJ+67ogI9GMYm8xnz6f23QWmzVvdp67XoljG/wfujBcWSx6&#10;grrlkZO9V39BGSU8BOjiTIApoOuUkJkDsqnKP9g89NzJzAXFCe4kU/h/sOLr4bsnqmX0orykxHKD&#10;Q3qUYyQfYCR10mdwocGwB4eBccTfOOfMNbh7ED8DsXDTc7uT197D0EveYn9VyizOUieckEC2wxdo&#10;sQzfR8hAY+dNEg/lIIiOc3o6zSa1IlLJVT2vlrhNAn3VqlxeTCV485LtfIifJBiSLox6nH1G54f7&#10;EFM3vHkJScUs3Cmt8/y1JQOjq0W9yAlnHqMirqdWhtFlmb5pYRLJj7bNyZErPd2xgLZH1onoRDmO&#10;2xEDkxRbaJ+Qv4dpDfHZ4KUH/5uSAVeQ0fBrz72kRH+2qOGqms/TzmZjvris0fDnnu25h1uBUIxG&#10;SqbrTcx7PnG9Rq07lWV47eTYK65WVuf4DNLunts56vWxbp4BAAD//wMAUEsDBBQABgAIAAAAIQBE&#10;SXNg3QAAAAoBAAAPAAAAZHJzL2Rvd25yZXYueG1sTI/LTsMwEEX3SPyDNUjsWrshBBLiVAjEFtRC&#10;K7Fz42kSEY+j2G3C3zOsYDl3ju6jXM+uF2ccQ+dJw2qpQCDV3nbUaPh4f1ncgwjRkDW9J9TwjQHW&#10;1eVFaQrrJ9rgeRsbwSYUCqOhjXEopAx1i86EpR+Q+Hf0ozORz7GRdjQTm7teJkpl0pmOOKE1Az61&#10;WH9tT07D7vX4uU/VW/PsbofJz0qSy6XW11fz4wOIiHP8g+G3PleHijsd/IlsEL2GLM1WjGpY3CS8&#10;gYk8zVk5sJLcgaxK+X9C9QMAAP//AwBQSwECLQAUAAYACAAAACEAtoM4kv4AAADhAQAAEwAAAAAA&#10;AAAAAAAAAAAAAAAAW0NvbnRlbnRfVHlwZXNdLnhtbFBLAQItABQABgAIAAAAIQA4/SH/1gAAAJQB&#10;AAALAAAAAAAAAAAAAAAAAC8BAABfcmVscy8ucmVsc1BLAQItABQABgAIAAAAIQAQOCszCwIAAPQD&#10;AAAOAAAAAAAAAAAAAAAAAC4CAABkcnMvZTJvRG9jLnhtbFBLAQItABQABgAIAAAAIQBESXNg3QAA&#10;AAoBAAAPAAAAAAAAAAAAAAAAAGUEAABkcnMvZG93bnJldi54bWxQSwUGAAAAAAQABADzAAAAbwUA&#10;AAAA&#10;" filled="f" stroked="f">
                <v:textbox>
                  <w:txbxContent>
                    <w:p w:rsidR="00D15FEA" w:rsidRPr="00D15FEA" w:rsidRDefault="00D15FEA" w:rsidP="00D15FEA">
                      <w:pPr>
                        <w:jc w:val="center"/>
                        <w:rPr>
                          <w:i/>
                          <w:color w:val="595959" w:themeColor="text1" w:themeTint="A6"/>
                          <w:sz w:val="12"/>
                        </w:rPr>
                      </w:pPr>
                      <w:r>
                        <w:rPr>
                          <w:i/>
                          <w:color w:val="595959" w:themeColor="text1" w:themeTint="A6"/>
                          <w:sz w:val="12"/>
                        </w:rPr>
                        <w:t>Representation of Possible Historeum Campus Style</w:t>
                      </w:r>
                    </w:p>
                  </w:txbxContent>
                </v:textbox>
              </v:shape>
            </w:pict>
          </mc:Fallback>
        </mc:AlternateContent>
      </w:r>
      <w:r>
        <w:rPr>
          <w:b/>
          <w:color w:val="4F6228" w:themeColor="accent3" w:themeShade="80"/>
          <w:sz w:val="28"/>
          <w:szCs w:val="40"/>
        </w:rPr>
        <w:br/>
      </w:r>
      <w:r w:rsidR="00BD11D5">
        <w:rPr>
          <w:b/>
          <w:color w:val="4F6228" w:themeColor="accent3" w:themeShade="80"/>
          <w:sz w:val="28"/>
          <w:szCs w:val="40"/>
        </w:rPr>
        <w:t>General Overview</w:t>
      </w:r>
    </w:p>
    <w:p w:rsidR="00E17ACB" w:rsidRPr="00E17ACB" w:rsidRDefault="00E17ACB" w:rsidP="00E17ACB">
      <w:pPr>
        <w:numPr>
          <w:ilvl w:val="0"/>
          <w:numId w:val="8"/>
        </w:numPr>
        <w:spacing w:after="0" w:line="240" w:lineRule="auto"/>
        <w:rPr>
          <w:color w:val="17365D" w:themeColor="text2" w:themeShade="BF"/>
          <w:sz w:val="18"/>
          <w:szCs w:val="20"/>
        </w:rPr>
      </w:pPr>
      <w:r w:rsidRPr="00E17ACB">
        <w:rPr>
          <w:b/>
          <w:color w:val="17365D" w:themeColor="text2" w:themeShade="BF"/>
          <w:sz w:val="18"/>
          <w:szCs w:val="20"/>
        </w:rPr>
        <w:t>Primary Focus</w:t>
      </w:r>
      <w:r w:rsidR="009A3463">
        <w:rPr>
          <w:color w:val="17365D" w:themeColor="text2" w:themeShade="BF"/>
          <w:sz w:val="18"/>
          <w:szCs w:val="20"/>
        </w:rPr>
        <w:t>:  The purpose of this fully interactive facility and programs is mainly but not limited to educating elementary school children with the intent</w:t>
      </w:r>
      <w:r w:rsidRPr="00E17ACB">
        <w:rPr>
          <w:color w:val="17365D" w:themeColor="text2" w:themeShade="BF"/>
          <w:sz w:val="18"/>
          <w:szCs w:val="20"/>
        </w:rPr>
        <w:t xml:space="preserve"> to increase their </w:t>
      </w:r>
      <w:r w:rsidR="00911455">
        <w:rPr>
          <w:color w:val="17365D" w:themeColor="text2" w:themeShade="BF"/>
          <w:sz w:val="18"/>
          <w:szCs w:val="20"/>
        </w:rPr>
        <w:t xml:space="preserve">accurate </w:t>
      </w:r>
      <w:r w:rsidRPr="00E17ACB">
        <w:rPr>
          <w:color w:val="17365D" w:themeColor="text2" w:themeShade="BF"/>
          <w:sz w:val="18"/>
          <w:szCs w:val="20"/>
        </w:rPr>
        <w:t xml:space="preserve">knowledge of our </w:t>
      </w:r>
      <w:r w:rsidR="009A3463">
        <w:rPr>
          <w:color w:val="17365D" w:themeColor="text2" w:themeShade="BF"/>
          <w:sz w:val="18"/>
          <w:szCs w:val="20"/>
        </w:rPr>
        <w:t xml:space="preserve">U.S. </w:t>
      </w:r>
      <w:r w:rsidRPr="00E17ACB">
        <w:rPr>
          <w:color w:val="17365D" w:themeColor="text2" w:themeShade="BF"/>
          <w:sz w:val="18"/>
          <w:szCs w:val="20"/>
        </w:rPr>
        <w:t xml:space="preserve">war history </w:t>
      </w:r>
      <w:r w:rsidR="009A3463">
        <w:rPr>
          <w:color w:val="17365D" w:themeColor="text2" w:themeShade="BF"/>
          <w:sz w:val="18"/>
          <w:szCs w:val="20"/>
        </w:rPr>
        <w:t xml:space="preserve">and related events </w:t>
      </w:r>
      <w:r w:rsidRPr="00E17ACB">
        <w:rPr>
          <w:color w:val="17365D" w:themeColor="text2" w:themeShade="BF"/>
          <w:sz w:val="18"/>
          <w:szCs w:val="20"/>
        </w:rPr>
        <w:t>beginning with WWI a</w:t>
      </w:r>
      <w:r w:rsidR="009A3463">
        <w:rPr>
          <w:color w:val="17365D" w:themeColor="text2" w:themeShade="BF"/>
          <w:sz w:val="18"/>
          <w:szCs w:val="20"/>
        </w:rPr>
        <w:t>nd our local hero Frank Luke.  It is also our goal to p</w:t>
      </w:r>
      <w:r w:rsidRPr="00E17ACB">
        <w:rPr>
          <w:color w:val="17365D" w:themeColor="text2" w:themeShade="BF"/>
          <w:sz w:val="18"/>
          <w:szCs w:val="20"/>
        </w:rPr>
        <w:t>rovide Vietnam</w:t>
      </w:r>
      <w:r w:rsidR="009A3463">
        <w:rPr>
          <w:color w:val="17365D" w:themeColor="text2" w:themeShade="BF"/>
          <w:sz w:val="18"/>
          <w:szCs w:val="20"/>
        </w:rPr>
        <w:t xml:space="preserve"> and other</w:t>
      </w:r>
      <w:r w:rsidRPr="00E17ACB">
        <w:rPr>
          <w:color w:val="17365D" w:themeColor="text2" w:themeShade="BF"/>
          <w:sz w:val="18"/>
          <w:szCs w:val="20"/>
        </w:rPr>
        <w:t xml:space="preserve"> Veterans the capability to conduct unit / personnel research.</w:t>
      </w:r>
    </w:p>
    <w:p w:rsidR="00E17ACB" w:rsidRPr="00E17ACB" w:rsidRDefault="00E17ACB" w:rsidP="00E17ACB">
      <w:pPr>
        <w:numPr>
          <w:ilvl w:val="0"/>
          <w:numId w:val="8"/>
        </w:numPr>
        <w:spacing w:after="0" w:line="240" w:lineRule="auto"/>
        <w:rPr>
          <w:color w:val="17365D" w:themeColor="text2" w:themeShade="BF"/>
          <w:sz w:val="18"/>
          <w:szCs w:val="20"/>
        </w:rPr>
      </w:pPr>
      <w:r w:rsidRPr="00E17ACB">
        <w:rPr>
          <w:b/>
          <w:color w:val="17365D" w:themeColor="text2" w:themeShade="BF"/>
          <w:sz w:val="18"/>
          <w:szCs w:val="20"/>
        </w:rPr>
        <w:t>Secondary:</w:t>
      </w:r>
      <w:r w:rsidR="009A3463">
        <w:rPr>
          <w:color w:val="17365D" w:themeColor="text2" w:themeShade="BF"/>
          <w:sz w:val="18"/>
          <w:szCs w:val="20"/>
        </w:rPr>
        <w:t xml:space="preserve"> </w:t>
      </w:r>
      <w:r w:rsidR="0001352B">
        <w:rPr>
          <w:color w:val="17365D" w:themeColor="text2" w:themeShade="BF"/>
          <w:sz w:val="18"/>
          <w:szCs w:val="20"/>
        </w:rPr>
        <w:t xml:space="preserve">  Construct a restoration center for military vehicles and small aircraft.  This center would have a dual mission; restore vehicles for the museum and other museums and conduct a certified training program for disabled veterans with a job offer at the completion of their formal training.  It is our goal to hire only PTSD/TBI-documented veterans once the program is established.</w:t>
      </w:r>
    </w:p>
    <w:p w:rsidR="00C51877" w:rsidRPr="009B3006" w:rsidRDefault="00E17ACB" w:rsidP="00BD11D5">
      <w:pPr>
        <w:numPr>
          <w:ilvl w:val="0"/>
          <w:numId w:val="8"/>
        </w:numPr>
        <w:spacing w:after="0" w:line="240" w:lineRule="auto"/>
        <w:rPr>
          <w:color w:val="17365D" w:themeColor="text2" w:themeShade="BF"/>
          <w:sz w:val="24"/>
          <w:szCs w:val="20"/>
        </w:rPr>
      </w:pPr>
      <w:r w:rsidRPr="00E17ACB">
        <w:rPr>
          <w:b/>
          <w:color w:val="17365D" w:themeColor="text2" w:themeShade="BF"/>
          <w:sz w:val="18"/>
          <w:szCs w:val="20"/>
        </w:rPr>
        <w:t>Tertiary:</w:t>
      </w:r>
      <w:r w:rsidR="00911455">
        <w:rPr>
          <w:color w:val="17365D" w:themeColor="text2" w:themeShade="BF"/>
          <w:sz w:val="18"/>
          <w:szCs w:val="20"/>
        </w:rPr>
        <w:t xml:space="preserve">  The third purpose of this facility is to carefully r</w:t>
      </w:r>
      <w:r w:rsidRPr="00E17ACB">
        <w:rPr>
          <w:color w:val="17365D" w:themeColor="text2" w:themeShade="BF"/>
          <w:sz w:val="18"/>
          <w:szCs w:val="20"/>
        </w:rPr>
        <w:t xml:space="preserve">estore </w:t>
      </w:r>
      <w:r w:rsidR="00911455">
        <w:rPr>
          <w:color w:val="17365D" w:themeColor="text2" w:themeShade="BF"/>
          <w:sz w:val="18"/>
          <w:szCs w:val="20"/>
        </w:rPr>
        <w:t xml:space="preserve">various </w:t>
      </w:r>
      <w:r w:rsidRPr="00E17ACB">
        <w:rPr>
          <w:color w:val="17365D" w:themeColor="text2" w:themeShade="BF"/>
          <w:sz w:val="18"/>
          <w:szCs w:val="20"/>
        </w:rPr>
        <w:t>military vehicles</w:t>
      </w:r>
      <w:r w:rsidR="00911455">
        <w:rPr>
          <w:color w:val="17365D" w:themeColor="text2" w:themeShade="BF"/>
          <w:sz w:val="18"/>
          <w:szCs w:val="20"/>
        </w:rPr>
        <w:t>, planes and equipment</w:t>
      </w:r>
      <w:r w:rsidRPr="00E17ACB">
        <w:rPr>
          <w:color w:val="17365D" w:themeColor="text2" w:themeShade="BF"/>
          <w:sz w:val="18"/>
          <w:szCs w:val="20"/>
        </w:rPr>
        <w:t xml:space="preserve"> for the museum displays </w:t>
      </w:r>
      <w:r w:rsidR="00911455">
        <w:rPr>
          <w:color w:val="17365D" w:themeColor="text2" w:themeShade="BF"/>
          <w:sz w:val="18"/>
          <w:szCs w:val="20"/>
        </w:rPr>
        <w:t xml:space="preserve">by </w:t>
      </w:r>
      <w:r w:rsidRPr="00E17ACB">
        <w:rPr>
          <w:color w:val="17365D" w:themeColor="text2" w:themeShade="BF"/>
          <w:sz w:val="18"/>
          <w:szCs w:val="20"/>
        </w:rPr>
        <w:t xml:space="preserve">employing </w:t>
      </w:r>
      <w:r w:rsidR="00911455">
        <w:rPr>
          <w:color w:val="17365D" w:themeColor="text2" w:themeShade="BF"/>
          <w:sz w:val="18"/>
          <w:szCs w:val="20"/>
        </w:rPr>
        <w:t xml:space="preserve">and training </w:t>
      </w:r>
      <w:r w:rsidRPr="00E17ACB">
        <w:rPr>
          <w:color w:val="17365D" w:themeColor="text2" w:themeShade="BF"/>
          <w:sz w:val="18"/>
          <w:szCs w:val="20"/>
        </w:rPr>
        <w:t xml:space="preserve">PTSD soldiers as </w:t>
      </w:r>
      <w:r w:rsidR="00911455">
        <w:rPr>
          <w:color w:val="17365D" w:themeColor="text2" w:themeShade="BF"/>
          <w:sz w:val="18"/>
          <w:szCs w:val="20"/>
        </w:rPr>
        <w:t xml:space="preserve">restorers, </w:t>
      </w:r>
      <w:r w:rsidRPr="00E17ACB">
        <w:rPr>
          <w:color w:val="17365D" w:themeColor="text2" w:themeShade="BF"/>
          <w:sz w:val="18"/>
          <w:szCs w:val="20"/>
        </w:rPr>
        <w:t>technicians or trainees.</w:t>
      </w:r>
      <w:r w:rsidR="008874EB" w:rsidRPr="008874EB">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r w:rsidR="006C26B7">
        <w:rPr>
          <w:rFonts w:ascii="Times New Roman" w:eastAsia="Times New Roman" w:hAnsi="Times New Roman" w:cs="Times New Roman"/>
          <w:noProof/>
          <w:color w:val="000000"/>
          <w:w w:val="0"/>
          <w:sz w:val="0"/>
          <w:szCs w:val="0"/>
          <w:u w:color="000000"/>
          <w:bdr w:val="none" w:sz="0" w:space="0" w:color="000000"/>
          <w:shd w:val="clear" w:color="000000" w:fill="000000"/>
        </w:rPr>
        <w:br/>
      </w:r>
      <w:r w:rsidR="006C26B7">
        <w:rPr>
          <w:rFonts w:ascii="Times New Roman" w:eastAsia="Times New Roman" w:hAnsi="Times New Roman" w:cs="Times New Roman"/>
          <w:noProof/>
          <w:color w:val="000000"/>
          <w:w w:val="0"/>
          <w:sz w:val="0"/>
          <w:szCs w:val="0"/>
          <w:u w:color="000000"/>
          <w:bdr w:val="none" w:sz="0" w:space="0" w:color="000000"/>
          <w:shd w:val="clear" w:color="000000" w:fill="000000"/>
        </w:rPr>
        <w:br/>
      </w:r>
      <w:r w:rsidR="006C26B7">
        <w:rPr>
          <w:rFonts w:ascii="Times New Roman" w:eastAsia="Times New Roman" w:hAnsi="Times New Roman" w:cs="Times New Roman"/>
          <w:noProof/>
          <w:color w:val="000000"/>
          <w:w w:val="0"/>
          <w:sz w:val="0"/>
          <w:szCs w:val="0"/>
          <w:u w:color="000000"/>
          <w:bdr w:val="none" w:sz="0" w:space="0" w:color="000000"/>
          <w:shd w:val="clear" w:color="000000" w:fill="000000"/>
        </w:rPr>
        <w:br/>
      </w:r>
    </w:p>
    <w:p w:rsidR="00E17ACB" w:rsidRPr="00B53B14" w:rsidRDefault="00BD11D5" w:rsidP="00E17ACB">
      <w:pPr>
        <w:spacing w:line="240" w:lineRule="auto"/>
        <w:rPr>
          <w:b/>
          <w:color w:val="4F6228" w:themeColor="accent3" w:themeShade="80"/>
          <w:sz w:val="28"/>
          <w:szCs w:val="20"/>
        </w:rPr>
      </w:pPr>
      <w:r>
        <w:rPr>
          <w:b/>
          <w:color w:val="4F6228" w:themeColor="accent3" w:themeShade="80"/>
          <w:sz w:val="28"/>
          <w:szCs w:val="20"/>
        </w:rPr>
        <w:t>Site &amp; Facilities</w:t>
      </w:r>
      <w:r w:rsidR="00B53B14">
        <w:rPr>
          <w:b/>
          <w:color w:val="4F6228" w:themeColor="accent3" w:themeShade="80"/>
          <w:sz w:val="28"/>
          <w:szCs w:val="20"/>
        </w:rPr>
        <w:br/>
      </w:r>
      <w:r w:rsidR="00E17ACB" w:rsidRPr="00E17ACB">
        <w:rPr>
          <w:color w:val="17365D" w:themeColor="text2" w:themeShade="BF"/>
          <w:sz w:val="18"/>
          <w:szCs w:val="20"/>
        </w:rPr>
        <w:t>The site would be</w:t>
      </w:r>
      <w:r w:rsidR="00C403D7">
        <w:rPr>
          <w:color w:val="17365D" w:themeColor="text2" w:themeShade="BF"/>
          <w:sz w:val="18"/>
          <w:szCs w:val="20"/>
        </w:rPr>
        <w:t xml:space="preserve"> </w:t>
      </w:r>
      <w:r w:rsidR="00682663">
        <w:rPr>
          <w:color w:val="17365D" w:themeColor="text2" w:themeShade="BF"/>
          <w:sz w:val="18"/>
          <w:szCs w:val="20"/>
        </w:rPr>
        <w:t xml:space="preserve">located next to or </w:t>
      </w:r>
      <w:r w:rsidR="00C403D7">
        <w:rPr>
          <w:color w:val="17365D" w:themeColor="text2" w:themeShade="BF"/>
          <w:sz w:val="18"/>
          <w:szCs w:val="20"/>
        </w:rPr>
        <w:t>close to Luke Air Force Base.</w:t>
      </w:r>
      <w:r w:rsidR="00C403D7">
        <w:rPr>
          <w:color w:val="17365D" w:themeColor="text2" w:themeShade="BF"/>
          <w:sz w:val="18"/>
          <w:szCs w:val="20"/>
        </w:rPr>
        <w:br/>
      </w:r>
      <w:r w:rsidR="00C403D7">
        <w:rPr>
          <w:color w:val="17365D" w:themeColor="text2" w:themeShade="BF"/>
          <w:sz w:val="18"/>
          <w:szCs w:val="20"/>
        </w:rPr>
        <w:br/>
      </w:r>
      <w:r w:rsidR="00682663">
        <w:rPr>
          <w:color w:val="17365D" w:themeColor="text2" w:themeShade="BF"/>
          <w:sz w:val="18"/>
          <w:szCs w:val="20"/>
        </w:rPr>
        <w:t>The Histor</w:t>
      </w:r>
      <w:r w:rsidR="00E17ACB" w:rsidRPr="00E17ACB">
        <w:rPr>
          <w:color w:val="17365D" w:themeColor="text2" w:themeShade="BF"/>
          <w:sz w:val="18"/>
          <w:szCs w:val="20"/>
        </w:rPr>
        <w:t>eum would need up to 40 acres of buil</w:t>
      </w:r>
      <w:r w:rsidR="00C403D7">
        <w:rPr>
          <w:color w:val="17365D" w:themeColor="text2" w:themeShade="BF"/>
          <w:sz w:val="18"/>
          <w:szCs w:val="20"/>
        </w:rPr>
        <w:t>dable land for a series of four to five</w:t>
      </w:r>
      <w:r w:rsidR="00E17ACB" w:rsidRPr="00E17ACB">
        <w:rPr>
          <w:color w:val="17365D" w:themeColor="text2" w:themeShade="BF"/>
          <w:sz w:val="18"/>
          <w:szCs w:val="20"/>
        </w:rPr>
        <w:t xml:space="preserve"> separate buildings.</w:t>
      </w:r>
    </w:p>
    <w:p w:rsidR="00E17ACB" w:rsidRPr="00E17ACB" w:rsidRDefault="00E17ACB" w:rsidP="00E17ACB">
      <w:pPr>
        <w:numPr>
          <w:ilvl w:val="0"/>
          <w:numId w:val="9"/>
        </w:numPr>
        <w:spacing w:after="0" w:line="240" w:lineRule="auto"/>
        <w:rPr>
          <w:i/>
          <w:color w:val="17365D" w:themeColor="text2" w:themeShade="BF"/>
          <w:sz w:val="16"/>
          <w:szCs w:val="20"/>
        </w:rPr>
      </w:pPr>
      <w:r w:rsidRPr="00E17ACB">
        <w:rPr>
          <w:color w:val="17365D" w:themeColor="text2" w:themeShade="BF"/>
          <w:sz w:val="18"/>
          <w:szCs w:val="20"/>
        </w:rPr>
        <w:t xml:space="preserve">Museum </w:t>
      </w:r>
      <w:r w:rsidR="00C403D7">
        <w:rPr>
          <w:i/>
          <w:color w:val="17365D" w:themeColor="text2" w:themeShade="BF"/>
          <w:sz w:val="16"/>
          <w:szCs w:val="20"/>
        </w:rPr>
        <w:t>(40,000 sq ft+</w:t>
      </w:r>
      <w:r w:rsidRPr="00E17ACB">
        <w:rPr>
          <w:i/>
          <w:color w:val="17365D" w:themeColor="text2" w:themeShade="BF"/>
          <w:sz w:val="16"/>
          <w:szCs w:val="20"/>
        </w:rPr>
        <w:t>)</w:t>
      </w:r>
    </w:p>
    <w:p w:rsidR="00E17ACB" w:rsidRPr="00E17ACB" w:rsidRDefault="00E17ACB" w:rsidP="00E17ACB">
      <w:pPr>
        <w:numPr>
          <w:ilvl w:val="0"/>
          <w:numId w:val="9"/>
        </w:numPr>
        <w:spacing w:after="0" w:line="240" w:lineRule="auto"/>
        <w:rPr>
          <w:color w:val="17365D" w:themeColor="text2" w:themeShade="BF"/>
          <w:sz w:val="18"/>
          <w:szCs w:val="20"/>
        </w:rPr>
      </w:pPr>
      <w:r w:rsidRPr="00E17ACB">
        <w:rPr>
          <w:color w:val="17365D" w:themeColor="text2" w:themeShade="BF"/>
          <w:sz w:val="18"/>
          <w:szCs w:val="20"/>
        </w:rPr>
        <w:t xml:space="preserve">Restoration Facility </w:t>
      </w:r>
      <w:r w:rsidR="00C403D7">
        <w:rPr>
          <w:i/>
          <w:color w:val="17365D" w:themeColor="text2" w:themeShade="BF"/>
          <w:sz w:val="16"/>
          <w:szCs w:val="20"/>
        </w:rPr>
        <w:t>(20,000 sq ft</w:t>
      </w:r>
      <w:r w:rsidRPr="00E17ACB">
        <w:rPr>
          <w:i/>
          <w:color w:val="17365D" w:themeColor="text2" w:themeShade="BF"/>
          <w:sz w:val="16"/>
          <w:szCs w:val="20"/>
        </w:rPr>
        <w:t>)</w:t>
      </w:r>
    </w:p>
    <w:p w:rsidR="00E17ACB" w:rsidRPr="00E17ACB" w:rsidRDefault="00C403D7" w:rsidP="00E17ACB">
      <w:pPr>
        <w:numPr>
          <w:ilvl w:val="0"/>
          <w:numId w:val="9"/>
        </w:numPr>
        <w:spacing w:after="0" w:line="240" w:lineRule="auto"/>
        <w:rPr>
          <w:color w:val="17365D" w:themeColor="text2" w:themeShade="BF"/>
          <w:sz w:val="18"/>
          <w:szCs w:val="20"/>
        </w:rPr>
      </w:pPr>
      <w:r>
        <w:rPr>
          <w:color w:val="17365D" w:themeColor="text2" w:themeShade="BF"/>
          <w:sz w:val="18"/>
          <w:szCs w:val="20"/>
        </w:rPr>
        <w:t xml:space="preserve">Vehicle &amp; Equipment </w:t>
      </w:r>
      <w:r w:rsidR="00E17ACB" w:rsidRPr="00E17ACB">
        <w:rPr>
          <w:color w:val="17365D" w:themeColor="text2" w:themeShade="BF"/>
          <w:sz w:val="18"/>
          <w:szCs w:val="20"/>
        </w:rPr>
        <w:t xml:space="preserve">Test Track </w:t>
      </w:r>
      <w:r w:rsidR="00E17ACB" w:rsidRPr="00E17ACB">
        <w:rPr>
          <w:i/>
          <w:color w:val="17365D" w:themeColor="text2" w:themeShade="BF"/>
          <w:sz w:val="16"/>
          <w:szCs w:val="20"/>
        </w:rPr>
        <w:t>(2 acres)</w:t>
      </w:r>
    </w:p>
    <w:p w:rsidR="00C403D7" w:rsidRPr="00E17ACB" w:rsidRDefault="00C403D7" w:rsidP="00C403D7">
      <w:pPr>
        <w:numPr>
          <w:ilvl w:val="0"/>
          <w:numId w:val="9"/>
        </w:numPr>
        <w:spacing w:after="0" w:line="240" w:lineRule="auto"/>
        <w:rPr>
          <w:i/>
          <w:color w:val="17365D" w:themeColor="text2" w:themeShade="BF"/>
          <w:sz w:val="16"/>
          <w:szCs w:val="20"/>
        </w:rPr>
      </w:pPr>
      <w:r w:rsidRPr="00E17ACB">
        <w:rPr>
          <w:color w:val="17365D" w:themeColor="text2" w:themeShade="BF"/>
          <w:sz w:val="18"/>
          <w:szCs w:val="20"/>
        </w:rPr>
        <w:t xml:space="preserve">Storage Facility </w:t>
      </w:r>
      <w:r>
        <w:rPr>
          <w:i/>
          <w:color w:val="17365D" w:themeColor="text2" w:themeShade="BF"/>
          <w:sz w:val="16"/>
          <w:szCs w:val="20"/>
        </w:rPr>
        <w:t>(15,000 sq ft</w:t>
      </w:r>
      <w:r w:rsidRPr="00E17ACB">
        <w:rPr>
          <w:i/>
          <w:color w:val="17365D" w:themeColor="text2" w:themeShade="BF"/>
          <w:sz w:val="16"/>
          <w:szCs w:val="20"/>
        </w:rPr>
        <w:t xml:space="preserve"> enclosed)</w:t>
      </w:r>
    </w:p>
    <w:p w:rsidR="00E17ACB" w:rsidRPr="00C403D7" w:rsidRDefault="00E17ACB" w:rsidP="00C403D7">
      <w:pPr>
        <w:numPr>
          <w:ilvl w:val="0"/>
          <w:numId w:val="7"/>
        </w:numPr>
        <w:spacing w:after="0" w:line="240" w:lineRule="auto"/>
        <w:rPr>
          <w:i/>
          <w:color w:val="17365D" w:themeColor="text2" w:themeShade="BF"/>
          <w:sz w:val="16"/>
          <w:szCs w:val="20"/>
        </w:rPr>
      </w:pPr>
      <w:r w:rsidRPr="00C403D7">
        <w:rPr>
          <w:color w:val="17365D" w:themeColor="text2" w:themeShade="BF"/>
          <w:sz w:val="18"/>
          <w:szCs w:val="20"/>
        </w:rPr>
        <w:t xml:space="preserve">Storage Facility </w:t>
      </w:r>
      <w:r w:rsidR="00682663">
        <w:rPr>
          <w:i/>
          <w:color w:val="17365D" w:themeColor="text2" w:themeShade="BF"/>
          <w:sz w:val="16"/>
          <w:szCs w:val="20"/>
        </w:rPr>
        <w:t xml:space="preserve">(large vehicle interactive </w:t>
      </w:r>
      <w:r w:rsidRPr="00C403D7">
        <w:rPr>
          <w:i/>
          <w:color w:val="17365D" w:themeColor="text2" w:themeShade="BF"/>
          <w:sz w:val="16"/>
          <w:szCs w:val="20"/>
        </w:rPr>
        <w:t>dis</w:t>
      </w:r>
      <w:r w:rsidR="00682663">
        <w:rPr>
          <w:i/>
          <w:color w:val="17365D" w:themeColor="text2" w:themeShade="BF"/>
          <w:sz w:val="16"/>
          <w:szCs w:val="20"/>
        </w:rPr>
        <w:t>plays as an extension of the Histor</w:t>
      </w:r>
      <w:r w:rsidRPr="00C403D7">
        <w:rPr>
          <w:i/>
          <w:color w:val="17365D" w:themeColor="text2" w:themeShade="BF"/>
          <w:sz w:val="16"/>
          <w:szCs w:val="20"/>
        </w:rPr>
        <w:t>eum</w:t>
      </w:r>
      <w:r w:rsidR="00C403D7" w:rsidRPr="00C403D7">
        <w:rPr>
          <w:i/>
          <w:color w:val="17365D" w:themeColor="text2" w:themeShade="BF"/>
          <w:sz w:val="16"/>
          <w:szCs w:val="20"/>
        </w:rPr>
        <w:t>)</w:t>
      </w:r>
    </w:p>
    <w:p w:rsidR="00C403D7" w:rsidRPr="00BD11D5" w:rsidRDefault="001B5466" w:rsidP="00BD11D5">
      <w:pPr>
        <w:numPr>
          <w:ilvl w:val="0"/>
          <w:numId w:val="7"/>
        </w:numPr>
        <w:spacing w:after="0" w:line="240" w:lineRule="auto"/>
        <w:rPr>
          <w:color w:val="17365D" w:themeColor="text2" w:themeShade="BF"/>
          <w:sz w:val="18"/>
          <w:szCs w:val="20"/>
        </w:rPr>
      </w:pPr>
      <w:r>
        <w:rPr>
          <w:color w:val="17365D" w:themeColor="text2" w:themeShade="BF"/>
          <w:sz w:val="18"/>
          <w:szCs w:val="20"/>
        </w:rPr>
        <w:lastRenderedPageBreak/>
        <w:t>A Large Airplane Hanger</w:t>
      </w:r>
      <w:r w:rsidR="00C403D7">
        <w:rPr>
          <w:color w:val="17365D" w:themeColor="text2" w:themeShade="BF"/>
          <w:sz w:val="18"/>
          <w:szCs w:val="20"/>
        </w:rPr>
        <w:t xml:space="preserve"> </w:t>
      </w:r>
      <w:r w:rsidR="00682663" w:rsidRPr="00682663">
        <w:rPr>
          <w:i/>
          <w:color w:val="17365D" w:themeColor="text2" w:themeShade="BF"/>
          <w:sz w:val="16"/>
          <w:szCs w:val="20"/>
        </w:rPr>
        <w:t>(large</w:t>
      </w:r>
      <w:r w:rsidR="00682663">
        <w:rPr>
          <w:i/>
          <w:color w:val="17365D" w:themeColor="text2" w:themeShade="BF"/>
          <w:sz w:val="16"/>
          <w:szCs w:val="20"/>
        </w:rPr>
        <w:t xml:space="preserve"> interactive d</w:t>
      </w:r>
      <w:r w:rsidR="00C403D7" w:rsidRPr="00682663">
        <w:rPr>
          <w:i/>
          <w:color w:val="17365D" w:themeColor="text2" w:themeShade="BF"/>
          <w:sz w:val="16"/>
          <w:szCs w:val="20"/>
        </w:rPr>
        <w:t>isplays</w:t>
      </w:r>
      <w:r w:rsidR="00682663" w:rsidRPr="00682663">
        <w:rPr>
          <w:i/>
          <w:color w:val="17365D" w:themeColor="text2" w:themeShade="BF"/>
          <w:sz w:val="16"/>
          <w:szCs w:val="20"/>
        </w:rPr>
        <w:t xml:space="preserve"> as an extension of the Historeum)</w:t>
      </w:r>
    </w:p>
    <w:p w:rsidR="00E17ACB" w:rsidRPr="00A67FE4" w:rsidRDefault="006A61F4" w:rsidP="00E17ACB">
      <w:pPr>
        <w:spacing w:line="240" w:lineRule="auto"/>
        <w:rPr>
          <w:b/>
          <w:color w:val="4F6228" w:themeColor="accent3" w:themeShade="80"/>
          <w:sz w:val="28"/>
          <w:szCs w:val="20"/>
        </w:rPr>
      </w:pPr>
      <w:r w:rsidRPr="006A61F4">
        <w:rPr>
          <w:noProof/>
          <w:color w:val="17365D" w:themeColor="text2" w:themeShade="BF"/>
          <w:sz w:val="18"/>
          <w:szCs w:val="20"/>
        </w:rPr>
        <mc:AlternateContent>
          <mc:Choice Requires="wps">
            <w:drawing>
              <wp:anchor distT="0" distB="0" distL="114300" distR="114300" simplePos="0" relativeHeight="251712512" behindDoc="1" locked="0" layoutInCell="1" allowOverlap="1" wp14:anchorId="5F40AA69" wp14:editId="4ED65BE1">
                <wp:simplePos x="0" y="0"/>
                <wp:positionH relativeFrom="column">
                  <wp:posOffset>-84406</wp:posOffset>
                </wp:positionH>
                <wp:positionV relativeFrom="paragraph">
                  <wp:posOffset>112541</wp:posOffset>
                </wp:positionV>
                <wp:extent cx="4357314" cy="4403187"/>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14" cy="4403187"/>
                        </a:xfrm>
                        <a:prstGeom prst="rect">
                          <a:avLst/>
                        </a:prstGeom>
                        <a:noFill/>
                        <a:ln w="9525">
                          <a:noFill/>
                          <a:miter lim="800000"/>
                          <a:headEnd/>
                          <a:tailEnd/>
                        </a:ln>
                      </wps:spPr>
                      <wps:txbx>
                        <w:txbxContent>
                          <w:p w:rsidR="006A61F4" w:rsidRPr="006A61F4" w:rsidRDefault="006A61F4" w:rsidP="006A61F4">
                            <w:pPr>
                              <w:spacing w:line="240" w:lineRule="auto"/>
                              <w:rPr>
                                <w:b/>
                                <w:color w:val="FFFFFF" w:themeColor="background1"/>
                                <w:sz w:val="28"/>
                                <w:szCs w:val="20"/>
                              </w:rPr>
                            </w:pPr>
                            <w:r w:rsidRPr="006A61F4">
                              <w:rPr>
                                <w:b/>
                                <w:color w:val="FFFFFF" w:themeColor="background1"/>
                                <w:sz w:val="28"/>
                                <w:szCs w:val="20"/>
                              </w:rPr>
                              <w:t>Interactive Historeum</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The museum will be set up in nine or more interactive modules / dioramas seating up to 45 persons in each section.  Beginning with WWI there would be up to 3 levels of detailed videos ranging from 20 minutes to 90 minutes depending upon the audience.  A school field trip would be built around the 20 minute presentation with a broad overview.  Each module would end at the same time so classes could rotate to the next presentation.  It is the director’s intention to have all theaters be completed no later than by opening day.  All major wars and conflicts would be covered through the current date.</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Each interactive module / diorama would have a video presentation, and an electric geographic lighted map for tracking with the video.  It would also include a large scale combat picture as backdrops with an appropriate vehicle / aircraft of that time, along with field gear for a multi-dimensional scene and various interactive stations.  A small step-up stage and lectern could be used for custom presentations and veterans’ testimonials.</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Each diorama would also feature Arizona heroes like Frank Luke Jr., Sylvester Herrera and Fred Ferguson, in the time period represented along with their citations of valor.</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The research center would assist all our military veterans in reconnecting with their former units and fellow countrymen.</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A special section would be developed for reconnections with former Vietnamese soldiers living in country or in the U.S.</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It will have exhibits from Blue Star Moms &amp; Gold Star Moms, Red Cross, etc.  The Veterans Pride Battalion Sea Cadets would regularly drill at the museum.</w:t>
                            </w:r>
                          </w:p>
                          <w:p w:rsidR="006A61F4" w:rsidRPr="001A5D34" w:rsidRDefault="006A61F4" w:rsidP="001A5D34">
                            <w:pPr>
                              <w:pStyle w:val="ListParagraph"/>
                              <w:numPr>
                                <w:ilvl w:val="0"/>
                                <w:numId w:val="10"/>
                              </w:numPr>
                              <w:spacing w:line="240" w:lineRule="auto"/>
                              <w:rPr>
                                <w:color w:val="FFFFFF" w:themeColor="background1"/>
                                <w:sz w:val="18"/>
                                <w:szCs w:val="20"/>
                              </w:rPr>
                            </w:pPr>
                            <w:r w:rsidRPr="001A5D34">
                              <w:rPr>
                                <w:color w:val="FFFFFF" w:themeColor="background1"/>
                                <w:sz w:val="18"/>
                                <w:szCs w:val="20"/>
                              </w:rPr>
                              <w:t>The museum could be used for community</w:t>
                            </w:r>
                            <w:r w:rsidR="001A5D34" w:rsidRPr="001A5D34">
                              <w:rPr>
                                <w:color w:val="FFFFFF" w:themeColor="background1"/>
                                <w:sz w:val="18"/>
                                <w:szCs w:val="20"/>
                              </w:rPr>
                              <w:t xml:space="preserve"> service club meetings, </w:t>
                            </w:r>
                            <w:proofErr w:type="spellStart"/>
                            <w:r w:rsidR="001A5D34" w:rsidRPr="001A5D34">
                              <w:rPr>
                                <w:color w:val="FFFFFF" w:themeColor="background1"/>
                                <w:sz w:val="18"/>
                                <w:szCs w:val="20"/>
                              </w:rPr>
                              <w:t>special</w:t>
                            </w:r>
                            <w:r w:rsidRPr="001A5D34">
                              <w:rPr>
                                <w:color w:val="FFFFFF" w:themeColor="background1"/>
                                <w:sz w:val="18"/>
                                <w:szCs w:val="20"/>
                              </w:rPr>
                              <w:t>events</w:t>
                            </w:r>
                            <w:proofErr w:type="spellEnd"/>
                            <w:r w:rsidRPr="001A5D34">
                              <w:rPr>
                                <w:color w:val="FFFFFF" w:themeColor="background1"/>
                                <w:sz w:val="18"/>
                                <w:szCs w:val="20"/>
                              </w:rPr>
                              <w:t xml:space="preserve"> of military recognition and special historical lecturers on our military history.</w:t>
                            </w:r>
                            <w:r w:rsidR="001A5D34" w:rsidRPr="001A5D34">
                              <w:rPr>
                                <w:color w:val="FFFFFF" w:themeColor="background1"/>
                                <w:sz w:val="18"/>
                                <w:szCs w:val="20"/>
                              </w:rPr>
                              <w:t xml:space="preserve">    </w:t>
                            </w:r>
                            <w:r w:rsidRPr="001A5D34">
                              <w:rPr>
                                <w:color w:val="FFFFFF" w:themeColor="background1"/>
                                <w:sz w:val="18"/>
                                <w:szCs w:val="20"/>
                              </w:rPr>
                              <w:t>A kitchen facility would be necessary for catering of events as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AA69" id="_x0000_s1027" type="#_x0000_t202" style="position:absolute;margin-left:-6.65pt;margin-top:8.85pt;width:343.1pt;height:346.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toDgIAAPsDAAAOAAAAZHJzL2Uyb0RvYy54bWysU9uO2yAQfa/Uf0C8N74kabJWnNV2t1tV&#10;2l6k3X4AxjhGBYYCiZ1+fQecpFH7VpUHBMzMmTlnhs3tqBU5COclmJoWs5wSYTi00uxq+u3l8c2a&#10;Eh+YaZkCI2p6FJ7ebl+/2gy2EiX0oFrhCIIYXw22pn0Itsoyz3uhmZ+BFQaNHTjNAl7dLmsdGxBd&#10;q6zM87fZAK61DrjwHl8fJiPdJvyuEzx86TovAlE1xdpC2l3am7hn2w2rdo7ZXvJTGewfqtBMGkx6&#10;gXpggZG9k39BackdeOjCjIPOoOskF4kDsinyP9g898yKxAXF8fYik/9/sPzz4asjssXezSkxTGOP&#10;XsQYyDsYSRnlGayv0OvZol8Y8RldE1Vvn4B/98TAfc/MTtw5B0MvWIvlFTEyuwqdcHwEaYZP0GIa&#10;tg+QgMbO6agdqkEQHdt0vLQmlsLxcTFfrubFghKOtsUinxfrVcrBqnO4dT58EKBJPNTUYe8TPDs8&#10;+RDLYdXZJWYz8CiVSv1Xhgw1vVmWyxRwZdEy4HgqqWu6zuOaBiayfG/aFByYVNMZEyhzoh2ZTpzD&#10;2IyTwGc1G2iPqIODaRrx9+ChB/eTkgEnsab+x545QYn6aFDLmwL54uimy2K5KvHiri3NtYUZjlA1&#10;DZRMx/uQxn2ifIeadzKpEZszVXIqGScsiXT6DXGEr+/J6/ef3f4CAAD//wMAUEsDBBQABgAIAAAA&#10;IQATaL4x3gAAAAoBAAAPAAAAZHJzL2Rvd25yZXYueG1sTI/BTsMwEETvSPyDtUjcWtstNDTEqRCI&#10;K4hCK3Fz420SEa+j2G3C37Oc4Liap5m3xWbynTjjENtABvRcgUCqgmupNvDx/jy7AxGTJWe7QGjg&#10;GyNsysuLwuYujPSG522qBZdQzK2BJqU+lzJWDXob56FH4uwYBm8Tn0Mt3WBHLvedXCi1kt62xAuN&#10;7fGxwepre/IGdi/Hz/2Neq2f/G0/hklJ8mtpzPXV9HAPIuGU/mD41Wd1KNnpEE7kougMzPRyySgH&#10;WQaCgVW2WIM4GMi01iDLQv5/ofwBAAD//wMAUEsBAi0AFAAGAAgAAAAhALaDOJL+AAAA4QEAABMA&#10;AAAAAAAAAAAAAAAAAAAAAFtDb250ZW50X1R5cGVzXS54bWxQSwECLQAUAAYACAAAACEAOP0h/9YA&#10;AACUAQAACwAAAAAAAAAAAAAAAAAvAQAAX3JlbHMvLnJlbHNQSwECLQAUAAYACAAAACEAzESbaA4C&#10;AAD7AwAADgAAAAAAAAAAAAAAAAAuAgAAZHJzL2Uyb0RvYy54bWxQSwECLQAUAAYACAAAACEAE2i+&#10;Md4AAAAKAQAADwAAAAAAAAAAAAAAAABoBAAAZHJzL2Rvd25yZXYueG1sUEsFBgAAAAAEAAQA8wAA&#10;AHMFAAAAAA==&#10;" filled="f" stroked="f">
                <v:textbox>
                  <w:txbxContent>
                    <w:p w:rsidR="006A61F4" w:rsidRPr="006A61F4" w:rsidRDefault="006A61F4" w:rsidP="006A61F4">
                      <w:pPr>
                        <w:spacing w:line="240" w:lineRule="auto"/>
                        <w:rPr>
                          <w:b/>
                          <w:color w:val="FFFFFF" w:themeColor="background1"/>
                          <w:sz w:val="28"/>
                          <w:szCs w:val="20"/>
                        </w:rPr>
                      </w:pPr>
                      <w:r w:rsidRPr="006A61F4">
                        <w:rPr>
                          <w:b/>
                          <w:color w:val="FFFFFF" w:themeColor="background1"/>
                          <w:sz w:val="28"/>
                          <w:szCs w:val="20"/>
                        </w:rPr>
                        <w:t>Interactive Historeum</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The museum will be set up in nine or more interactive modules / dioramas seating up to 45 persons in each section.  Beginning with WWI there would be up to 3 levels of detailed videos ranging from 20 minutes to 90 minutes depending upon the audience.  A school field trip would be built around the 20 minute presentation with a broad overview.  Each module would end at the same time so classes could rotate to the next presentation.  It is the director’s intention to have all theaters be completed no later than by opening day.  All major wars and conflicts would be covered through the current date.</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Each interactive module / diorama would have a video presentation, and an electric geographic lighted map for tracking with the video.  It would also include a large scale combat picture as backdrops with an appropriate vehicle / aircraft of that time, along with field gear for a multi-dimensional scene and various interactive stations.  A small step-up stage and lectern could be used for custom presentations and veterans’ testimonials.</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Each diorama would also feature Arizona heroes like Frank Luke Jr., Sylvester Herrera and Fred Ferguson, in the time period represented along with their citations of valor.</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The research center would assist all our military veterans in reconnecting with their former units and fellow countrymen.</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A special section would be developed for reconnections with former Vietnamese soldiers living in country or in the U.S.</w:t>
                      </w:r>
                    </w:p>
                    <w:p w:rsidR="006A61F4" w:rsidRPr="006A61F4" w:rsidRDefault="006A61F4" w:rsidP="006A61F4">
                      <w:pPr>
                        <w:pStyle w:val="ListParagraph"/>
                        <w:numPr>
                          <w:ilvl w:val="0"/>
                          <w:numId w:val="10"/>
                        </w:numPr>
                        <w:spacing w:line="240" w:lineRule="auto"/>
                        <w:rPr>
                          <w:color w:val="FFFFFF" w:themeColor="background1"/>
                          <w:sz w:val="18"/>
                          <w:szCs w:val="20"/>
                        </w:rPr>
                      </w:pPr>
                      <w:r w:rsidRPr="006A61F4">
                        <w:rPr>
                          <w:color w:val="FFFFFF" w:themeColor="background1"/>
                          <w:sz w:val="18"/>
                          <w:szCs w:val="20"/>
                        </w:rPr>
                        <w:t>It will have exhibits from Blue Star Moms &amp; Gold Star Moms, Red Cross, etc.  The Veterans Pride Battalion Sea Cadets would regularly drill at the museum.</w:t>
                      </w:r>
                    </w:p>
                    <w:p w:rsidR="006A61F4" w:rsidRPr="001A5D34" w:rsidRDefault="006A61F4" w:rsidP="001A5D34">
                      <w:pPr>
                        <w:pStyle w:val="ListParagraph"/>
                        <w:numPr>
                          <w:ilvl w:val="0"/>
                          <w:numId w:val="10"/>
                        </w:numPr>
                        <w:spacing w:line="240" w:lineRule="auto"/>
                        <w:rPr>
                          <w:color w:val="FFFFFF" w:themeColor="background1"/>
                          <w:sz w:val="18"/>
                          <w:szCs w:val="20"/>
                        </w:rPr>
                      </w:pPr>
                      <w:r w:rsidRPr="001A5D34">
                        <w:rPr>
                          <w:color w:val="FFFFFF" w:themeColor="background1"/>
                          <w:sz w:val="18"/>
                          <w:szCs w:val="20"/>
                        </w:rPr>
                        <w:t>The museum could be used for community</w:t>
                      </w:r>
                      <w:r w:rsidR="001A5D34" w:rsidRPr="001A5D34">
                        <w:rPr>
                          <w:color w:val="FFFFFF" w:themeColor="background1"/>
                          <w:sz w:val="18"/>
                          <w:szCs w:val="20"/>
                        </w:rPr>
                        <w:t xml:space="preserve"> service club meetings, </w:t>
                      </w:r>
                      <w:proofErr w:type="spellStart"/>
                      <w:r w:rsidR="001A5D34" w:rsidRPr="001A5D34">
                        <w:rPr>
                          <w:color w:val="FFFFFF" w:themeColor="background1"/>
                          <w:sz w:val="18"/>
                          <w:szCs w:val="20"/>
                        </w:rPr>
                        <w:t>special</w:t>
                      </w:r>
                      <w:r w:rsidRPr="001A5D34">
                        <w:rPr>
                          <w:color w:val="FFFFFF" w:themeColor="background1"/>
                          <w:sz w:val="18"/>
                          <w:szCs w:val="20"/>
                        </w:rPr>
                        <w:t>events</w:t>
                      </w:r>
                      <w:proofErr w:type="spellEnd"/>
                      <w:r w:rsidRPr="001A5D34">
                        <w:rPr>
                          <w:color w:val="FFFFFF" w:themeColor="background1"/>
                          <w:sz w:val="18"/>
                          <w:szCs w:val="20"/>
                        </w:rPr>
                        <w:t xml:space="preserve"> of military recognition and special historical lecturers on our military history.</w:t>
                      </w:r>
                      <w:r w:rsidR="001A5D34" w:rsidRPr="001A5D34">
                        <w:rPr>
                          <w:color w:val="FFFFFF" w:themeColor="background1"/>
                          <w:sz w:val="18"/>
                          <w:szCs w:val="20"/>
                        </w:rPr>
                        <w:t xml:space="preserve">    </w:t>
                      </w:r>
                      <w:r w:rsidRPr="001A5D34">
                        <w:rPr>
                          <w:color w:val="FFFFFF" w:themeColor="background1"/>
                          <w:sz w:val="18"/>
                          <w:szCs w:val="20"/>
                        </w:rPr>
                        <w:t>A kitchen facility would be necessary for catering of events as needed.</w:t>
                      </w:r>
                    </w:p>
                  </w:txbxContent>
                </v:textbox>
              </v:shape>
            </w:pict>
          </mc:Fallback>
        </mc:AlternateContent>
      </w:r>
      <w:r w:rsidR="009B3006" w:rsidRPr="00D002C1">
        <w:rPr>
          <w:noProof/>
          <w:color w:val="17365D" w:themeColor="text2" w:themeShade="BF"/>
          <w:sz w:val="20"/>
          <w:szCs w:val="20"/>
        </w:rPr>
        <w:br/>
      </w:r>
      <w:r w:rsidR="00B53B14">
        <w:rPr>
          <w:b/>
          <w:color w:val="4F6228" w:themeColor="accent3" w:themeShade="80"/>
          <w:sz w:val="28"/>
          <w:szCs w:val="20"/>
        </w:rPr>
        <w:t xml:space="preserve">Interactive </w:t>
      </w:r>
      <w:r w:rsidR="00A67FE4">
        <w:rPr>
          <w:b/>
          <w:color w:val="4F6228" w:themeColor="accent3" w:themeShade="80"/>
          <w:sz w:val="28"/>
          <w:szCs w:val="20"/>
        </w:rPr>
        <w:t>Histor</w:t>
      </w:r>
      <w:r w:rsidR="00BD11D5">
        <w:rPr>
          <w:b/>
          <w:color w:val="4F6228" w:themeColor="accent3" w:themeShade="80"/>
          <w:sz w:val="28"/>
          <w:szCs w:val="20"/>
        </w:rPr>
        <w:t>eum</w:t>
      </w:r>
    </w:p>
    <w:p w:rsidR="00E17ACB" w:rsidRPr="00B53B14" w:rsidRDefault="00A9575A" w:rsidP="00B53B14">
      <w:pPr>
        <w:pStyle w:val="ListParagraph"/>
        <w:numPr>
          <w:ilvl w:val="0"/>
          <w:numId w:val="10"/>
        </w:numPr>
        <w:spacing w:line="240" w:lineRule="auto"/>
        <w:rPr>
          <w:color w:val="17365D" w:themeColor="text2" w:themeShade="BF"/>
          <w:sz w:val="18"/>
          <w:szCs w:val="20"/>
        </w:rPr>
      </w:pPr>
      <w:r>
        <w:rPr>
          <w:noProof/>
          <w:color w:val="17365D" w:themeColor="text2" w:themeShade="BF"/>
          <w:sz w:val="18"/>
          <w:szCs w:val="20"/>
        </w:rPr>
        <w:drawing>
          <wp:anchor distT="0" distB="0" distL="114300" distR="114300" simplePos="0" relativeHeight="251695104" behindDoc="0" locked="0" layoutInCell="1" allowOverlap="1" wp14:anchorId="56BDA45B" wp14:editId="44572C06">
            <wp:simplePos x="0" y="0"/>
            <wp:positionH relativeFrom="column">
              <wp:posOffset>4470400</wp:posOffset>
            </wp:positionH>
            <wp:positionV relativeFrom="paragraph">
              <wp:posOffset>31750</wp:posOffset>
            </wp:positionV>
            <wp:extent cx="1514475" cy="1135380"/>
            <wp:effectExtent l="190500" t="190500" r="200025" b="198120"/>
            <wp:wrapSquare wrapText="bothSides"/>
            <wp:docPr id="14" name="Picture 14" descr="C:\Users\admin\Desktop\Luke AFB Museum &amp; Academy\Trailer &amp; Spad pics 6-25-14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Luke AFB Museum &amp; Academy\Trailer &amp; Spad pics 6-25-14 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353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02F81">
        <w:rPr>
          <w:color w:val="17365D" w:themeColor="text2" w:themeShade="BF"/>
          <w:sz w:val="18"/>
          <w:szCs w:val="20"/>
        </w:rPr>
        <w:t>The museum will</w:t>
      </w:r>
      <w:r w:rsidR="00E17ACB" w:rsidRPr="00B53B14">
        <w:rPr>
          <w:color w:val="17365D" w:themeColor="text2" w:themeShade="BF"/>
          <w:sz w:val="18"/>
          <w:szCs w:val="20"/>
        </w:rPr>
        <w:t xml:space="preserve"> be set up in nine</w:t>
      </w:r>
      <w:r w:rsidR="00B53B14" w:rsidRPr="00B53B14">
        <w:rPr>
          <w:color w:val="17365D" w:themeColor="text2" w:themeShade="BF"/>
          <w:sz w:val="18"/>
          <w:szCs w:val="20"/>
        </w:rPr>
        <w:t xml:space="preserve"> or more</w:t>
      </w:r>
      <w:r w:rsidR="00E17ACB" w:rsidRPr="00B53B14">
        <w:rPr>
          <w:color w:val="17365D" w:themeColor="text2" w:themeShade="BF"/>
          <w:sz w:val="18"/>
          <w:szCs w:val="20"/>
        </w:rPr>
        <w:t xml:space="preserve"> interactive modules / dioramas seating up to 45 persons in each section.  Beginning with WWI there would be up to 3 levels of detailed videos ranging from 20 minutes to 90 minutes depending upon the audience.  A school field trip would be built around the 20 minute presentation with a broad overview.  Each module would end at the same time so classes could rotate to the next presentation.  It is the director’s intention to have all theaters be completed no later than by opening day.  All major wars and conflicts would be covered through the current date.</w:t>
      </w:r>
    </w:p>
    <w:p w:rsidR="00E17ACB" w:rsidRPr="00B53B14" w:rsidRDefault="00444BE2" w:rsidP="00D01094">
      <w:pPr>
        <w:pStyle w:val="ListParagraph"/>
        <w:numPr>
          <w:ilvl w:val="0"/>
          <w:numId w:val="10"/>
        </w:numPr>
        <w:spacing w:line="240" w:lineRule="auto"/>
        <w:rPr>
          <w:color w:val="17365D" w:themeColor="text2" w:themeShade="BF"/>
          <w:sz w:val="18"/>
          <w:szCs w:val="20"/>
        </w:rPr>
      </w:pPr>
      <w:r>
        <w:rPr>
          <w:noProof/>
          <w:color w:val="17365D" w:themeColor="text2" w:themeShade="BF"/>
          <w:sz w:val="18"/>
          <w:szCs w:val="20"/>
        </w:rPr>
        <w:drawing>
          <wp:anchor distT="0" distB="0" distL="114300" distR="114300" simplePos="0" relativeHeight="251696128" behindDoc="0" locked="0" layoutInCell="1" allowOverlap="1" wp14:anchorId="6B2F877F" wp14:editId="196E034F">
            <wp:simplePos x="0" y="0"/>
            <wp:positionH relativeFrom="column">
              <wp:posOffset>4483100</wp:posOffset>
            </wp:positionH>
            <wp:positionV relativeFrom="paragraph">
              <wp:posOffset>154305</wp:posOffset>
            </wp:positionV>
            <wp:extent cx="1506220" cy="1130300"/>
            <wp:effectExtent l="190500" t="190500" r="189230" b="184150"/>
            <wp:wrapSquare wrapText="bothSides"/>
            <wp:docPr id="35" name="Picture 35" descr="C:\Users\admin\Desktop\Luke AFB Museum &amp; Academy\IMG_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Luke AFB Museum &amp; Academy\IMG_17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11303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17ACB" w:rsidRPr="00B53B14">
        <w:rPr>
          <w:color w:val="17365D" w:themeColor="text2" w:themeShade="BF"/>
          <w:sz w:val="18"/>
          <w:szCs w:val="20"/>
        </w:rPr>
        <w:t>Each interactive module / d</w:t>
      </w:r>
      <w:r w:rsidR="00B53B14" w:rsidRPr="00B53B14">
        <w:rPr>
          <w:color w:val="17365D" w:themeColor="text2" w:themeShade="BF"/>
          <w:sz w:val="18"/>
          <w:szCs w:val="20"/>
        </w:rPr>
        <w:t>iorama would have a video presentation</w:t>
      </w:r>
      <w:r w:rsidR="00E17ACB" w:rsidRPr="00B53B14">
        <w:rPr>
          <w:color w:val="17365D" w:themeColor="text2" w:themeShade="BF"/>
          <w:sz w:val="18"/>
          <w:szCs w:val="20"/>
        </w:rPr>
        <w:t xml:space="preserve">, </w:t>
      </w:r>
      <w:r w:rsidR="00B53B14" w:rsidRPr="00B53B14">
        <w:rPr>
          <w:color w:val="17365D" w:themeColor="text2" w:themeShade="BF"/>
          <w:sz w:val="18"/>
          <w:szCs w:val="20"/>
        </w:rPr>
        <w:t xml:space="preserve">and </w:t>
      </w:r>
      <w:r w:rsidR="00E17ACB" w:rsidRPr="00B53B14">
        <w:rPr>
          <w:color w:val="17365D" w:themeColor="text2" w:themeShade="BF"/>
          <w:sz w:val="18"/>
          <w:szCs w:val="20"/>
        </w:rPr>
        <w:t>an electric geographic lighted map for tracking with the video.  It would also include a</w:t>
      </w:r>
      <w:r w:rsidR="00B53B14" w:rsidRPr="00B53B14">
        <w:rPr>
          <w:color w:val="17365D" w:themeColor="text2" w:themeShade="BF"/>
          <w:sz w:val="18"/>
          <w:szCs w:val="20"/>
        </w:rPr>
        <w:t xml:space="preserve"> large scale combat picture as</w:t>
      </w:r>
      <w:r w:rsidR="00E17ACB" w:rsidRPr="00B53B14">
        <w:rPr>
          <w:color w:val="17365D" w:themeColor="text2" w:themeShade="BF"/>
          <w:sz w:val="18"/>
          <w:szCs w:val="20"/>
        </w:rPr>
        <w:t xml:space="preserve"> backdrop</w:t>
      </w:r>
      <w:r w:rsidR="00B53B14" w:rsidRPr="00B53B14">
        <w:rPr>
          <w:color w:val="17365D" w:themeColor="text2" w:themeShade="BF"/>
          <w:sz w:val="18"/>
          <w:szCs w:val="20"/>
        </w:rPr>
        <w:t>s</w:t>
      </w:r>
      <w:r w:rsidR="00F4087D">
        <w:rPr>
          <w:color w:val="17365D" w:themeColor="text2" w:themeShade="BF"/>
          <w:sz w:val="18"/>
          <w:szCs w:val="20"/>
        </w:rPr>
        <w:t xml:space="preserve"> with an appropriate </w:t>
      </w:r>
      <w:r w:rsidR="00E17ACB" w:rsidRPr="00B53B14">
        <w:rPr>
          <w:color w:val="17365D" w:themeColor="text2" w:themeShade="BF"/>
          <w:sz w:val="18"/>
          <w:szCs w:val="20"/>
        </w:rPr>
        <w:t>vehicle / aircraft of that time, along with field gear for a multi-dimensional scene and various interactive stations.  A small step-up stage and lectern could be used for custom</w:t>
      </w:r>
      <w:r w:rsidR="00B53B14" w:rsidRPr="00B53B14">
        <w:rPr>
          <w:color w:val="17365D" w:themeColor="text2" w:themeShade="BF"/>
          <w:sz w:val="18"/>
          <w:szCs w:val="20"/>
        </w:rPr>
        <w:t xml:space="preserve"> presentations and </w:t>
      </w:r>
      <w:r w:rsidR="00E17ACB" w:rsidRPr="00B53B14">
        <w:rPr>
          <w:color w:val="17365D" w:themeColor="text2" w:themeShade="BF"/>
          <w:sz w:val="18"/>
          <w:szCs w:val="20"/>
        </w:rPr>
        <w:t>veterans’ testimonials.</w:t>
      </w:r>
    </w:p>
    <w:p w:rsidR="00E17ACB" w:rsidRPr="00B53B14" w:rsidRDefault="00E17ACB" w:rsidP="00B53B14">
      <w:pPr>
        <w:pStyle w:val="ListParagraph"/>
        <w:numPr>
          <w:ilvl w:val="0"/>
          <w:numId w:val="10"/>
        </w:numPr>
        <w:spacing w:line="240" w:lineRule="auto"/>
        <w:rPr>
          <w:color w:val="17365D" w:themeColor="text2" w:themeShade="BF"/>
          <w:sz w:val="18"/>
          <w:szCs w:val="20"/>
        </w:rPr>
      </w:pPr>
      <w:r w:rsidRPr="00B53B14">
        <w:rPr>
          <w:color w:val="17365D" w:themeColor="text2" w:themeShade="BF"/>
          <w:sz w:val="18"/>
          <w:szCs w:val="20"/>
        </w:rPr>
        <w:t>Each diorama would also feature Arizona heroes like Frank Luke Jr., Sylvester Herrera and Fred Ferguson, in the time period represented along with their citations of valor.</w:t>
      </w:r>
    </w:p>
    <w:p w:rsidR="00E17ACB" w:rsidRPr="00B53B14" w:rsidRDefault="00A9575A" w:rsidP="00B53B14">
      <w:pPr>
        <w:pStyle w:val="ListParagraph"/>
        <w:numPr>
          <w:ilvl w:val="0"/>
          <w:numId w:val="10"/>
        </w:numPr>
        <w:spacing w:line="240" w:lineRule="auto"/>
        <w:rPr>
          <w:color w:val="17365D" w:themeColor="text2" w:themeShade="BF"/>
          <w:sz w:val="18"/>
          <w:szCs w:val="20"/>
        </w:rPr>
      </w:pPr>
      <w:r>
        <w:rPr>
          <w:noProof/>
          <w:color w:val="17365D" w:themeColor="text2" w:themeShade="BF"/>
          <w:sz w:val="18"/>
          <w:szCs w:val="20"/>
        </w:rPr>
        <w:drawing>
          <wp:anchor distT="0" distB="0" distL="114300" distR="114300" simplePos="0" relativeHeight="251697152" behindDoc="0" locked="0" layoutInCell="1" allowOverlap="1" wp14:anchorId="0E7206F6" wp14:editId="4781D000">
            <wp:simplePos x="0" y="0"/>
            <wp:positionH relativeFrom="column">
              <wp:posOffset>4483100</wp:posOffset>
            </wp:positionH>
            <wp:positionV relativeFrom="paragraph">
              <wp:posOffset>130810</wp:posOffset>
            </wp:positionV>
            <wp:extent cx="1511300" cy="1132840"/>
            <wp:effectExtent l="190500" t="190500" r="184150" b="181610"/>
            <wp:wrapSquare wrapText="bothSides"/>
            <wp:docPr id="10" name="Picture 10" descr="C:\Users\admin\Desktop\Luke AFB Museum &amp; Academy\Patton Museum 5-13-1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Luke AFB Museum &amp; Academy\Patton Museum 5-13-14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0" cy="11328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17ACB" w:rsidRPr="00B53B14">
        <w:rPr>
          <w:color w:val="17365D" w:themeColor="text2" w:themeShade="BF"/>
          <w:sz w:val="18"/>
          <w:szCs w:val="20"/>
        </w:rPr>
        <w:t>The research center would assist all our military veterans in reconnecting with their former units and fellow countrymen.</w:t>
      </w:r>
    </w:p>
    <w:p w:rsidR="00E17ACB" w:rsidRPr="00B53B14" w:rsidRDefault="00E17ACB" w:rsidP="00B53B14">
      <w:pPr>
        <w:pStyle w:val="ListParagraph"/>
        <w:numPr>
          <w:ilvl w:val="0"/>
          <w:numId w:val="10"/>
        </w:numPr>
        <w:spacing w:line="240" w:lineRule="auto"/>
        <w:rPr>
          <w:color w:val="17365D" w:themeColor="text2" w:themeShade="BF"/>
          <w:sz w:val="18"/>
          <w:szCs w:val="20"/>
        </w:rPr>
      </w:pPr>
      <w:r w:rsidRPr="00B53B14">
        <w:rPr>
          <w:color w:val="17365D" w:themeColor="text2" w:themeShade="BF"/>
          <w:sz w:val="18"/>
          <w:szCs w:val="20"/>
        </w:rPr>
        <w:t>A special section would be develop</w:t>
      </w:r>
      <w:r w:rsidR="00B53B14">
        <w:rPr>
          <w:color w:val="17365D" w:themeColor="text2" w:themeShade="BF"/>
          <w:sz w:val="18"/>
          <w:szCs w:val="20"/>
        </w:rPr>
        <w:t>ed for reconnections with former</w:t>
      </w:r>
      <w:r w:rsidRPr="00B53B14">
        <w:rPr>
          <w:color w:val="17365D" w:themeColor="text2" w:themeShade="BF"/>
          <w:sz w:val="18"/>
          <w:szCs w:val="20"/>
        </w:rPr>
        <w:t xml:space="preserve"> Vietnamese soldiers living in country or in the U.S.</w:t>
      </w:r>
    </w:p>
    <w:p w:rsidR="00E17ACB" w:rsidRPr="00B53B14" w:rsidRDefault="00B53B14" w:rsidP="00B53B14">
      <w:pPr>
        <w:pStyle w:val="ListParagraph"/>
        <w:numPr>
          <w:ilvl w:val="0"/>
          <w:numId w:val="10"/>
        </w:numPr>
        <w:spacing w:line="240" w:lineRule="auto"/>
        <w:rPr>
          <w:color w:val="17365D" w:themeColor="text2" w:themeShade="BF"/>
          <w:sz w:val="18"/>
          <w:szCs w:val="20"/>
        </w:rPr>
      </w:pPr>
      <w:r>
        <w:rPr>
          <w:color w:val="17365D" w:themeColor="text2" w:themeShade="BF"/>
          <w:sz w:val="18"/>
          <w:szCs w:val="20"/>
        </w:rPr>
        <w:t>It</w:t>
      </w:r>
      <w:r w:rsidR="00F4087D">
        <w:rPr>
          <w:color w:val="17365D" w:themeColor="text2" w:themeShade="BF"/>
          <w:sz w:val="18"/>
          <w:szCs w:val="20"/>
        </w:rPr>
        <w:t xml:space="preserve"> will</w:t>
      </w:r>
      <w:r w:rsidR="000E7380">
        <w:rPr>
          <w:color w:val="17365D" w:themeColor="text2" w:themeShade="BF"/>
          <w:sz w:val="18"/>
          <w:szCs w:val="20"/>
        </w:rPr>
        <w:t xml:space="preserve"> have exhibits from</w:t>
      </w:r>
      <w:r w:rsidR="00E17ACB" w:rsidRPr="00B53B14">
        <w:rPr>
          <w:color w:val="17365D" w:themeColor="text2" w:themeShade="BF"/>
          <w:sz w:val="18"/>
          <w:szCs w:val="20"/>
        </w:rPr>
        <w:t xml:space="preserve"> Blue Star Moms &amp; Gold Star Moms, Red Cross, etc.  The Veterans Pride Batta</w:t>
      </w:r>
      <w:r w:rsidR="000E7380">
        <w:rPr>
          <w:color w:val="17365D" w:themeColor="text2" w:themeShade="BF"/>
          <w:sz w:val="18"/>
          <w:szCs w:val="20"/>
        </w:rPr>
        <w:t>lion Sea Cadets would regularly drill</w:t>
      </w:r>
      <w:r w:rsidR="00E17ACB" w:rsidRPr="00B53B14">
        <w:rPr>
          <w:color w:val="17365D" w:themeColor="text2" w:themeShade="BF"/>
          <w:sz w:val="18"/>
          <w:szCs w:val="20"/>
        </w:rPr>
        <w:t xml:space="preserve"> at the museum.</w:t>
      </w:r>
    </w:p>
    <w:p w:rsidR="00E17ACB" w:rsidRPr="00B53B14" w:rsidRDefault="00E17ACB" w:rsidP="00B53B14">
      <w:pPr>
        <w:pStyle w:val="ListParagraph"/>
        <w:numPr>
          <w:ilvl w:val="0"/>
          <w:numId w:val="10"/>
        </w:numPr>
        <w:spacing w:line="240" w:lineRule="auto"/>
        <w:rPr>
          <w:color w:val="17365D" w:themeColor="text2" w:themeShade="BF"/>
          <w:sz w:val="18"/>
          <w:szCs w:val="20"/>
        </w:rPr>
      </w:pPr>
      <w:r w:rsidRPr="00B53B14">
        <w:rPr>
          <w:color w:val="17365D" w:themeColor="text2" w:themeShade="BF"/>
          <w:sz w:val="18"/>
          <w:szCs w:val="20"/>
        </w:rPr>
        <w:t>The museum could be used for community servic</w:t>
      </w:r>
      <w:r w:rsidR="001A5D34">
        <w:rPr>
          <w:color w:val="17365D" w:themeColor="text2" w:themeShade="BF"/>
          <w:sz w:val="18"/>
          <w:szCs w:val="20"/>
        </w:rPr>
        <w:t xml:space="preserve">e club meetings, special event </w:t>
      </w:r>
      <w:r w:rsidRPr="00B53B14">
        <w:rPr>
          <w:color w:val="17365D" w:themeColor="text2" w:themeShade="BF"/>
          <w:sz w:val="18"/>
          <w:szCs w:val="20"/>
        </w:rPr>
        <w:t>of military recognition and special historical lecturers on our military history.</w:t>
      </w:r>
    </w:p>
    <w:p w:rsidR="00E17ACB" w:rsidRPr="00B53B14" w:rsidRDefault="00E17ACB" w:rsidP="00A9575A">
      <w:pPr>
        <w:pStyle w:val="ListParagraph"/>
        <w:numPr>
          <w:ilvl w:val="0"/>
          <w:numId w:val="10"/>
        </w:numPr>
        <w:spacing w:line="240" w:lineRule="auto"/>
        <w:rPr>
          <w:color w:val="17365D" w:themeColor="text2" w:themeShade="BF"/>
          <w:sz w:val="18"/>
          <w:szCs w:val="20"/>
        </w:rPr>
      </w:pPr>
      <w:r w:rsidRPr="00B53B14">
        <w:rPr>
          <w:color w:val="17365D" w:themeColor="text2" w:themeShade="BF"/>
          <w:sz w:val="18"/>
          <w:szCs w:val="20"/>
        </w:rPr>
        <w:t>A kitchen facility would be necessary for catering of events as needed.</w:t>
      </w:r>
      <w:r w:rsidR="009B3006">
        <w:rPr>
          <w:color w:val="17365D" w:themeColor="text2" w:themeShade="BF"/>
          <w:sz w:val="18"/>
          <w:szCs w:val="20"/>
        </w:rPr>
        <w:br/>
      </w:r>
    </w:p>
    <w:p w:rsidR="00BD11D5" w:rsidRDefault="00C4695F" w:rsidP="00E17ACB">
      <w:pPr>
        <w:spacing w:line="240" w:lineRule="auto"/>
        <w:rPr>
          <w:color w:val="17365D" w:themeColor="text2" w:themeShade="BF"/>
          <w:sz w:val="18"/>
          <w:szCs w:val="20"/>
        </w:rPr>
      </w:pPr>
      <w:r>
        <w:rPr>
          <w:noProof/>
          <w:color w:val="17365D" w:themeColor="text2" w:themeShade="BF"/>
          <w:sz w:val="18"/>
          <w:szCs w:val="20"/>
        </w:rPr>
        <w:drawing>
          <wp:anchor distT="0" distB="0" distL="114300" distR="114300" simplePos="0" relativeHeight="251699711" behindDoc="1" locked="0" layoutInCell="1" allowOverlap="1" wp14:anchorId="246437B0" wp14:editId="33B92904">
            <wp:simplePos x="0" y="0"/>
            <wp:positionH relativeFrom="column">
              <wp:posOffset>4483100</wp:posOffset>
            </wp:positionH>
            <wp:positionV relativeFrom="paragraph">
              <wp:posOffset>254635</wp:posOffset>
            </wp:positionV>
            <wp:extent cx="1531620" cy="1021080"/>
            <wp:effectExtent l="190500" t="190500" r="182880" b="198120"/>
            <wp:wrapTight wrapText="bothSides">
              <wp:wrapPolygon edited="0">
                <wp:start x="0" y="-4030"/>
                <wp:lineTo x="-2687" y="-3224"/>
                <wp:lineTo x="-2687" y="20552"/>
                <wp:lineTo x="-2149" y="22567"/>
                <wp:lineTo x="-269" y="24582"/>
                <wp:lineTo x="0" y="25388"/>
                <wp:lineTo x="21224" y="25388"/>
                <wp:lineTo x="21493" y="24582"/>
                <wp:lineTo x="23373" y="22567"/>
                <wp:lineTo x="23910" y="16119"/>
                <wp:lineTo x="23910" y="3224"/>
                <wp:lineTo x="21493" y="-2821"/>
                <wp:lineTo x="21224" y="-4030"/>
                <wp:lineTo x="0" y="-4030"/>
              </wp:wrapPolygon>
            </wp:wrapTight>
            <wp:docPr id="5" name="Picture 5" descr="C:\Users\admin\Desktop\Luke AFB Museum &amp; Academy\Desert Warriors Museum Columbine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uke AFB Museum &amp; Academy\Desert Warriors Museum Columbine 0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10210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roofErr w:type="gramStart"/>
      <w:r w:rsidR="00BD11D5">
        <w:rPr>
          <w:b/>
          <w:color w:val="4F6228" w:themeColor="accent3" w:themeShade="80"/>
          <w:sz w:val="28"/>
          <w:szCs w:val="20"/>
        </w:rPr>
        <w:t>Hanger  Facility</w:t>
      </w:r>
      <w:proofErr w:type="gramEnd"/>
      <w:r w:rsidR="00BD11D5">
        <w:rPr>
          <w:b/>
          <w:color w:val="4F6228" w:themeColor="accent3" w:themeShade="80"/>
          <w:sz w:val="28"/>
          <w:szCs w:val="20"/>
        </w:rPr>
        <w:br/>
      </w:r>
      <w:r w:rsidR="00BD11D5">
        <w:rPr>
          <w:color w:val="17365D" w:themeColor="text2" w:themeShade="BF"/>
          <w:sz w:val="18"/>
          <w:szCs w:val="20"/>
        </w:rPr>
        <w:t>This 1</w:t>
      </w:r>
      <w:r w:rsidR="00BD11D5" w:rsidRPr="00B53B14">
        <w:rPr>
          <w:color w:val="17365D" w:themeColor="text2" w:themeShade="BF"/>
          <w:sz w:val="18"/>
          <w:szCs w:val="20"/>
        </w:rPr>
        <w:t>0,000 sq ft</w:t>
      </w:r>
      <w:r w:rsidR="00BD11D5">
        <w:rPr>
          <w:color w:val="17365D" w:themeColor="text2" w:themeShade="BF"/>
          <w:sz w:val="18"/>
          <w:szCs w:val="20"/>
        </w:rPr>
        <w:t xml:space="preserve"> facility would be for</w:t>
      </w:r>
      <w:r w:rsidR="00FD4D67">
        <w:rPr>
          <w:color w:val="17365D" w:themeColor="text2" w:themeShade="BF"/>
          <w:sz w:val="18"/>
          <w:szCs w:val="20"/>
        </w:rPr>
        <w:t xml:space="preserve"> Columbine II</w:t>
      </w:r>
      <w:r w:rsidR="00BD11D5">
        <w:rPr>
          <w:color w:val="17365D" w:themeColor="text2" w:themeShade="BF"/>
          <w:sz w:val="18"/>
          <w:szCs w:val="20"/>
        </w:rPr>
        <w:t xml:space="preserve"> Air Force One #8610</w:t>
      </w:r>
      <w:r w:rsidR="00BD11D5">
        <w:rPr>
          <w:color w:val="17365D" w:themeColor="text2" w:themeShade="BF"/>
          <w:sz w:val="18"/>
          <w:szCs w:val="20"/>
        </w:rPr>
        <w:br/>
      </w:r>
      <w:r w:rsidR="00381900" w:rsidRPr="00A20DE9">
        <w:rPr>
          <w:noProof/>
          <w:color w:val="17365D" w:themeColor="text2" w:themeShade="BF"/>
          <w:sz w:val="24"/>
          <w:szCs w:val="20"/>
        </w:rPr>
        <w:br/>
      </w:r>
      <w:r w:rsidR="00BD11D5">
        <w:rPr>
          <w:b/>
          <w:color w:val="4F6228" w:themeColor="accent3" w:themeShade="80"/>
          <w:sz w:val="28"/>
          <w:szCs w:val="20"/>
        </w:rPr>
        <w:t>Restoration Facility</w:t>
      </w:r>
      <w:r w:rsidR="00B53B14">
        <w:rPr>
          <w:b/>
          <w:color w:val="4F6228" w:themeColor="accent3" w:themeShade="80"/>
          <w:sz w:val="28"/>
          <w:szCs w:val="20"/>
        </w:rPr>
        <w:br/>
      </w:r>
      <w:r w:rsidR="00B53B14" w:rsidRPr="00B53B14">
        <w:rPr>
          <w:color w:val="17365D" w:themeColor="text2" w:themeShade="BF"/>
          <w:sz w:val="18"/>
          <w:szCs w:val="20"/>
        </w:rPr>
        <w:t>This 20,000 sq ft</w:t>
      </w:r>
      <w:r w:rsidR="00E17ACB" w:rsidRPr="00B53B14">
        <w:rPr>
          <w:color w:val="17365D" w:themeColor="text2" w:themeShade="BF"/>
          <w:sz w:val="18"/>
          <w:szCs w:val="20"/>
        </w:rPr>
        <w:t xml:space="preserve"> facility would consist of 8 large work bays with four heavy lifts a</w:t>
      </w:r>
      <w:r w:rsidR="00B53B14">
        <w:rPr>
          <w:color w:val="17365D" w:themeColor="text2" w:themeShade="BF"/>
          <w:sz w:val="18"/>
          <w:szCs w:val="20"/>
        </w:rPr>
        <w:t>nd a bridge crane capability.  It will include e</w:t>
      </w:r>
      <w:r w:rsidR="00E17ACB" w:rsidRPr="00B53B14">
        <w:rPr>
          <w:color w:val="17365D" w:themeColor="text2" w:themeShade="BF"/>
          <w:sz w:val="18"/>
          <w:szCs w:val="20"/>
        </w:rPr>
        <w:t>ight to Ten 18-</w:t>
      </w:r>
      <w:r w:rsidR="00E17ACB" w:rsidRPr="00E17ACB">
        <w:rPr>
          <w:color w:val="17365D" w:themeColor="text2" w:themeShade="BF"/>
          <w:sz w:val="18"/>
          <w:szCs w:val="20"/>
        </w:rPr>
        <w:t>foot commercial electric roll up doors at both ends of the building for flow through traffic.</w:t>
      </w:r>
    </w:p>
    <w:p w:rsidR="00E17ACB" w:rsidRPr="00BD11D5" w:rsidRDefault="009B3006" w:rsidP="00E17ACB">
      <w:pPr>
        <w:spacing w:line="240" w:lineRule="auto"/>
        <w:rPr>
          <w:color w:val="17365D" w:themeColor="text2" w:themeShade="BF"/>
          <w:sz w:val="18"/>
          <w:szCs w:val="20"/>
        </w:rPr>
      </w:pPr>
      <w:r>
        <w:rPr>
          <w:noProof/>
          <w:color w:val="17365D" w:themeColor="text2" w:themeShade="BF"/>
          <w:sz w:val="18"/>
          <w:szCs w:val="20"/>
        </w:rPr>
        <w:drawing>
          <wp:anchor distT="0" distB="0" distL="114300" distR="114300" simplePos="0" relativeHeight="251699200" behindDoc="1" locked="0" layoutInCell="1" allowOverlap="1" wp14:anchorId="00008CA4" wp14:editId="30201D83">
            <wp:simplePos x="0" y="0"/>
            <wp:positionH relativeFrom="column">
              <wp:posOffset>4508500</wp:posOffset>
            </wp:positionH>
            <wp:positionV relativeFrom="paragraph">
              <wp:posOffset>105410</wp:posOffset>
            </wp:positionV>
            <wp:extent cx="1503680" cy="1127760"/>
            <wp:effectExtent l="190500" t="190500" r="191770" b="186690"/>
            <wp:wrapTight wrapText="bothSides">
              <wp:wrapPolygon edited="0">
                <wp:start x="0" y="-3649"/>
                <wp:lineTo x="-2736" y="-2919"/>
                <wp:lineTo x="-2736" y="20797"/>
                <wp:lineTo x="-274" y="24081"/>
                <wp:lineTo x="0" y="24811"/>
                <wp:lineTo x="21345" y="24811"/>
                <wp:lineTo x="21618" y="24081"/>
                <wp:lineTo x="24081" y="20797"/>
                <wp:lineTo x="24081" y="2919"/>
                <wp:lineTo x="21618" y="-2554"/>
                <wp:lineTo x="21345" y="-3649"/>
                <wp:lineTo x="0" y="-3649"/>
              </wp:wrapPolygon>
            </wp:wrapTight>
            <wp:docPr id="8" name="Picture 8" descr="C:\Users\admin\Desktop\Luke AFB Museum &amp; Academy\Marana &amp; Columbine 6-14-14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Luke AFB Museum &amp; Academy\Marana &amp; Columbine 6-14-14 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680" cy="11277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D11D5">
        <w:rPr>
          <w:color w:val="17365D" w:themeColor="text2" w:themeShade="BF"/>
          <w:sz w:val="18"/>
          <w:szCs w:val="20"/>
        </w:rPr>
        <w:t>This facility would hire PTSD documented soldiers and also conduct a formal Wounded Warrior skill program for transition to the civilian work force.</w:t>
      </w:r>
      <w:r w:rsidR="00F4087D">
        <w:rPr>
          <w:color w:val="17365D" w:themeColor="text2" w:themeShade="BF"/>
          <w:sz w:val="18"/>
          <w:szCs w:val="20"/>
        </w:rPr>
        <w:br/>
      </w:r>
      <w:r w:rsidR="00B53B14">
        <w:rPr>
          <w:color w:val="17365D" w:themeColor="text2" w:themeShade="BF"/>
          <w:sz w:val="18"/>
          <w:szCs w:val="20"/>
        </w:rPr>
        <w:br/>
      </w:r>
      <w:r w:rsidR="00E17ACB" w:rsidRPr="00E17ACB">
        <w:rPr>
          <w:b/>
          <w:color w:val="17365D" w:themeColor="text2" w:themeShade="BF"/>
          <w:sz w:val="18"/>
          <w:szCs w:val="20"/>
        </w:rPr>
        <w:t>There would be the following capabilities inside this building:</w:t>
      </w:r>
    </w:p>
    <w:p w:rsidR="00E17ACB" w:rsidRPr="00E17ACB" w:rsidRDefault="00E17ACB" w:rsidP="00E17ACB">
      <w:pPr>
        <w:numPr>
          <w:ilvl w:val="0"/>
          <w:numId w:val="7"/>
        </w:numPr>
        <w:spacing w:after="0" w:line="240" w:lineRule="auto"/>
        <w:rPr>
          <w:color w:val="17365D" w:themeColor="text2" w:themeShade="BF"/>
          <w:sz w:val="18"/>
          <w:szCs w:val="20"/>
        </w:rPr>
      </w:pPr>
      <w:r w:rsidRPr="00E17ACB">
        <w:rPr>
          <w:color w:val="17365D" w:themeColor="text2" w:themeShade="BF"/>
          <w:sz w:val="18"/>
          <w:szCs w:val="20"/>
        </w:rPr>
        <w:t>Fabrication Shop &amp; Necessary Equipment</w:t>
      </w:r>
    </w:p>
    <w:p w:rsidR="00E17ACB" w:rsidRPr="00E17ACB" w:rsidRDefault="00E17ACB" w:rsidP="00E17ACB">
      <w:pPr>
        <w:numPr>
          <w:ilvl w:val="0"/>
          <w:numId w:val="7"/>
        </w:numPr>
        <w:spacing w:after="0" w:line="240" w:lineRule="auto"/>
        <w:rPr>
          <w:color w:val="17365D" w:themeColor="text2" w:themeShade="BF"/>
          <w:sz w:val="18"/>
          <w:szCs w:val="20"/>
        </w:rPr>
      </w:pPr>
      <w:r w:rsidRPr="00E17ACB">
        <w:rPr>
          <w:color w:val="17365D" w:themeColor="text2" w:themeShade="BF"/>
          <w:sz w:val="18"/>
          <w:szCs w:val="20"/>
        </w:rPr>
        <w:t xml:space="preserve">Paint Shop / Booth </w:t>
      </w:r>
      <w:r w:rsidRPr="00E17ACB">
        <w:rPr>
          <w:i/>
          <w:color w:val="17365D" w:themeColor="text2" w:themeShade="BF"/>
          <w:sz w:val="16"/>
          <w:szCs w:val="20"/>
        </w:rPr>
        <w:t>(separate building from Restoration center)</w:t>
      </w:r>
    </w:p>
    <w:p w:rsidR="00E17ACB" w:rsidRPr="00E17ACB" w:rsidRDefault="00D15FEA" w:rsidP="00E17ACB">
      <w:pPr>
        <w:numPr>
          <w:ilvl w:val="0"/>
          <w:numId w:val="7"/>
        </w:numPr>
        <w:spacing w:after="0" w:line="240" w:lineRule="auto"/>
        <w:rPr>
          <w:color w:val="17365D" w:themeColor="text2" w:themeShade="BF"/>
          <w:sz w:val="18"/>
          <w:szCs w:val="20"/>
        </w:rPr>
      </w:pPr>
      <w:r w:rsidRPr="00D15FEA">
        <w:rPr>
          <w:noProof/>
          <w:color w:val="17365D" w:themeColor="text2" w:themeShade="BF"/>
          <w:sz w:val="18"/>
          <w:szCs w:val="20"/>
        </w:rPr>
        <mc:AlternateContent>
          <mc:Choice Requires="wps">
            <w:drawing>
              <wp:anchor distT="0" distB="0" distL="114300" distR="114300" simplePos="0" relativeHeight="251710464" behindDoc="1" locked="0" layoutInCell="1" allowOverlap="1" wp14:anchorId="67F8E2C3" wp14:editId="52204D93">
                <wp:simplePos x="0" y="0"/>
                <wp:positionH relativeFrom="column">
                  <wp:posOffset>-87464</wp:posOffset>
                </wp:positionH>
                <wp:positionV relativeFrom="paragraph">
                  <wp:posOffset>234012</wp:posOffset>
                </wp:positionV>
                <wp:extent cx="5144494" cy="2107096"/>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494" cy="2107096"/>
                        </a:xfrm>
                        <a:prstGeom prst="rect">
                          <a:avLst/>
                        </a:prstGeom>
                        <a:noFill/>
                        <a:ln w="9525">
                          <a:noFill/>
                          <a:miter lim="800000"/>
                          <a:headEnd/>
                          <a:tailEnd/>
                        </a:ln>
                      </wps:spPr>
                      <wps:txbx>
                        <w:txbxContent>
                          <w:p w:rsidR="00D15FEA" w:rsidRPr="00D15FEA" w:rsidRDefault="00D15FEA" w:rsidP="00D15FEA">
                            <w:pPr>
                              <w:numPr>
                                <w:ilvl w:val="0"/>
                                <w:numId w:val="7"/>
                              </w:numPr>
                              <w:spacing w:after="0" w:line="240" w:lineRule="auto"/>
                              <w:rPr>
                                <w:color w:val="FFFFFF" w:themeColor="background1"/>
                                <w:sz w:val="18"/>
                                <w:szCs w:val="20"/>
                              </w:rPr>
                            </w:pPr>
                            <w:r w:rsidRPr="00D15FEA">
                              <w:rPr>
                                <w:color w:val="FFFFFF" w:themeColor="background1"/>
                                <w:sz w:val="18"/>
                                <w:szCs w:val="20"/>
                              </w:rPr>
                              <w:t>Office &amp; Parts Department</w:t>
                            </w:r>
                          </w:p>
                          <w:p w:rsidR="00D15FEA" w:rsidRPr="00D15FEA" w:rsidRDefault="00D15FEA" w:rsidP="00D15FEA">
                            <w:pPr>
                              <w:numPr>
                                <w:ilvl w:val="0"/>
                                <w:numId w:val="7"/>
                              </w:numPr>
                              <w:spacing w:after="0" w:line="240" w:lineRule="auto"/>
                              <w:rPr>
                                <w:color w:val="FFFFFF" w:themeColor="background1"/>
                                <w:sz w:val="18"/>
                                <w:szCs w:val="20"/>
                              </w:rPr>
                            </w:pPr>
                            <w:r w:rsidRPr="00D15FEA">
                              <w:rPr>
                                <w:color w:val="FFFFFF" w:themeColor="background1"/>
                                <w:sz w:val="18"/>
                                <w:szCs w:val="20"/>
                              </w:rPr>
                              <w:t>Lunch Room Facilities &amp; Required Cleaning Areas &amp; Restrooms</w:t>
                            </w:r>
                            <w:r w:rsidRPr="00D15FEA">
                              <w:rPr>
                                <w:color w:val="FFFFFF" w:themeColor="background1"/>
                                <w:sz w:val="18"/>
                                <w:szCs w:val="20"/>
                              </w:rPr>
                              <w:br/>
                            </w:r>
                            <w:r w:rsidRPr="00D15FEA">
                              <w:rPr>
                                <w:color w:val="FFFFFF" w:themeColor="background1"/>
                                <w:sz w:val="2"/>
                                <w:szCs w:val="20"/>
                              </w:rPr>
                              <w:br/>
                            </w:r>
                          </w:p>
                          <w:p w:rsidR="00D15FEA" w:rsidRPr="00D15FEA" w:rsidRDefault="00D15FEA" w:rsidP="00D15FEA">
                            <w:pPr>
                              <w:spacing w:line="240" w:lineRule="auto"/>
                              <w:rPr>
                                <w:color w:val="FFFFFF" w:themeColor="background1"/>
                                <w:sz w:val="18"/>
                                <w:szCs w:val="20"/>
                              </w:rPr>
                            </w:pPr>
                            <w:r w:rsidRPr="00D15FEA">
                              <w:rPr>
                                <w:b/>
                                <w:color w:val="FFFFFF" w:themeColor="background1"/>
                                <w:sz w:val="28"/>
                                <w:szCs w:val="20"/>
                              </w:rPr>
                              <w:t>Storage Facility</w:t>
                            </w:r>
                            <w:r w:rsidRPr="00D15FEA">
                              <w:rPr>
                                <w:b/>
                                <w:color w:val="FFFFFF" w:themeColor="background1"/>
                                <w:sz w:val="28"/>
                                <w:szCs w:val="20"/>
                              </w:rPr>
                              <w:br/>
                            </w:r>
                            <w:proofErr w:type="gramStart"/>
                            <w:r w:rsidRPr="00D15FEA">
                              <w:rPr>
                                <w:color w:val="FFFFFF" w:themeColor="background1"/>
                                <w:sz w:val="18"/>
                                <w:szCs w:val="20"/>
                              </w:rPr>
                              <w:t>This</w:t>
                            </w:r>
                            <w:proofErr w:type="gramEnd"/>
                            <w:r w:rsidRPr="00D15FEA">
                              <w:rPr>
                                <w:color w:val="FFFFFF" w:themeColor="background1"/>
                                <w:sz w:val="18"/>
                                <w:szCs w:val="20"/>
                              </w:rPr>
                              <w:t xml:space="preserve"> would be at least a 15,000 sq. foot facility that would be enclosed for storage of larger items that cannot be displayed in the museum due to size.  It could also house fut</w:t>
                            </w:r>
                            <w:r w:rsidR="000E7380">
                              <w:rPr>
                                <w:color w:val="FFFFFF" w:themeColor="background1"/>
                                <w:sz w:val="18"/>
                                <w:szCs w:val="20"/>
                              </w:rPr>
                              <w:t>ure restoration projects.  Part</w:t>
                            </w:r>
                            <w:r w:rsidR="000E7380">
                              <w:rPr>
                                <w:color w:val="FFFFFF" w:themeColor="background1"/>
                                <w:sz w:val="18"/>
                                <w:szCs w:val="20"/>
                              </w:rPr>
                              <w:br/>
                            </w:r>
                            <w:r w:rsidRPr="00D15FEA">
                              <w:rPr>
                                <w:color w:val="FFFFFF" w:themeColor="background1"/>
                                <w:sz w:val="18"/>
                                <w:szCs w:val="20"/>
                              </w:rPr>
                              <w:t xml:space="preserve">of the storage area would be an extension of the museum with </w:t>
                            </w:r>
                            <w:r w:rsidR="00020E5D">
                              <w:rPr>
                                <w:color w:val="FFFFFF" w:themeColor="background1"/>
                                <w:sz w:val="18"/>
                                <w:szCs w:val="20"/>
                              </w:rPr>
                              <w:t>history plaques located at each</w:t>
                            </w:r>
                            <w:r w:rsidR="00020E5D">
                              <w:rPr>
                                <w:color w:val="FFFFFF" w:themeColor="background1"/>
                                <w:sz w:val="18"/>
                                <w:szCs w:val="20"/>
                              </w:rPr>
                              <w:br/>
                            </w:r>
                            <w:r w:rsidRPr="00D15FEA">
                              <w:rPr>
                                <w:color w:val="FFFFFF" w:themeColor="background1"/>
                                <w:sz w:val="18"/>
                                <w:szCs w:val="20"/>
                              </w:rPr>
                              <w:t>vehicle explaining its history.</w:t>
                            </w:r>
                          </w:p>
                          <w:p w:rsidR="00D15FEA" w:rsidRPr="000E7380" w:rsidRDefault="000E7380" w:rsidP="006A61F4">
                            <w:pPr>
                              <w:spacing w:line="240" w:lineRule="auto"/>
                              <w:rPr>
                                <w:color w:val="FFFFFF" w:themeColor="background1"/>
                              </w:rPr>
                            </w:pPr>
                            <w:r w:rsidRPr="000E7380">
                              <w:rPr>
                                <w:b/>
                                <w:color w:val="FFFFFF" w:themeColor="background1"/>
                                <w:sz w:val="28"/>
                                <w:szCs w:val="20"/>
                              </w:rPr>
                              <w:t>The Test Track</w:t>
                            </w:r>
                            <w:r>
                              <w:rPr>
                                <w:b/>
                                <w:color w:val="FFFFFF" w:themeColor="background1"/>
                                <w:sz w:val="28"/>
                                <w:szCs w:val="20"/>
                              </w:rPr>
                              <w:br/>
                            </w:r>
                            <w:proofErr w:type="gramStart"/>
                            <w:r w:rsidRPr="000E7380">
                              <w:rPr>
                                <w:color w:val="FFFFFF" w:themeColor="background1"/>
                                <w:sz w:val="18"/>
                                <w:szCs w:val="20"/>
                              </w:rPr>
                              <w:t>This</w:t>
                            </w:r>
                            <w:proofErr w:type="gramEnd"/>
                            <w:r w:rsidRPr="000E7380">
                              <w:rPr>
                                <w:color w:val="FFFFFF" w:themeColor="background1"/>
                                <w:sz w:val="18"/>
                                <w:szCs w:val="20"/>
                              </w:rPr>
                              <w:t xml:space="preserve"> would be located behind the restoration building for testing vehicles that have been repaired or serviced and for dynamic presentations of these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8E2C3" id="_x0000_s1028" type="#_x0000_t202" style="position:absolute;left:0;text-align:left;margin-left:-6.9pt;margin-top:18.45pt;width:405.1pt;height:165.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doDQIAAPsDAAAOAAAAZHJzL2Uyb0RvYy54bWysU8Fu2zAMvQ/YPwi6L7aDpG2MOEXXrsOA&#10;rhvQ7gMYWY6FSaImKbG7rx8lp1mw3YbpIEgi+cj3SK2vR6PZQfqg0Da8mpWcSSuwVXbX8G/P9++u&#10;OAsRbAsarWz4iwz8evP2zXpwtZxjj7qVnhGIDfXgGt7H6OqiCKKXBsIMnbRk7NAbiHT1u6L1MBC6&#10;0cW8LC+KAX3rPAoZAr3eTUa+yfhdJ0X80nVBRqYbTrXFvPu8b9NebNZQ7zy4XoljGfAPVRhQlpKe&#10;oO4gAtt79ReUUcJjwC7OBJoCu04JmTkQm6r8g81TD05mLiROcCeZwv+DFY+Hr56plnpXcWbBUI+e&#10;5RjZexzZPMkzuFCT15MjvzjSM7lmqsE9oPgemMXbHuxO3niPQy+hpfKqFFmchU44IYFsh8/YUhrY&#10;R8xAY+dN0o7UYIRObXo5tSaVIuhxWS0Wi9WCM0G2eVVelquLnAPq13DnQ/wo0bB0aLin3md4ODyE&#10;mMqB+tUlZbN4r7TO/deWDQ1fLefLHHBmMSrSeGplGn5VpjUNTGL5wbY5OILS05kSaHuknZhOnOO4&#10;HbPAJzW32L6QDh6naaTfQ4ce/U/OBprEhocfe/CSM/3JkpYrop5GN18Wy8s5Xfy5ZXtuASsIquGR&#10;s+l4G/O4T5RvSPNOZTVSc6ZKjiXThGWRjr8hjfD5PXv9/rObXwAAAP//AwBQSwMEFAAGAAgAAAAh&#10;ACCyO9jfAAAACgEAAA8AAABkcnMvZG93bnJldi54bWxMj0tPwzAQhO9I/AdrkXpr7T5ImxCnQlRc&#10;QZSHxM2Nt0nUeB3FbhP+PdsTHHd2NPNNvh1dKy7Yh8aThvlMgUAqvW2o0vDx/jzdgAjRkDWtJ9Tw&#10;gwG2xe1NbjLrB3rDyz5WgkMoZEZDHWOXSRnKGp0JM98h8e/oe2cin30lbW8GDnetXCiVSGca4oba&#10;dPhUY3nan52Gz5fj99dKvVY7d98NflSSXCq1ntyNjw8gIo7xzwxXfEaHgpkO/kw2iFbDdL5k9Khh&#10;maQg2LBOkxWIw1XYrEEWufw/ofgFAAD//wMAUEsBAi0AFAAGAAgAAAAhALaDOJL+AAAA4QEAABMA&#10;AAAAAAAAAAAAAAAAAAAAAFtDb250ZW50X1R5cGVzXS54bWxQSwECLQAUAAYACAAAACEAOP0h/9YA&#10;AACUAQAACwAAAAAAAAAAAAAAAAAvAQAAX3JlbHMvLnJlbHNQSwECLQAUAAYACAAAACEA8SRnaA0C&#10;AAD7AwAADgAAAAAAAAAAAAAAAAAuAgAAZHJzL2Uyb0RvYy54bWxQSwECLQAUAAYACAAAACEAILI7&#10;2N8AAAAKAQAADwAAAAAAAAAAAAAAAABnBAAAZHJzL2Rvd25yZXYueG1sUEsFBgAAAAAEAAQA8wAA&#10;AHMFAAAAAA==&#10;" filled="f" stroked="f">
                <v:textbox>
                  <w:txbxContent>
                    <w:p w:rsidR="00D15FEA" w:rsidRPr="00D15FEA" w:rsidRDefault="00D15FEA" w:rsidP="00D15FEA">
                      <w:pPr>
                        <w:numPr>
                          <w:ilvl w:val="0"/>
                          <w:numId w:val="7"/>
                        </w:numPr>
                        <w:spacing w:after="0" w:line="240" w:lineRule="auto"/>
                        <w:rPr>
                          <w:color w:val="FFFFFF" w:themeColor="background1"/>
                          <w:sz w:val="18"/>
                          <w:szCs w:val="20"/>
                        </w:rPr>
                      </w:pPr>
                      <w:r w:rsidRPr="00D15FEA">
                        <w:rPr>
                          <w:color w:val="FFFFFF" w:themeColor="background1"/>
                          <w:sz w:val="18"/>
                          <w:szCs w:val="20"/>
                        </w:rPr>
                        <w:t>Office &amp; Parts Department</w:t>
                      </w:r>
                    </w:p>
                    <w:p w:rsidR="00D15FEA" w:rsidRPr="00D15FEA" w:rsidRDefault="00D15FEA" w:rsidP="00D15FEA">
                      <w:pPr>
                        <w:numPr>
                          <w:ilvl w:val="0"/>
                          <w:numId w:val="7"/>
                        </w:numPr>
                        <w:spacing w:after="0" w:line="240" w:lineRule="auto"/>
                        <w:rPr>
                          <w:color w:val="FFFFFF" w:themeColor="background1"/>
                          <w:sz w:val="18"/>
                          <w:szCs w:val="20"/>
                        </w:rPr>
                      </w:pPr>
                      <w:r w:rsidRPr="00D15FEA">
                        <w:rPr>
                          <w:color w:val="FFFFFF" w:themeColor="background1"/>
                          <w:sz w:val="18"/>
                          <w:szCs w:val="20"/>
                        </w:rPr>
                        <w:t>Lunch Room Facilities &amp; Required Cleaning Areas &amp; Restrooms</w:t>
                      </w:r>
                      <w:r w:rsidRPr="00D15FEA">
                        <w:rPr>
                          <w:color w:val="FFFFFF" w:themeColor="background1"/>
                          <w:sz w:val="18"/>
                          <w:szCs w:val="20"/>
                        </w:rPr>
                        <w:br/>
                      </w:r>
                      <w:r w:rsidRPr="00D15FEA">
                        <w:rPr>
                          <w:color w:val="FFFFFF" w:themeColor="background1"/>
                          <w:sz w:val="2"/>
                          <w:szCs w:val="20"/>
                        </w:rPr>
                        <w:br/>
                      </w:r>
                    </w:p>
                    <w:p w:rsidR="00D15FEA" w:rsidRPr="00D15FEA" w:rsidRDefault="00D15FEA" w:rsidP="00D15FEA">
                      <w:pPr>
                        <w:spacing w:line="240" w:lineRule="auto"/>
                        <w:rPr>
                          <w:color w:val="FFFFFF" w:themeColor="background1"/>
                          <w:sz w:val="18"/>
                          <w:szCs w:val="20"/>
                        </w:rPr>
                      </w:pPr>
                      <w:r w:rsidRPr="00D15FEA">
                        <w:rPr>
                          <w:b/>
                          <w:color w:val="FFFFFF" w:themeColor="background1"/>
                          <w:sz w:val="28"/>
                          <w:szCs w:val="20"/>
                        </w:rPr>
                        <w:t>Storage Facility</w:t>
                      </w:r>
                      <w:r w:rsidRPr="00D15FEA">
                        <w:rPr>
                          <w:b/>
                          <w:color w:val="FFFFFF" w:themeColor="background1"/>
                          <w:sz w:val="28"/>
                          <w:szCs w:val="20"/>
                        </w:rPr>
                        <w:br/>
                      </w:r>
                      <w:proofErr w:type="gramStart"/>
                      <w:r w:rsidRPr="00D15FEA">
                        <w:rPr>
                          <w:color w:val="FFFFFF" w:themeColor="background1"/>
                          <w:sz w:val="18"/>
                          <w:szCs w:val="20"/>
                        </w:rPr>
                        <w:t>This</w:t>
                      </w:r>
                      <w:proofErr w:type="gramEnd"/>
                      <w:r w:rsidRPr="00D15FEA">
                        <w:rPr>
                          <w:color w:val="FFFFFF" w:themeColor="background1"/>
                          <w:sz w:val="18"/>
                          <w:szCs w:val="20"/>
                        </w:rPr>
                        <w:t xml:space="preserve"> would be at least a 15,000 sq. foot facility that would be enclosed for storage of larger items that cannot be displayed in the museum due to size.  It could also house fut</w:t>
                      </w:r>
                      <w:r w:rsidR="000E7380">
                        <w:rPr>
                          <w:color w:val="FFFFFF" w:themeColor="background1"/>
                          <w:sz w:val="18"/>
                          <w:szCs w:val="20"/>
                        </w:rPr>
                        <w:t>ure restoration projects.  Part</w:t>
                      </w:r>
                      <w:r w:rsidR="000E7380">
                        <w:rPr>
                          <w:color w:val="FFFFFF" w:themeColor="background1"/>
                          <w:sz w:val="18"/>
                          <w:szCs w:val="20"/>
                        </w:rPr>
                        <w:br/>
                      </w:r>
                      <w:r w:rsidRPr="00D15FEA">
                        <w:rPr>
                          <w:color w:val="FFFFFF" w:themeColor="background1"/>
                          <w:sz w:val="18"/>
                          <w:szCs w:val="20"/>
                        </w:rPr>
                        <w:t xml:space="preserve">of the storage area would be an extension of the museum with </w:t>
                      </w:r>
                      <w:r w:rsidR="00020E5D">
                        <w:rPr>
                          <w:color w:val="FFFFFF" w:themeColor="background1"/>
                          <w:sz w:val="18"/>
                          <w:szCs w:val="20"/>
                        </w:rPr>
                        <w:t>history plaques located at each</w:t>
                      </w:r>
                      <w:r w:rsidR="00020E5D">
                        <w:rPr>
                          <w:color w:val="FFFFFF" w:themeColor="background1"/>
                          <w:sz w:val="18"/>
                          <w:szCs w:val="20"/>
                        </w:rPr>
                        <w:br/>
                      </w:r>
                      <w:r w:rsidRPr="00D15FEA">
                        <w:rPr>
                          <w:color w:val="FFFFFF" w:themeColor="background1"/>
                          <w:sz w:val="18"/>
                          <w:szCs w:val="20"/>
                        </w:rPr>
                        <w:t>vehicle explaining its history.</w:t>
                      </w:r>
                    </w:p>
                    <w:p w:rsidR="00D15FEA" w:rsidRPr="000E7380" w:rsidRDefault="000E7380" w:rsidP="006A61F4">
                      <w:pPr>
                        <w:spacing w:line="240" w:lineRule="auto"/>
                        <w:rPr>
                          <w:color w:val="FFFFFF" w:themeColor="background1"/>
                        </w:rPr>
                      </w:pPr>
                      <w:r w:rsidRPr="000E7380">
                        <w:rPr>
                          <w:b/>
                          <w:color w:val="FFFFFF" w:themeColor="background1"/>
                          <w:sz w:val="28"/>
                          <w:szCs w:val="20"/>
                        </w:rPr>
                        <w:t>The Test Track</w:t>
                      </w:r>
                      <w:r>
                        <w:rPr>
                          <w:b/>
                          <w:color w:val="FFFFFF" w:themeColor="background1"/>
                          <w:sz w:val="28"/>
                          <w:szCs w:val="20"/>
                        </w:rPr>
                        <w:br/>
                      </w:r>
                      <w:proofErr w:type="gramStart"/>
                      <w:r w:rsidRPr="000E7380">
                        <w:rPr>
                          <w:color w:val="FFFFFF" w:themeColor="background1"/>
                          <w:sz w:val="18"/>
                          <w:szCs w:val="20"/>
                        </w:rPr>
                        <w:t>This</w:t>
                      </w:r>
                      <w:proofErr w:type="gramEnd"/>
                      <w:r w:rsidRPr="000E7380">
                        <w:rPr>
                          <w:color w:val="FFFFFF" w:themeColor="background1"/>
                          <w:sz w:val="18"/>
                          <w:szCs w:val="20"/>
                        </w:rPr>
                        <w:t xml:space="preserve"> would be located behind the restoration building for testing vehicles that have been repaired or serviced and for dynamic presentations of these vehicles.</w:t>
                      </w:r>
                    </w:p>
                  </w:txbxContent>
                </v:textbox>
              </v:shape>
            </w:pict>
          </mc:Fallback>
        </mc:AlternateContent>
      </w:r>
      <w:r w:rsidR="00E17ACB" w:rsidRPr="00E17ACB">
        <w:rPr>
          <w:color w:val="17365D" w:themeColor="text2" w:themeShade="BF"/>
          <w:sz w:val="18"/>
          <w:szCs w:val="20"/>
        </w:rPr>
        <w:t>Mechanical Lifts / Hoists with Equipment &amp; Tools for a Depot Level Repair</w:t>
      </w:r>
      <w:bookmarkStart w:id="0" w:name="_GoBack"/>
      <w:bookmarkEnd w:id="0"/>
    </w:p>
    <w:p w:rsidR="00E17ACB" w:rsidRPr="00E17ACB" w:rsidRDefault="00556A7E" w:rsidP="00E17ACB">
      <w:pPr>
        <w:numPr>
          <w:ilvl w:val="0"/>
          <w:numId w:val="7"/>
        </w:numPr>
        <w:spacing w:after="0" w:line="240" w:lineRule="auto"/>
        <w:rPr>
          <w:color w:val="17365D" w:themeColor="text2" w:themeShade="BF"/>
          <w:sz w:val="18"/>
          <w:szCs w:val="2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700224" behindDoc="1" locked="0" layoutInCell="1" allowOverlap="1" wp14:anchorId="19DC33BC" wp14:editId="2FB966D9">
            <wp:simplePos x="0" y="0"/>
            <wp:positionH relativeFrom="column">
              <wp:posOffset>5019675</wp:posOffset>
            </wp:positionH>
            <wp:positionV relativeFrom="paragraph">
              <wp:posOffset>88265</wp:posOffset>
            </wp:positionV>
            <wp:extent cx="990600" cy="1605915"/>
            <wp:effectExtent l="190500" t="190500" r="190500" b="184785"/>
            <wp:wrapTight wrapText="bothSides">
              <wp:wrapPolygon edited="0">
                <wp:start x="0" y="-2562"/>
                <wp:lineTo x="-4154" y="-2050"/>
                <wp:lineTo x="-4154" y="20754"/>
                <wp:lineTo x="-2492" y="22548"/>
                <wp:lineTo x="0" y="23829"/>
                <wp:lineTo x="21185" y="23829"/>
                <wp:lineTo x="23677" y="22548"/>
                <wp:lineTo x="25338" y="18705"/>
                <wp:lineTo x="25338" y="2050"/>
                <wp:lineTo x="21600" y="-1794"/>
                <wp:lineTo x="21185" y="-2562"/>
                <wp:lineTo x="0" y="-2562"/>
              </wp:wrapPolygon>
            </wp:wrapTight>
            <wp:docPr id="29" name="Picture 29" descr="C:\Users\admin\Dropbox\Camera Uploads\2014-06-23 17.24.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ropbox\Camera Uploads\2014-06-23 17.24.23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6059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17ACB" w:rsidRPr="00E17ACB">
        <w:rPr>
          <w:color w:val="17365D" w:themeColor="text2" w:themeShade="BF"/>
          <w:sz w:val="18"/>
          <w:szCs w:val="20"/>
        </w:rPr>
        <w:t>Office &amp; Parts Department</w:t>
      </w:r>
    </w:p>
    <w:p w:rsidR="00E17ACB" w:rsidRPr="009B3006" w:rsidRDefault="00E17ACB" w:rsidP="00E17ACB">
      <w:pPr>
        <w:numPr>
          <w:ilvl w:val="0"/>
          <w:numId w:val="7"/>
        </w:numPr>
        <w:spacing w:after="0" w:line="240" w:lineRule="auto"/>
        <w:rPr>
          <w:color w:val="17365D" w:themeColor="text2" w:themeShade="BF"/>
          <w:sz w:val="18"/>
          <w:szCs w:val="20"/>
        </w:rPr>
      </w:pPr>
      <w:r w:rsidRPr="00E17ACB">
        <w:rPr>
          <w:color w:val="17365D" w:themeColor="text2" w:themeShade="BF"/>
          <w:sz w:val="18"/>
          <w:szCs w:val="20"/>
        </w:rPr>
        <w:t>Lunch Room Facilities &amp; Required Cleaning Areas &amp; Restrooms</w:t>
      </w:r>
      <w:r w:rsidR="00B53B14">
        <w:rPr>
          <w:color w:val="17365D" w:themeColor="text2" w:themeShade="BF"/>
          <w:sz w:val="18"/>
          <w:szCs w:val="20"/>
        </w:rPr>
        <w:br/>
      </w:r>
      <w:r w:rsidR="009B3006" w:rsidRPr="009B3006">
        <w:rPr>
          <w:color w:val="17365D" w:themeColor="text2" w:themeShade="BF"/>
          <w:sz w:val="2"/>
          <w:szCs w:val="20"/>
        </w:rPr>
        <w:br/>
      </w:r>
    </w:p>
    <w:p w:rsidR="00E17ACB" w:rsidRPr="009B3006" w:rsidRDefault="00BD11D5" w:rsidP="00E17ACB">
      <w:pPr>
        <w:spacing w:line="240" w:lineRule="auto"/>
        <w:rPr>
          <w:color w:val="4F6228" w:themeColor="accent3" w:themeShade="80"/>
          <w:sz w:val="18"/>
          <w:szCs w:val="20"/>
        </w:rPr>
      </w:pPr>
      <w:r>
        <w:rPr>
          <w:b/>
          <w:color w:val="4F6228" w:themeColor="accent3" w:themeShade="80"/>
          <w:sz w:val="28"/>
          <w:szCs w:val="20"/>
        </w:rPr>
        <w:t>Storage Facility</w:t>
      </w:r>
      <w:r w:rsidR="00B53B14">
        <w:rPr>
          <w:b/>
          <w:color w:val="4F6228" w:themeColor="accent3" w:themeShade="80"/>
          <w:sz w:val="28"/>
          <w:szCs w:val="20"/>
        </w:rPr>
        <w:br/>
      </w:r>
      <w:proofErr w:type="gramStart"/>
      <w:r w:rsidR="00E17ACB" w:rsidRPr="00E17ACB">
        <w:rPr>
          <w:color w:val="17365D" w:themeColor="text2" w:themeShade="BF"/>
          <w:sz w:val="18"/>
          <w:szCs w:val="20"/>
        </w:rPr>
        <w:t>This</w:t>
      </w:r>
      <w:proofErr w:type="gramEnd"/>
      <w:r w:rsidR="00E17ACB" w:rsidRPr="00E17ACB">
        <w:rPr>
          <w:color w:val="17365D" w:themeColor="text2" w:themeShade="BF"/>
          <w:sz w:val="18"/>
          <w:szCs w:val="20"/>
        </w:rPr>
        <w:t xml:space="preserve"> would be at least a 15,000 sq. foot facility that would be enclosed for storage of larger items that cannot be displayed in the museum due to size.  It could also house fut</w:t>
      </w:r>
      <w:r w:rsidR="000E7380">
        <w:rPr>
          <w:color w:val="17365D" w:themeColor="text2" w:themeShade="BF"/>
          <w:sz w:val="18"/>
          <w:szCs w:val="20"/>
        </w:rPr>
        <w:t>ure restoration projects.  Part</w:t>
      </w:r>
      <w:r w:rsidR="000E7380">
        <w:rPr>
          <w:color w:val="17365D" w:themeColor="text2" w:themeShade="BF"/>
          <w:sz w:val="18"/>
          <w:szCs w:val="20"/>
        </w:rPr>
        <w:br/>
      </w:r>
      <w:r w:rsidR="00E17ACB" w:rsidRPr="00E17ACB">
        <w:rPr>
          <w:color w:val="17365D" w:themeColor="text2" w:themeShade="BF"/>
          <w:sz w:val="18"/>
          <w:szCs w:val="20"/>
        </w:rPr>
        <w:t>of the storage area would be an extension of the museum with history plaques located at each vehicle explaining its history.</w:t>
      </w:r>
    </w:p>
    <w:p w:rsidR="00BD11D5" w:rsidRPr="000E7380" w:rsidRDefault="00BD11D5" w:rsidP="000A2C9E">
      <w:pPr>
        <w:spacing w:line="240" w:lineRule="auto"/>
        <w:rPr>
          <w:i/>
          <w:color w:val="595959" w:themeColor="text1" w:themeTint="A6"/>
          <w:sz w:val="14"/>
        </w:rPr>
      </w:pPr>
      <w:r>
        <w:rPr>
          <w:b/>
          <w:color w:val="4F6228" w:themeColor="accent3" w:themeShade="80"/>
          <w:sz w:val="28"/>
          <w:szCs w:val="20"/>
        </w:rPr>
        <w:t>The Test Track</w:t>
      </w:r>
      <w:r w:rsidR="00E17ACB" w:rsidRPr="00A67FE4">
        <w:rPr>
          <w:b/>
          <w:color w:val="4F6228" w:themeColor="accent3" w:themeShade="80"/>
          <w:sz w:val="28"/>
          <w:szCs w:val="20"/>
        </w:rPr>
        <w:br/>
      </w:r>
      <w:proofErr w:type="gramStart"/>
      <w:r w:rsidR="00E17ACB" w:rsidRPr="00E17ACB">
        <w:rPr>
          <w:color w:val="17365D" w:themeColor="text2" w:themeShade="BF"/>
          <w:sz w:val="18"/>
          <w:szCs w:val="20"/>
        </w:rPr>
        <w:t>This</w:t>
      </w:r>
      <w:proofErr w:type="gramEnd"/>
      <w:r w:rsidR="00E17ACB" w:rsidRPr="00E17ACB">
        <w:rPr>
          <w:color w:val="17365D" w:themeColor="text2" w:themeShade="BF"/>
          <w:sz w:val="18"/>
          <w:szCs w:val="20"/>
        </w:rPr>
        <w:t xml:space="preserve"> would be located behind the restoration building for testing vehicles that</w:t>
      </w:r>
      <w:r w:rsidR="00B91B79">
        <w:rPr>
          <w:color w:val="17365D" w:themeColor="text2" w:themeShade="BF"/>
          <w:sz w:val="18"/>
          <w:szCs w:val="20"/>
        </w:rPr>
        <w:t xml:space="preserve"> have been repaired or serviced and for dynamic presentations of these vehicles.</w:t>
      </w:r>
      <w:r w:rsidR="000E7380">
        <w:rPr>
          <w:color w:val="17365D" w:themeColor="text2" w:themeShade="BF"/>
          <w:sz w:val="18"/>
          <w:szCs w:val="20"/>
        </w:rPr>
        <w:br/>
      </w:r>
      <w:r w:rsidR="000E7380" w:rsidRPr="00C555B0">
        <w:rPr>
          <w:color w:val="4F6228" w:themeColor="accent3" w:themeShade="80"/>
          <w:sz w:val="20"/>
        </w:rPr>
        <w:lastRenderedPageBreak/>
        <w:t>______</w:t>
      </w:r>
      <w:r w:rsidR="000E7380">
        <w:rPr>
          <w:color w:val="4F6228" w:themeColor="accent3" w:themeShade="80"/>
          <w:sz w:val="20"/>
        </w:rPr>
        <w:t>______________</w:t>
      </w:r>
      <w:r w:rsidR="000E7380" w:rsidRPr="00C555B0">
        <w:rPr>
          <w:color w:val="4F6228" w:themeColor="accent3" w:themeShade="80"/>
          <w:sz w:val="20"/>
        </w:rPr>
        <w:t>_________________________________________________________________________</w:t>
      </w:r>
    </w:p>
    <w:p w:rsidR="00BD11D5" w:rsidRPr="00C403D7" w:rsidRDefault="000E7380" w:rsidP="00BD11D5">
      <w:pPr>
        <w:spacing w:line="240" w:lineRule="auto"/>
        <w:rPr>
          <w:b/>
          <w:color w:val="4F6228" w:themeColor="accent3" w:themeShade="80"/>
          <w:sz w:val="28"/>
          <w:szCs w:val="40"/>
        </w:rPr>
      </w:pPr>
      <w:r>
        <w:rPr>
          <w:noProof/>
        </w:rPr>
        <w:drawing>
          <wp:anchor distT="0" distB="0" distL="114300" distR="114300" simplePos="0" relativeHeight="251688959" behindDoc="1" locked="0" layoutInCell="1" allowOverlap="1" wp14:anchorId="28DAC756" wp14:editId="6C1DF113">
            <wp:simplePos x="0" y="0"/>
            <wp:positionH relativeFrom="column">
              <wp:posOffset>-937895</wp:posOffset>
            </wp:positionH>
            <wp:positionV relativeFrom="paragraph">
              <wp:posOffset>-836930</wp:posOffset>
            </wp:positionV>
            <wp:extent cx="7815580" cy="10066020"/>
            <wp:effectExtent l="0" t="0" r="0" b="0"/>
            <wp:wrapNone/>
            <wp:docPr id="9" name="Picture 9" descr="C:\Users\admin\Desktop\Virginia_Military_Instit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irginia_Military_Institue 2.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815580" cy="1006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A77">
        <w:rPr>
          <w:b/>
          <w:color w:val="4F6228" w:themeColor="accent3" w:themeShade="80"/>
          <w:sz w:val="28"/>
          <w:szCs w:val="40"/>
        </w:rPr>
        <w:t>Future Plans</w:t>
      </w:r>
    </w:p>
    <w:p w:rsidR="00BD11D5" w:rsidRPr="009A3463" w:rsidRDefault="00BD11D5" w:rsidP="00BD11D5">
      <w:pPr>
        <w:pStyle w:val="ListParagraph"/>
        <w:numPr>
          <w:ilvl w:val="0"/>
          <w:numId w:val="8"/>
        </w:numPr>
        <w:spacing w:line="240" w:lineRule="auto"/>
        <w:rPr>
          <w:color w:val="17365D" w:themeColor="text2" w:themeShade="BF"/>
          <w:sz w:val="14"/>
          <w:szCs w:val="20"/>
        </w:rPr>
      </w:pPr>
      <w:r>
        <w:rPr>
          <w:b/>
          <w:color w:val="17365D" w:themeColor="text2" w:themeShade="BF"/>
          <w:sz w:val="18"/>
          <w:szCs w:val="20"/>
        </w:rPr>
        <w:t xml:space="preserve">Military </w:t>
      </w:r>
      <w:r w:rsidR="000D0B27">
        <w:rPr>
          <w:b/>
          <w:color w:val="17365D" w:themeColor="text2" w:themeShade="BF"/>
          <w:sz w:val="18"/>
          <w:szCs w:val="20"/>
        </w:rPr>
        <w:t>High School Academy</w:t>
      </w:r>
      <w:r w:rsidR="00F94A77">
        <w:rPr>
          <w:color w:val="17365D" w:themeColor="text2" w:themeShade="BF"/>
          <w:sz w:val="18"/>
          <w:szCs w:val="20"/>
        </w:rPr>
        <w:br/>
      </w:r>
      <w:r w:rsidRPr="006E5907">
        <w:rPr>
          <w:rFonts w:cs="Arial"/>
          <w:color w:val="17365D" w:themeColor="text2" w:themeShade="BF"/>
          <w:sz w:val="18"/>
          <w:szCs w:val="20"/>
        </w:rPr>
        <w:t xml:space="preserve">The </w:t>
      </w:r>
      <w:r w:rsidR="006E5907">
        <w:rPr>
          <w:rFonts w:cs="Arial"/>
          <w:color w:val="17365D" w:themeColor="text2" w:themeShade="BF"/>
          <w:sz w:val="18"/>
          <w:szCs w:val="20"/>
        </w:rPr>
        <w:t>co-educational boarding high school is structured for the academic growth and personal development of each cadet.  It is dedicated to educating the mind, shaping the character and nurturing the creativity of young men and women in a community that is academically and culturally diverse.  We will challenge every cadet, support excellence in every area of learning, and promote active participation in a wide range of areas of life, service, growth and learning.  The school will offer a demanding college preparatory curriculum, teach skills that build confidence and instill values that will endure for a lifetime.</w:t>
      </w:r>
      <w:r w:rsidR="00F94A77">
        <w:rPr>
          <w:rFonts w:cs="Arial"/>
          <w:color w:val="17365D" w:themeColor="text2" w:themeShade="BF"/>
          <w:sz w:val="18"/>
          <w:szCs w:val="18"/>
          <w:shd w:val="clear" w:color="auto" w:fill="FAFAF8"/>
        </w:rPr>
        <w:br/>
      </w:r>
    </w:p>
    <w:p w:rsidR="00BD11D5" w:rsidRPr="00FD4D67" w:rsidRDefault="00FD4D67" w:rsidP="00FD4D67">
      <w:pPr>
        <w:pStyle w:val="ListParagraph"/>
        <w:numPr>
          <w:ilvl w:val="0"/>
          <w:numId w:val="8"/>
        </w:numPr>
        <w:spacing w:line="240" w:lineRule="auto"/>
        <w:rPr>
          <w:color w:val="17365D" w:themeColor="text2" w:themeShade="BF"/>
          <w:sz w:val="14"/>
          <w:szCs w:val="20"/>
        </w:rPr>
      </w:pPr>
      <w:r w:rsidRPr="00AD6CDE">
        <w:rPr>
          <w:b/>
          <w:noProof/>
        </w:rPr>
        <w:drawing>
          <wp:anchor distT="0" distB="0" distL="114300" distR="114300" simplePos="0" relativeHeight="251704320" behindDoc="1" locked="0" layoutInCell="1" allowOverlap="1" wp14:anchorId="2DB5B249" wp14:editId="2E8561C7">
            <wp:simplePos x="0" y="0"/>
            <wp:positionH relativeFrom="column">
              <wp:posOffset>4686300</wp:posOffset>
            </wp:positionH>
            <wp:positionV relativeFrom="paragraph">
              <wp:posOffset>1153795</wp:posOffset>
            </wp:positionV>
            <wp:extent cx="1257300" cy="712470"/>
            <wp:effectExtent l="0" t="0" r="0" b="0"/>
            <wp:wrapTight wrapText="bothSides">
              <wp:wrapPolygon edited="0">
                <wp:start x="0" y="0"/>
                <wp:lineTo x="0" y="20791"/>
                <wp:lineTo x="21273" y="20791"/>
                <wp:lineTo x="21273" y="0"/>
                <wp:lineTo x="0" y="0"/>
              </wp:wrapPolygon>
            </wp:wrapTight>
            <wp:docPr id="20" name="Picture 20" descr="C:\Users\admin\Desktop\ponfcrest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onfcrestcl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276716AD" wp14:editId="38DDBD58">
            <wp:simplePos x="0" y="0"/>
            <wp:positionH relativeFrom="column">
              <wp:posOffset>3257550</wp:posOffset>
            </wp:positionH>
            <wp:positionV relativeFrom="paragraph">
              <wp:posOffset>1094740</wp:posOffset>
            </wp:positionV>
            <wp:extent cx="1291590" cy="800100"/>
            <wp:effectExtent l="190500" t="190500" r="194310" b="190500"/>
            <wp:wrapTight wrapText="bothSides">
              <wp:wrapPolygon edited="0">
                <wp:start x="0" y="-5143"/>
                <wp:lineTo x="-3186" y="-4114"/>
                <wp:lineTo x="-2867" y="21086"/>
                <wp:lineTo x="-319" y="25200"/>
                <wp:lineTo x="0" y="26229"/>
                <wp:lineTo x="21345" y="26229"/>
                <wp:lineTo x="21664" y="25200"/>
                <wp:lineTo x="24212" y="21086"/>
                <wp:lineTo x="24531" y="4114"/>
                <wp:lineTo x="21664" y="-3600"/>
                <wp:lineTo x="21345" y="-5143"/>
                <wp:lineTo x="0" y="-5143"/>
              </wp:wrapPolygon>
            </wp:wrapTight>
            <wp:docPr id="19" name="Picture 19" descr="C:\Users\admin\Desktop\Coronado-Batta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Coronado-Battal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1590" cy="8001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2448FA74" wp14:editId="1EBCF422">
            <wp:simplePos x="0" y="0"/>
            <wp:positionH relativeFrom="column">
              <wp:posOffset>3257550</wp:posOffset>
            </wp:positionH>
            <wp:positionV relativeFrom="paragraph">
              <wp:posOffset>85090</wp:posOffset>
            </wp:positionV>
            <wp:extent cx="1280795" cy="857250"/>
            <wp:effectExtent l="190500" t="190500" r="186055" b="190500"/>
            <wp:wrapTight wrapText="bothSides">
              <wp:wrapPolygon edited="0">
                <wp:start x="0" y="-4800"/>
                <wp:lineTo x="-3213" y="-3840"/>
                <wp:lineTo x="-3213" y="20160"/>
                <wp:lineTo x="0" y="25920"/>
                <wp:lineTo x="21204" y="25920"/>
                <wp:lineTo x="21525" y="24960"/>
                <wp:lineTo x="24416" y="19680"/>
                <wp:lineTo x="24416" y="3840"/>
                <wp:lineTo x="21525" y="-3360"/>
                <wp:lineTo x="21204" y="-4800"/>
                <wp:lineTo x="0" y="-4800"/>
              </wp:wrapPolygon>
            </wp:wrapTight>
            <wp:docPr id="17" name="Picture 17" descr="C:\Users\admin\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a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795" cy="8572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26A53D7C" wp14:editId="2C348142">
            <wp:simplePos x="0" y="0"/>
            <wp:positionH relativeFrom="column">
              <wp:posOffset>4657725</wp:posOffset>
            </wp:positionH>
            <wp:positionV relativeFrom="paragraph">
              <wp:posOffset>85090</wp:posOffset>
            </wp:positionV>
            <wp:extent cx="1285240" cy="855980"/>
            <wp:effectExtent l="190500" t="190500" r="181610" b="191770"/>
            <wp:wrapTight wrapText="bothSides">
              <wp:wrapPolygon edited="0">
                <wp:start x="0" y="-4807"/>
                <wp:lineTo x="-3202" y="-3846"/>
                <wp:lineTo x="-3202" y="20190"/>
                <wp:lineTo x="0" y="25958"/>
                <wp:lineTo x="21130" y="25958"/>
                <wp:lineTo x="21451" y="24997"/>
                <wp:lineTo x="24332" y="19709"/>
                <wp:lineTo x="24332" y="3846"/>
                <wp:lineTo x="21451" y="-3365"/>
                <wp:lineTo x="21130" y="-4807"/>
                <wp:lineTo x="0" y="-4807"/>
              </wp:wrapPolygon>
            </wp:wrapTight>
            <wp:docPr id="18" name="Picture 18" descr="C:\Users\admin\Desktop\987b16e8ff757656c5dcd0313265e0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987b16e8ff757656c5dcd0313265e0d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240" cy="8559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BD11D5">
        <w:rPr>
          <w:b/>
          <w:color w:val="17365D" w:themeColor="text2" w:themeShade="BF"/>
          <w:sz w:val="18"/>
          <w:szCs w:val="20"/>
        </w:rPr>
        <w:t>Military Prep</w:t>
      </w:r>
      <w:r w:rsidR="00A02F81">
        <w:rPr>
          <w:b/>
          <w:color w:val="17365D" w:themeColor="text2" w:themeShade="BF"/>
          <w:sz w:val="18"/>
          <w:szCs w:val="20"/>
        </w:rPr>
        <w:t>aratory</w:t>
      </w:r>
      <w:r w:rsidR="00BD11D5">
        <w:rPr>
          <w:b/>
          <w:color w:val="17365D" w:themeColor="text2" w:themeShade="BF"/>
          <w:sz w:val="18"/>
          <w:szCs w:val="20"/>
        </w:rPr>
        <w:t xml:space="preserve"> Academy</w:t>
      </w:r>
      <w:r w:rsidR="00F94A77">
        <w:rPr>
          <w:color w:val="17365D" w:themeColor="text2" w:themeShade="BF"/>
          <w:sz w:val="18"/>
          <w:szCs w:val="20"/>
        </w:rPr>
        <w:br/>
      </w:r>
      <w:r w:rsidR="00BD11D5" w:rsidRPr="009A0579">
        <w:rPr>
          <w:rFonts w:cs="Arial"/>
          <w:color w:val="17365D" w:themeColor="text2" w:themeShade="BF"/>
          <w:sz w:val="18"/>
          <w:szCs w:val="20"/>
        </w:rPr>
        <w:t>The United States Military Academy Preparatory Schools Program (USMAPS)</w:t>
      </w:r>
      <w:r w:rsidR="00BD11D5">
        <w:rPr>
          <w:rFonts w:cs="Arial"/>
          <w:color w:val="17365D" w:themeColor="text2" w:themeShade="BF"/>
          <w:sz w:val="18"/>
          <w:szCs w:val="20"/>
        </w:rPr>
        <w:t xml:space="preserve"> purpose</w:t>
      </w:r>
      <w:r w:rsidR="00BD11D5" w:rsidRPr="009A0579">
        <w:rPr>
          <w:rFonts w:cs="Arial"/>
          <w:color w:val="17365D" w:themeColor="text2" w:themeShade="BF"/>
          <w:sz w:val="18"/>
          <w:szCs w:val="20"/>
        </w:rPr>
        <w:t xml:space="preserve"> is to prepare</w:t>
      </w:r>
      <w:r w:rsidR="00BD11D5">
        <w:rPr>
          <w:rFonts w:cs="Arial"/>
          <w:color w:val="17365D" w:themeColor="text2" w:themeShade="BF"/>
          <w:sz w:val="18"/>
          <w:szCs w:val="20"/>
        </w:rPr>
        <w:t xml:space="preserve"> </w:t>
      </w:r>
      <w:r w:rsidR="00BD11D5" w:rsidRPr="009A0579">
        <w:rPr>
          <w:rFonts w:cs="Arial"/>
          <w:color w:val="17365D" w:themeColor="text2" w:themeShade="BF"/>
          <w:sz w:val="18"/>
          <w:szCs w:val="20"/>
        </w:rPr>
        <w:t>candidates selected by the United States Military Academy Admission’s office for the academic, physical, and military challenges of the different United States Military Academy’s</w:t>
      </w:r>
      <w:r w:rsidR="000D0B27">
        <w:rPr>
          <w:rFonts w:cs="Arial"/>
          <w:color w:val="17365D" w:themeColor="text2" w:themeShade="BF"/>
          <w:sz w:val="18"/>
          <w:szCs w:val="20"/>
        </w:rPr>
        <w:t xml:space="preserve"> and are qualified to be accepted into those </w:t>
      </w:r>
      <w:r w:rsidR="00AD3674">
        <w:rPr>
          <w:rFonts w:cs="Arial"/>
          <w:color w:val="17365D" w:themeColor="text2" w:themeShade="BF"/>
          <w:sz w:val="18"/>
          <w:szCs w:val="20"/>
        </w:rPr>
        <w:t>academies</w:t>
      </w:r>
      <w:r w:rsidR="00BD11D5" w:rsidRPr="009A0579">
        <w:rPr>
          <w:rFonts w:cs="Arial"/>
          <w:color w:val="17365D" w:themeColor="text2" w:themeShade="BF"/>
          <w:sz w:val="18"/>
          <w:szCs w:val="20"/>
        </w:rPr>
        <w:t xml:space="preserve">.  The vision for </w:t>
      </w:r>
      <w:r w:rsidR="00BD11D5">
        <w:rPr>
          <w:rFonts w:cs="Arial"/>
          <w:color w:val="17365D" w:themeColor="text2" w:themeShade="BF"/>
          <w:sz w:val="18"/>
          <w:szCs w:val="20"/>
        </w:rPr>
        <w:t>this a</w:t>
      </w:r>
      <w:r w:rsidR="00BD11D5" w:rsidRPr="009A0579">
        <w:rPr>
          <w:rFonts w:cs="Arial"/>
          <w:color w:val="17365D" w:themeColor="text2" w:themeShade="BF"/>
          <w:sz w:val="18"/>
          <w:szCs w:val="20"/>
        </w:rPr>
        <w:t>cademy is to reach out to approximately 90</w:t>
      </w:r>
      <w:r w:rsidR="00BD11D5">
        <w:rPr>
          <w:rFonts w:cs="Arial"/>
          <w:color w:val="17365D" w:themeColor="text2" w:themeShade="BF"/>
          <w:sz w:val="18"/>
          <w:szCs w:val="20"/>
        </w:rPr>
        <w:t>-120</w:t>
      </w:r>
      <w:r w:rsidR="00BD11D5" w:rsidRPr="009A0579">
        <w:rPr>
          <w:rFonts w:cs="Arial"/>
          <w:color w:val="17365D" w:themeColor="text2" w:themeShade="BF"/>
          <w:sz w:val="18"/>
          <w:szCs w:val="20"/>
        </w:rPr>
        <w:t xml:space="preserve"> </w:t>
      </w:r>
      <w:r w:rsidR="00BD11D5">
        <w:rPr>
          <w:rFonts w:cs="Arial"/>
          <w:color w:val="17365D" w:themeColor="text2" w:themeShade="BF"/>
          <w:sz w:val="18"/>
          <w:szCs w:val="20"/>
        </w:rPr>
        <w:t>of the 17-19 year old cadets per semester, from Arizona first and then nationally,</w:t>
      </w:r>
      <w:r w:rsidR="00BD11D5" w:rsidRPr="009A0579">
        <w:rPr>
          <w:rFonts w:cs="Arial"/>
          <w:color w:val="17365D" w:themeColor="text2" w:themeShade="BF"/>
          <w:sz w:val="18"/>
          <w:szCs w:val="20"/>
        </w:rPr>
        <w:t xml:space="preserve"> who </w:t>
      </w:r>
      <w:r w:rsidR="00BD11D5">
        <w:rPr>
          <w:rFonts w:cs="Arial"/>
          <w:color w:val="17365D" w:themeColor="text2" w:themeShade="BF"/>
          <w:sz w:val="18"/>
          <w:szCs w:val="20"/>
        </w:rPr>
        <w:t xml:space="preserve">have </w:t>
      </w:r>
      <w:r w:rsidR="00BD11D5" w:rsidRPr="009A0579">
        <w:rPr>
          <w:rFonts w:cs="Arial"/>
          <w:color w:val="17365D" w:themeColor="text2" w:themeShade="BF"/>
          <w:sz w:val="18"/>
          <w:szCs w:val="20"/>
        </w:rPr>
        <w:t>achieve</w:t>
      </w:r>
      <w:r w:rsidR="00BD11D5">
        <w:rPr>
          <w:rFonts w:cs="Arial"/>
          <w:color w:val="17365D" w:themeColor="text2" w:themeShade="BF"/>
          <w:sz w:val="18"/>
          <w:szCs w:val="20"/>
        </w:rPr>
        <w:t>d a GPA</w:t>
      </w:r>
      <w:r w:rsidR="00BD11D5" w:rsidRPr="009A0579">
        <w:rPr>
          <w:rFonts w:cs="Arial"/>
          <w:color w:val="17365D" w:themeColor="text2" w:themeShade="BF"/>
          <w:sz w:val="18"/>
          <w:szCs w:val="20"/>
        </w:rPr>
        <w:t xml:space="preserve"> of at least 3.0 and above and scored very high in their PSAT’s and SAT’s to achieve the optimal grading scores</w:t>
      </w:r>
      <w:r w:rsidR="00BD11D5">
        <w:rPr>
          <w:rFonts w:cs="Arial"/>
          <w:color w:val="17365D" w:themeColor="text2" w:themeShade="BF"/>
          <w:sz w:val="18"/>
          <w:szCs w:val="20"/>
        </w:rPr>
        <w:t xml:space="preserve"> and physical fitness</w:t>
      </w:r>
      <w:r w:rsidR="00BD11D5" w:rsidRPr="009A0579">
        <w:rPr>
          <w:rFonts w:cs="Arial"/>
          <w:color w:val="17365D" w:themeColor="text2" w:themeShade="BF"/>
          <w:sz w:val="18"/>
          <w:szCs w:val="20"/>
        </w:rPr>
        <w:t xml:space="preserve"> for the military academies of their choice.</w:t>
      </w:r>
      <w:r>
        <w:rPr>
          <w:rFonts w:cs="Arial"/>
          <w:color w:val="17365D" w:themeColor="text2" w:themeShade="BF"/>
          <w:sz w:val="18"/>
          <w:szCs w:val="20"/>
        </w:rPr>
        <w:br/>
      </w:r>
      <w:r w:rsidR="00A623D2" w:rsidRPr="00FD4D67">
        <w:rPr>
          <w:rFonts w:cs="Arial"/>
          <w:color w:val="17365D" w:themeColor="text2" w:themeShade="BF"/>
          <w:sz w:val="18"/>
          <w:szCs w:val="20"/>
        </w:rPr>
        <w:br/>
      </w:r>
      <w:r w:rsidR="00BD11D5" w:rsidRPr="00FD4D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D11D5" w:rsidRPr="00A623D2" w:rsidRDefault="00BD11D5" w:rsidP="00A623D2">
      <w:pPr>
        <w:pStyle w:val="ListParagraph"/>
        <w:numPr>
          <w:ilvl w:val="0"/>
          <w:numId w:val="8"/>
        </w:numPr>
        <w:spacing w:line="240" w:lineRule="auto"/>
        <w:rPr>
          <w:color w:val="17365D" w:themeColor="text2" w:themeShade="BF"/>
          <w:sz w:val="18"/>
          <w:szCs w:val="20"/>
        </w:rPr>
      </w:pPr>
      <w:r w:rsidRPr="00A623D2">
        <w:rPr>
          <w:color w:val="17365D" w:themeColor="text2" w:themeShade="BF"/>
          <w:sz w:val="18"/>
          <w:szCs w:val="20"/>
        </w:rPr>
        <w:t xml:space="preserve">This is a private Military </w:t>
      </w:r>
      <w:r w:rsidR="000D0B27">
        <w:rPr>
          <w:color w:val="17365D" w:themeColor="text2" w:themeShade="BF"/>
          <w:sz w:val="18"/>
          <w:szCs w:val="20"/>
        </w:rPr>
        <w:t xml:space="preserve">High </w:t>
      </w:r>
      <w:r w:rsidRPr="00A623D2">
        <w:rPr>
          <w:color w:val="17365D" w:themeColor="text2" w:themeShade="BF"/>
          <w:sz w:val="18"/>
          <w:szCs w:val="20"/>
        </w:rPr>
        <w:t>School</w:t>
      </w:r>
      <w:r w:rsidR="000D0B27">
        <w:rPr>
          <w:color w:val="17365D" w:themeColor="text2" w:themeShade="BF"/>
          <w:sz w:val="18"/>
          <w:szCs w:val="20"/>
        </w:rPr>
        <w:t xml:space="preserve"> Academy</w:t>
      </w:r>
      <w:r w:rsidRPr="00A623D2">
        <w:rPr>
          <w:color w:val="17365D" w:themeColor="text2" w:themeShade="BF"/>
          <w:sz w:val="18"/>
          <w:szCs w:val="20"/>
        </w:rPr>
        <w:t xml:space="preserve"> for 200+ </w:t>
      </w:r>
      <w:proofErr w:type="gramStart"/>
      <w:r w:rsidRPr="00A623D2">
        <w:rPr>
          <w:color w:val="17365D" w:themeColor="text2" w:themeShade="BF"/>
          <w:sz w:val="18"/>
          <w:szCs w:val="20"/>
        </w:rPr>
        <w:t>cadets</w:t>
      </w:r>
      <w:proofErr w:type="gramEnd"/>
      <w:r w:rsidRPr="00A623D2">
        <w:rPr>
          <w:color w:val="17365D" w:themeColor="text2" w:themeShade="BF"/>
          <w:sz w:val="18"/>
          <w:szCs w:val="20"/>
        </w:rPr>
        <w:t xml:space="preserve"> grades 8 through 12 and a full Military Prep</w:t>
      </w:r>
      <w:r w:rsidR="000D0B27">
        <w:rPr>
          <w:color w:val="17365D" w:themeColor="text2" w:themeShade="BF"/>
          <w:sz w:val="18"/>
          <w:szCs w:val="20"/>
        </w:rPr>
        <w:t>aratory</w:t>
      </w:r>
      <w:r w:rsidRPr="00A623D2">
        <w:rPr>
          <w:color w:val="17365D" w:themeColor="text2" w:themeShade="BF"/>
          <w:sz w:val="18"/>
          <w:szCs w:val="20"/>
        </w:rPr>
        <w:t xml:space="preserve"> Academy for 90 to 120 cadets ages 17-19.  This would require the total of 40-60 acres for both schools.  A Charter </w:t>
      </w:r>
      <w:r w:rsidR="000D0B27">
        <w:rPr>
          <w:color w:val="17365D" w:themeColor="text2" w:themeShade="BF"/>
          <w:sz w:val="18"/>
          <w:szCs w:val="20"/>
        </w:rPr>
        <w:t xml:space="preserve">or Private </w:t>
      </w:r>
      <w:r w:rsidRPr="00A623D2">
        <w:rPr>
          <w:color w:val="17365D" w:themeColor="text2" w:themeShade="BF"/>
          <w:sz w:val="18"/>
          <w:szCs w:val="20"/>
        </w:rPr>
        <w:t>School format is optional.</w:t>
      </w:r>
      <w:r w:rsidRPr="00A623D2">
        <w:rPr>
          <w:color w:val="17365D" w:themeColor="text2" w:themeShade="BF"/>
          <w:sz w:val="18"/>
          <w:szCs w:val="20"/>
        </w:rPr>
        <w:br/>
      </w:r>
    </w:p>
    <w:p w:rsidR="00BD11D5" w:rsidRPr="00A623D2" w:rsidRDefault="00BD11D5" w:rsidP="00A623D2">
      <w:pPr>
        <w:pStyle w:val="ListParagraph"/>
        <w:numPr>
          <w:ilvl w:val="0"/>
          <w:numId w:val="11"/>
        </w:numPr>
        <w:spacing w:line="240" w:lineRule="auto"/>
        <w:rPr>
          <w:color w:val="17365D" w:themeColor="text2" w:themeShade="BF"/>
          <w:sz w:val="18"/>
          <w:szCs w:val="20"/>
        </w:rPr>
      </w:pPr>
      <w:r w:rsidRPr="00A623D2">
        <w:rPr>
          <w:color w:val="17365D" w:themeColor="text2" w:themeShade="BF"/>
          <w:sz w:val="18"/>
          <w:szCs w:val="20"/>
        </w:rPr>
        <w:t>The military school and military prep</w:t>
      </w:r>
      <w:r w:rsidR="000D0B27">
        <w:rPr>
          <w:color w:val="17365D" w:themeColor="text2" w:themeShade="BF"/>
          <w:sz w:val="18"/>
          <w:szCs w:val="20"/>
        </w:rPr>
        <w:t>aratory</w:t>
      </w:r>
      <w:r w:rsidR="00F41BEF">
        <w:rPr>
          <w:color w:val="17365D" w:themeColor="text2" w:themeShade="BF"/>
          <w:sz w:val="18"/>
          <w:szCs w:val="20"/>
        </w:rPr>
        <w:t xml:space="preserve"> </w:t>
      </w:r>
      <w:r w:rsidRPr="00A623D2">
        <w:rPr>
          <w:color w:val="17365D" w:themeColor="text2" w:themeShade="BF"/>
          <w:sz w:val="18"/>
          <w:szCs w:val="20"/>
        </w:rPr>
        <w:t xml:space="preserve">academy would need </w:t>
      </w:r>
      <w:r w:rsidR="000D0B27">
        <w:rPr>
          <w:color w:val="17365D" w:themeColor="text2" w:themeShade="BF"/>
          <w:sz w:val="18"/>
          <w:szCs w:val="20"/>
        </w:rPr>
        <w:t>a series of 6</w:t>
      </w:r>
      <w:r w:rsidRPr="00A623D2">
        <w:rPr>
          <w:color w:val="17365D" w:themeColor="text2" w:themeShade="BF"/>
          <w:sz w:val="18"/>
          <w:szCs w:val="20"/>
        </w:rPr>
        <w:t xml:space="preserve"> separate buildings.</w:t>
      </w:r>
      <w:r w:rsidRPr="00A623D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D11D5" w:rsidRDefault="00BD11D5" w:rsidP="00A623D2">
      <w:pPr>
        <w:numPr>
          <w:ilvl w:val="1"/>
          <w:numId w:val="9"/>
        </w:numPr>
        <w:spacing w:after="0" w:line="240" w:lineRule="auto"/>
        <w:rPr>
          <w:i/>
          <w:color w:val="17365D" w:themeColor="text2" w:themeShade="BF"/>
          <w:sz w:val="16"/>
          <w:szCs w:val="20"/>
        </w:rPr>
      </w:pPr>
      <w:r>
        <w:rPr>
          <w:color w:val="17365D" w:themeColor="text2" w:themeShade="BF"/>
          <w:sz w:val="18"/>
          <w:szCs w:val="20"/>
        </w:rPr>
        <w:t>Military School</w:t>
      </w:r>
      <w:r w:rsidRPr="00E17ACB">
        <w:rPr>
          <w:color w:val="17365D" w:themeColor="text2" w:themeShade="BF"/>
          <w:sz w:val="18"/>
          <w:szCs w:val="20"/>
        </w:rPr>
        <w:t xml:space="preserve"> </w:t>
      </w:r>
      <w:r>
        <w:rPr>
          <w:i/>
          <w:color w:val="17365D" w:themeColor="text2" w:themeShade="BF"/>
          <w:sz w:val="16"/>
          <w:szCs w:val="20"/>
        </w:rPr>
        <w:t>(40,000 sq ft</w:t>
      </w:r>
      <w:r w:rsidRPr="00E17ACB">
        <w:rPr>
          <w:i/>
          <w:color w:val="17365D" w:themeColor="text2" w:themeShade="BF"/>
          <w:sz w:val="16"/>
          <w:szCs w:val="20"/>
        </w:rPr>
        <w:t>)</w:t>
      </w:r>
    </w:p>
    <w:p w:rsidR="00BD11D5" w:rsidRPr="00913980" w:rsidRDefault="00BD11D5" w:rsidP="00A623D2">
      <w:pPr>
        <w:numPr>
          <w:ilvl w:val="1"/>
          <w:numId w:val="9"/>
        </w:numPr>
        <w:spacing w:after="0" w:line="240" w:lineRule="auto"/>
        <w:rPr>
          <w:i/>
          <w:color w:val="17365D" w:themeColor="text2" w:themeShade="BF"/>
          <w:sz w:val="16"/>
          <w:szCs w:val="20"/>
        </w:rPr>
      </w:pPr>
      <w:r>
        <w:rPr>
          <w:color w:val="17365D" w:themeColor="text2" w:themeShade="BF"/>
          <w:sz w:val="18"/>
          <w:szCs w:val="20"/>
        </w:rPr>
        <w:t xml:space="preserve">Military Prep Academy </w:t>
      </w:r>
      <w:r w:rsidR="000D0B27">
        <w:rPr>
          <w:i/>
          <w:color w:val="17365D" w:themeColor="text2" w:themeShade="BF"/>
          <w:sz w:val="16"/>
          <w:szCs w:val="20"/>
        </w:rPr>
        <w:t>(3</w:t>
      </w:r>
      <w:r>
        <w:rPr>
          <w:i/>
          <w:color w:val="17365D" w:themeColor="text2" w:themeShade="BF"/>
          <w:sz w:val="16"/>
          <w:szCs w:val="20"/>
        </w:rPr>
        <w:t>0,000 sq ft)</w:t>
      </w:r>
      <w:r w:rsidRPr="00F865C3">
        <w:rPr>
          <w:noProof/>
        </w:rPr>
        <w:t xml:space="preserve"> </w:t>
      </w:r>
    </w:p>
    <w:p w:rsidR="00BD11D5" w:rsidRPr="00913980" w:rsidRDefault="00BD11D5" w:rsidP="00A623D2">
      <w:pPr>
        <w:numPr>
          <w:ilvl w:val="1"/>
          <w:numId w:val="9"/>
        </w:numPr>
        <w:spacing w:after="0" w:line="240" w:lineRule="auto"/>
        <w:rPr>
          <w:i/>
          <w:color w:val="17365D" w:themeColor="text2" w:themeShade="BF"/>
          <w:sz w:val="16"/>
          <w:szCs w:val="20"/>
        </w:rPr>
      </w:pPr>
      <w:r>
        <w:rPr>
          <w:color w:val="17365D" w:themeColor="text2" w:themeShade="BF"/>
          <w:sz w:val="18"/>
          <w:szCs w:val="20"/>
        </w:rPr>
        <w:t xml:space="preserve">Cadets Dormitory </w:t>
      </w:r>
      <w:r w:rsidRPr="00913980">
        <w:rPr>
          <w:i/>
          <w:color w:val="17365D" w:themeColor="text2" w:themeShade="BF"/>
          <w:sz w:val="16"/>
          <w:szCs w:val="20"/>
        </w:rPr>
        <w:t>(55,000 sq ft)</w:t>
      </w:r>
    </w:p>
    <w:p w:rsidR="00BD11D5" w:rsidRPr="00913980" w:rsidRDefault="00BD11D5" w:rsidP="00A623D2">
      <w:pPr>
        <w:numPr>
          <w:ilvl w:val="1"/>
          <w:numId w:val="9"/>
        </w:numPr>
        <w:spacing w:after="0" w:line="240" w:lineRule="auto"/>
        <w:rPr>
          <w:i/>
          <w:color w:val="17365D" w:themeColor="text2" w:themeShade="BF"/>
          <w:sz w:val="16"/>
          <w:szCs w:val="20"/>
        </w:rPr>
      </w:pPr>
      <w:r>
        <w:rPr>
          <w:color w:val="17365D" w:themeColor="text2" w:themeShade="BF"/>
          <w:sz w:val="18"/>
          <w:szCs w:val="20"/>
        </w:rPr>
        <w:t xml:space="preserve">PT | Athletic Training Facility </w:t>
      </w:r>
      <w:r w:rsidRPr="00913980">
        <w:rPr>
          <w:i/>
          <w:color w:val="17365D" w:themeColor="text2" w:themeShade="BF"/>
          <w:sz w:val="16"/>
          <w:szCs w:val="20"/>
        </w:rPr>
        <w:t>(65,000 sq ft+)</w:t>
      </w:r>
    </w:p>
    <w:p w:rsidR="00BD11D5" w:rsidRPr="00913980" w:rsidRDefault="00BD11D5" w:rsidP="00A623D2">
      <w:pPr>
        <w:numPr>
          <w:ilvl w:val="1"/>
          <w:numId w:val="9"/>
        </w:numPr>
        <w:spacing w:after="0" w:line="240" w:lineRule="auto"/>
        <w:rPr>
          <w:i/>
          <w:color w:val="17365D" w:themeColor="text2" w:themeShade="BF"/>
          <w:sz w:val="16"/>
          <w:szCs w:val="20"/>
        </w:rPr>
      </w:pPr>
      <w:r>
        <w:rPr>
          <w:color w:val="17365D" w:themeColor="text2" w:themeShade="BF"/>
          <w:sz w:val="18"/>
          <w:szCs w:val="20"/>
        </w:rPr>
        <w:t xml:space="preserve">Multi-Purpose Facility </w:t>
      </w:r>
      <w:r w:rsidRPr="009A0579">
        <w:rPr>
          <w:i/>
          <w:color w:val="17365D" w:themeColor="text2" w:themeShade="BF"/>
          <w:sz w:val="16"/>
          <w:szCs w:val="20"/>
        </w:rPr>
        <w:t>(20,000 sq ft)</w:t>
      </w:r>
    </w:p>
    <w:p w:rsidR="00BD11D5" w:rsidRPr="00A623D2" w:rsidRDefault="00BD11D5" w:rsidP="000A2C9E">
      <w:pPr>
        <w:numPr>
          <w:ilvl w:val="1"/>
          <w:numId w:val="9"/>
        </w:numPr>
        <w:spacing w:after="0" w:line="240" w:lineRule="auto"/>
        <w:rPr>
          <w:i/>
          <w:color w:val="17365D" w:themeColor="text2" w:themeShade="BF"/>
          <w:sz w:val="16"/>
          <w:szCs w:val="20"/>
        </w:rPr>
      </w:pPr>
      <w:r>
        <w:rPr>
          <w:color w:val="17365D" w:themeColor="text2" w:themeShade="BF"/>
          <w:sz w:val="18"/>
          <w:szCs w:val="20"/>
        </w:rPr>
        <w:t>Training Fields, Courses &amp; Athletic Fields</w:t>
      </w:r>
    </w:p>
    <w:p w:rsidR="00A623D2" w:rsidRPr="000E7380" w:rsidRDefault="00C51877" w:rsidP="00A623D2">
      <w:pPr>
        <w:spacing w:line="240" w:lineRule="auto"/>
        <w:rPr>
          <w:i/>
          <w:color w:val="595959" w:themeColor="text1" w:themeTint="A6"/>
          <w:sz w:val="14"/>
        </w:rPr>
      </w:pPr>
      <w:r>
        <w:rPr>
          <w:color w:val="17365D" w:themeColor="text2" w:themeShade="BF"/>
          <w:sz w:val="18"/>
          <w:szCs w:val="20"/>
        </w:rPr>
        <w:br/>
      </w:r>
      <w:r w:rsidR="000E7380" w:rsidRPr="00C555B0">
        <w:rPr>
          <w:color w:val="4F6228" w:themeColor="accent3" w:themeShade="80"/>
          <w:sz w:val="20"/>
        </w:rPr>
        <w:t>______</w:t>
      </w:r>
      <w:r w:rsidR="000E7380">
        <w:rPr>
          <w:color w:val="4F6228" w:themeColor="accent3" w:themeShade="80"/>
          <w:sz w:val="20"/>
        </w:rPr>
        <w:t>______________</w:t>
      </w:r>
      <w:r w:rsidR="000E7380" w:rsidRPr="00C555B0">
        <w:rPr>
          <w:color w:val="4F6228" w:themeColor="accent3" w:themeShade="80"/>
          <w:sz w:val="20"/>
        </w:rPr>
        <w:t>_________________________________________________________________________</w:t>
      </w:r>
      <w:r w:rsidR="000E7380">
        <w:rPr>
          <w:i/>
          <w:color w:val="595959" w:themeColor="text1" w:themeTint="A6"/>
          <w:sz w:val="14"/>
        </w:rPr>
        <w:br/>
      </w:r>
      <w:r>
        <w:rPr>
          <w:color w:val="0F243E" w:themeColor="text2" w:themeShade="80"/>
          <w:sz w:val="18"/>
        </w:rPr>
        <w:br/>
      </w:r>
      <w:r w:rsidR="00A623D2">
        <w:rPr>
          <w:b/>
          <w:color w:val="4F6228" w:themeColor="accent3" w:themeShade="80"/>
          <w:sz w:val="28"/>
          <w:szCs w:val="28"/>
        </w:rPr>
        <w:t>1</w:t>
      </w:r>
      <w:r w:rsidR="00A623D2" w:rsidRPr="00A623D2">
        <w:rPr>
          <w:b/>
          <w:color w:val="4F6228" w:themeColor="accent3" w:themeShade="80"/>
          <w:sz w:val="28"/>
          <w:szCs w:val="28"/>
          <w:vertAlign w:val="superscript"/>
        </w:rPr>
        <w:t>st</w:t>
      </w:r>
      <w:r w:rsidR="00A623D2">
        <w:rPr>
          <w:b/>
          <w:color w:val="4F6228" w:themeColor="accent3" w:themeShade="80"/>
          <w:sz w:val="28"/>
          <w:szCs w:val="28"/>
        </w:rPr>
        <w:t xml:space="preserve"> Lt. Frank Luke Jr. Memorial Museum &amp; Research Center</w:t>
      </w:r>
      <w:r w:rsidR="00A623D2">
        <w:rPr>
          <w:b/>
          <w:color w:val="4F6228" w:themeColor="accent3" w:themeShade="80"/>
          <w:sz w:val="28"/>
          <w:szCs w:val="28"/>
        </w:rPr>
        <w:br/>
      </w:r>
      <w:r w:rsidR="00A623D2" w:rsidRPr="00A623D2">
        <w:rPr>
          <w:i/>
          <w:color w:val="4F6228" w:themeColor="accent3" w:themeShade="80"/>
          <w:sz w:val="18"/>
          <w:szCs w:val="28"/>
        </w:rPr>
        <w:t>501(c</w:t>
      </w:r>
      <w:proofErr w:type="gramStart"/>
      <w:r w:rsidR="00A623D2" w:rsidRPr="00A623D2">
        <w:rPr>
          <w:i/>
          <w:color w:val="4F6228" w:themeColor="accent3" w:themeShade="80"/>
          <w:sz w:val="18"/>
          <w:szCs w:val="28"/>
        </w:rPr>
        <w:t>)3</w:t>
      </w:r>
      <w:proofErr w:type="gramEnd"/>
      <w:r w:rsidR="00A623D2" w:rsidRPr="00A623D2">
        <w:rPr>
          <w:i/>
          <w:color w:val="4F6228" w:themeColor="accent3" w:themeShade="80"/>
          <w:sz w:val="18"/>
          <w:szCs w:val="28"/>
        </w:rPr>
        <w:t xml:space="preserve"> pending</w:t>
      </w:r>
    </w:p>
    <w:p w:rsidR="00D44A94" w:rsidRDefault="00A623D2" w:rsidP="000A2C9E">
      <w:pPr>
        <w:spacing w:line="240" w:lineRule="auto"/>
        <w:rPr>
          <w:b/>
          <w:color w:val="17365D" w:themeColor="text2" w:themeShade="BF"/>
          <w:sz w:val="18"/>
          <w:szCs w:val="20"/>
        </w:rPr>
        <w:sectPr w:rsidR="00D44A94" w:rsidSect="00C13681">
          <w:type w:val="continuous"/>
          <w:pgSz w:w="12240" w:h="15840"/>
          <w:pgMar w:top="864" w:right="1440" w:bottom="864" w:left="1440" w:header="720" w:footer="720" w:gutter="0"/>
          <w:cols w:space="720"/>
          <w:docGrid w:linePitch="360"/>
        </w:sectPr>
      </w:pPr>
      <w:r>
        <w:rPr>
          <w:b/>
          <w:color w:val="4F6228" w:themeColor="accent3" w:themeShade="80"/>
          <w:sz w:val="28"/>
          <w:szCs w:val="28"/>
        </w:rPr>
        <w:t>Board of Directors</w:t>
      </w:r>
      <w:r w:rsidR="00C51877" w:rsidRPr="00D01094">
        <w:rPr>
          <w:b/>
          <w:color w:val="4F6228" w:themeColor="accent3" w:themeShade="80"/>
          <w:szCs w:val="28"/>
        </w:rPr>
        <w:br/>
      </w:r>
    </w:p>
    <w:p w:rsidR="00492A4A" w:rsidRDefault="00A67FE4" w:rsidP="000A2C9E">
      <w:pPr>
        <w:spacing w:line="240" w:lineRule="auto"/>
        <w:rPr>
          <w:color w:val="17365D" w:themeColor="text2" w:themeShade="BF"/>
          <w:sz w:val="18"/>
          <w:szCs w:val="20"/>
          <w:u w:val="single"/>
        </w:rPr>
      </w:pPr>
      <w:r w:rsidRPr="00492A4A">
        <w:rPr>
          <w:b/>
          <w:color w:val="17365D" w:themeColor="text2" w:themeShade="BF"/>
          <w:sz w:val="18"/>
          <w:szCs w:val="20"/>
        </w:rPr>
        <w:lastRenderedPageBreak/>
        <w:t>Lt. Col</w:t>
      </w:r>
      <w:r w:rsidR="00A623D2" w:rsidRPr="00492A4A">
        <w:rPr>
          <w:b/>
          <w:color w:val="17365D" w:themeColor="text2" w:themeShade="BF"/>
          <w:sz w:val="18"/>
          <w:szCs w:val="20"/>
        </w:rPr>
        <w:t xml:space="preserve">. Bill Simon, </w:t>
      </w:r>
      <w:r w:rsidRPr="00492A4A">
        <w:rPr>
          <w:color w:val="17365D" w:themeColor="text2" w:themeShade="BF"/>
          <w:sz w:val="18"/>
          <w:szCs w:val="20"/>
        </w:rPr>
        <w:t xml:space="preserve">U.S. </w:t>
      </w:r>
      <w:proofErr w:type="gramStart"/>
      <w:r w:rsidRPr="00492A4A">
        <w:rPr>
          <w:color w:val="17365D" w:themeColor="text2" w:themeShade="BF"/>
          <w:sz w:val="18"/>
          <w:szCs w:val="20"/>
        </w:rPr>
        <w:t>Army(</w:t>
      </w:r>
      <w:proofErr w:type="gramEnd"/>
      <w:r w:rsidRPr="00492A4A">
        <w:rPr>
          <w:color w:val="17365D" w:themeColor="text2" w:themeShade="BF"/>
          <w:sz w:val="18"/>
          <w:szCs w:val="20"/>
        </w:rPr>
        <w:t>ret)</w:t>
      </w:r>
      <w:r w:rsidRPr="00492A4A">
        <w:rPr>
          <w:color w:val="17365D" w:themeColor="text2" w:themeShade="BF"/>
          <w:sz w:val="18"/>
          <w:szCs w:val="20"/>
        </w:rPr>
        <w:br/>
        <w:t xml:space="preserve">Founder </w:t>
      </w:r>
      <w:r w:rsidR="00A623D2" w:rsidRPr="00492A4A">
        <w:rPr>
          <w:color w:val="17365D" w:themeColor="text2" w:themeShade="BF"/>
          <w:sz w:val="18"/>
          <w:szCs w:val="20"/>
        </w:rPr>
        <w:t>&amp; President</w:t>
      </w:r>
      <w:r w:rsidRPr="00492A4A">
        <w:rPr>
          <w:color w:val="17365D" w:themeColor="text2" w:themeShade="BF"/>
          <w:sz w:val="18"/>
          <w:szCs w:val="20"/>
        </w:rPr>
        <w:br/>
        <w:t>Cell  602.677.6175</w:t>
      </w:r>
      <w:r w:rsidR="00543CDA" w:rsidRPr="00492A4A">
        <w:rPr>
          <w:color w:val="17365D" w:themeColor="text2" w:themeShade="BF"/>
          <w:sz w:val="18"/>
          <w:szCs w:val="20"/>
        </w:rPr>
        <w:br/>
        <w:t>Email  azsimon@msn.com</w:t>
      </w:r>
      <w:r w:rsidRPr="00492A4A">
        <w:rPr>
          <w:color w:val="17365D" w:themeColor="text2" w:themeShade="BF"/>
          <w:sz w:val="18"/>
          <w:szCs w:val="20"/>
        </w:rPr>
        <w:br/>
      </w:r>
      <w:hyperlink r:id="rId19" w:history="1">
        <w:r w:rsidRPr="00492A4A">
          <w:rPr>
            <w:rStyle w:val="Hyperlink"/>
            <w:i/>
            <w:color w:val="17365D" w:themeColor="text2" w:themeShade="BF"/>
            <w:sz w:val="18"/>
            <w:szCs w:val="20"/>
          </w:rPr>
          <w:t>www.desertwarriorsofarizona.com</w:t>
        </w:r>
      </w:hyperlink>
      <w:r w:rsidR="00A623D2" w:rsidRPr="00492A4A">
        <w:rPr>
          <w:rStyle w:val="Hyperlink"/>
          <w:i/>
          <w:color w:val="17365D" w:themeColor="text2" w:themeShade="BF"/>
          <w:sz w:val="18"/>
          <w:szCs w:val="20"/>
          <w:u w:val="none"/>
        </w:rPr>
        <w:br/>
      </w:r>
      <w:r w:rsidR="006C26B7" w:rsidRPr="00492A4A">
        <w:rPr>
          <w:color w:val="17365D" w:themeColor="text2" w:themeShade="BF"/>
          <w:sz w:val="20"/>
        </w:rPr>
        <w:br/>
      </w:r>
      <w:proofErr w:type="spellStart"/>
      <w:r w:rsidR="00A623D2" w:rsidRPr="00492A4A">
        <w:rPr>
          <w:b/>
          <w:color w:val="17365D" w:themeColor="text2" w:themeShade="BF"/>
          <w:sz w:val="18"/>
          <w:szCs w:val="20"/>
        </w:rPr>
        <w:t>Lt</w:t>
      </w:r>
      <w:r w:rsidR="00C51877" w:rsidRPr="00492A4A">
        <w:rPr>
          <w:b/>
          <w:color w:val="17365D" w:themeColor="text2" w:themeShade="BF"/>
          <w:sz w:val="18"/>
          <w:szCs w:val="20"/>
        </w:rPr>
        <w:t>jg</w:t>
      </w:r>
      <w:proofErr w:type="spellEnd"/>
      <w:r w:rsidR="00A623D2" w:rsidRPr="00492A4A">
        <w:rPr>
          <w:b/>
          <w:color w:val="17365D" w:themeColor="text2" w:themeShade="BF"/>
          <w:sz w:val="18"/>
          <w:szCs w:val="20"/>
        </w:rPr>
        <w:t>.</w:t>
      </w:r>
      <w:r w:rsidR="00C51877" w:rsidRPr="00492A4A">
        <w:rPr>
          <w:b/>
          <w:color w:val="17365D" w:themeColor="text2" w:themeShade="BF"/>
          <w:sz w:val="18"/>
          <w:szCs w:val="20"/>
        </w:rPr>
        <w:t xml:space="preserve"> Dean Tomlinson</w:t>
      </w:r>
      <w:r w:rsidR="00C51877" w:rsidRPr="00492A4A">
        <w:rPr>
          <w:b/>
          <w:color w:val="17365D" w:themeColor="text2" w:themeShade="BF"/>
          <w:sz w:val="18"/>
          <w:szCs w:val="20"/>
        </w:rPr>
        <w:br/>
      </w:r>
      <w:r w:rsidR="00A623D2" w:rsidRPr="00492A4A">
        <w:rPr>
          <w:color w:val="17365D" w:themeColor="text2" w:themeShade="BF"/>
          <w:sz w:val="18"/>
          <w:szCs w:val="20"/>
        </w:rPr>
        <w:t>Vice President</w:t>
      </w:r>
      <w:r w:rsidR="00C51877" w:rsidRPr="00492A4A">
        <w:rPr>
          <w:color w:val="17365D" w:themeColor="text2" w:themeShade="BF"/>
          <w:sz w:val="18"/>
          <w:szCs w:val="20"/>
        </w:rPr>
        <w:br/>
        <w:t>Cell  602.478.9459</w:t>
      </w:r>
      <w:r w:rsidR="00492A4A">
        <w:rPr>
          <w:color w:val="17365D" w:themeColor="text2" w:themeShade="BF"/>
          <w:sz w:val="18"/>
          <w:szCs w:val="20"/>
        </w:rPr>
        <w:br/>
      </w:r>
      <w:hyperlink r:id="rId20" w:history="1">
        <w:r w:rsidR="00492A4A" w:rsidRPr="00B53C9B">
          <w:rPr>
            <w:rStyle w:val="Hyperlink"/>
            <w:color w:val="17365D" w:themeColor="text2" w:themeShade="BF"/>
            <w:sz w:val="18"/>
            <w:szCs w:val="20"/>
          </w:rPr>
          <w:t>n8sdad98@yahoo.com</w:t>
        </w:r>
      </w:hyperlink>
    </w:p>
    <w:p w:rsidR="00D44A94" w:rsidRDefault="00492A4A" w:rsidP="000A2C9E">
      <w:pPr>
        <w:spacing w:line="240" w:lineRule="auto"/>
        <w:rPr>
          <w:rFonts w:cs="Arial"/>
          <w:color w:val="17365D" w:themeColor="text2" w:themeShade="BF"/>
          <w:sz w:val="18"/>
          <w:szCs w:val="18"/>
          <w:shd w:val="clear" w:color="auto" w:fill="FFFFFF"/>
        </w:rPr>
        <w:sectPr w:rsidR="00D44A94" w:rsidSect="00D44A94">
          <w:type w:val="continuous"/>
          <w:pgSz w:w="12240" w:h="15840"/>
          <w:pgMar w:top="864" w:right="1440" w:bottom="864" w:left="1440" w:header="720" w:footer="720" w:gutter="0"/>
          <w:cols w:num="2" w:space="720"/>
          <w:docGrid w:linePitch="360"/>
        </w:sectPr>
      </w:pPr>
      <w:r w:rsidRPr="00492A4A">
        <w:rPr>
          <w:b/>
          <w:color w:val="17365D" w:themeColor="text2" w:themeShade="BF"/>
          <w:sz w:val="18"/>
          <w:szCs w:val="20"/>
        </w:rPr>
        <w:lastRenderedPageBreak/>
        <w:t>Sandi Simon</w:t>
      </w:r>
      <w:r>
        <w:rPr>
          <w:color w:val="17365D" w:themeColor="text2" w:themeShade="BF"/>
          <w:sz w:val="18"/>
          <w:szCs w:val="20"/>
          <w:u w:val="single"/>
        </w:rPr>
        <w:br/>
      </w:r>
      <w:r w:rsidRPr="00492A4A">
        <w:rPr>
          <w:color w:val="17365D" w:themeColor="text2" w:themeShade="BF"/>
          <w:sz w:val="18"/>
          <w:szCs w:val="20"/>
        </w:rPr>
        <w:t>2</w:t>
      </w:r>
      <w:r w:rsidRPr="00492A4A">
        <w:rPr>
          <w:color w:val="17365D" w:themeColor="text2" w:themeShade="BF"/>
          <w:sz w:val="18"/>
          <w:szCs w:val="20"/>
          <w:vertAlign w:val="superscript"/>
        </w:rPr>
        <w:t>nd</w:t>
      </w:r>
      <w:r w:rsidRPr="00492A4A">
        <w:rPr>
          <w:color w:val="17365D" w:themeColor="text2" w:themeShade="BF"/>
          <w:sz w:val="18"/>
          <w:szCs w:val="20"/>
        </w:rPr>
        <w:t xml:space="preserve"> </w:t>
      </w:r>
      <w:proofErr w:type="gramStart"/>
      <w:r w:rsidRPr="00492A4A">
        <w:rPr>
          <w:color w:val="17365D" w:themeColor="text2" w:themeShade="BF"/>
          <w:sz w:val="18"/>
          <w:szCs w:val="20"/>
        </w:rPr>
        <w:t>Vice</w:t>
      </w:r>
      <w:proofErr w:type="gramEnd"/>
      <w:r w:rsidRPr="00492A4A">
        <w:rPr>
          <w:color w:val="17365D" w:themeColor="text2" w:themeShade="BF"/>
          <w:sz w:val="18"/>
          <w:szCs w:val="20"/>
        </w:rPr>
        <w:t xml:space="preserve"> President</w:t>
      </w:r>
      <w:r>
        <w:rPr>
          <w:color w:val="17365D" w:themeColor="text2" w:themeShade="BF"/>
          <w:sz w:val="18"/>
          <w:szCs w:val="20"/>
        </w:rPr>
        <w:br/>
      </w:r>
      <w:r>
        <w:rPr>
          <w:color w:val="17365D" w:themeColor="text2" w:themeShade="BF"/>
          <w:sz w:val="18"/>
          <w:szCs w:val="20"/>
        </w:rPr>
        <w:br/>
      </w:r>
      <w:r w:rsidRPr="00492A4A">
        <w:rPr>
          <w:b/>
          <w:color w:val="17365D" w:themeColor="text2" w:themeShade="BF"/>
          <w:sz w:val="18"/>
          <w:szCs w:val="20"/>
        </w:rPr>
        <w:t>Denice Tomlinson</w:t>
      </w:r>
      <w:r w:rsidRPr="00492A4A">
        <w:rPr>
          <w:b/>
          <w:color w:val="17365D" w:themeColor="text2" w:themeShade="BF"/>
          <w:sz w:val="18"/>
          <w:szCs w:val="20"/>
        </w:rPr>
        <w:br/>
      </w:r>
      <w:r>
        <w:rPr>
          <w:color w:val="17365D" w:themeColor="text2" w:themeShade="BF"/>
          <w:sz w:val="18"/>
          <w:szCs w:val="20"/>
        </w:rPr>
        <w:t>Secretary</w:t>
      </w:r>
      <w:r>
        <w:rPr>
          <w:color w:val="17365D" w:themeColor="text2" w:themeShade="BF"/>
          <w:sz w:val="18"/>
          <w:szCs w:val="20"/>
        </w:rPr>
        <w:br/>
      </w:r>
      <w:r>
        <w:rPr>
          <w:color w:val="17365D" w:themeColor="text2" w:themeShade="BF"/>
          <w:sz w:val="18"/>
          <w:szCs w:val="20"/>
        </w:rPr>
        <w:br/>
      </w:r>
      <w:r w:rsidRPr="00492A4A">
        <w:rPr>
          <w:b/>
          <w:color w:val="17365D" w:themeColor="text2" w:themeShade="BF"/>
          <w:sz w:val="18"/>
          <w:szCs w:val="20"/>
        </w:rPr>
        <w:t>Theresa Koontz</w:t>
      </w:r>
      <w:r w:rsidRPr="00492A4A">
        <w:rPr>
          <w:b/>
          <w:color w:val="17365D" w:themeColor="text2" w:themeShade="BF"/>
          <w:sz w:val="18"/>
          <w:szCs w:val="20"/>
        </w:rPr>
        <w:br/>
      </w:r>
      <w:r>
        <w:rPr>
          <w:color w:val="17365D" w:themeColor="text2" w:themeShade="BF"/>
          <w:sz w:val="18"/>
          <w:szCs w:val="20"/>
        </w:rPr>
        <w:t>Blue Star Mom</w:t>
      </w:r>
      <w:r>
        <w:rPr>
          <w:color w:val="17365D" w:themeColor="text2" w:themeShade="BF"/>
          <w:sz w:val="18"/>
          <w:szCs w:val="20"/>
        </w:rPr>
        <w:br/>
        <w:t>Treasurer</w:t>
      </w:r>
      <w:r w:rsidR="00C51877" w:rsidRPr="000448EE">
        <w:rPr>
          <w:color w:val="17365D" w:themeColor="text2" w:themeShade="BF"/>
          <w:sz w:val="18"/>
          <w:szCs w:val="20"/>
        </w:rPr>
        <w:br/>
      </w:r>
    </w:p>
    <w:p w:rsidR="000D0CE5" w:rsidRDefault="000E7380" w:rsidP="000E7380">
      <w:pPr>
        <w:spacing w:line="240" w:lineRule="auto"/>
        <w:rPr>
          <w:i/>
          <w:color w:val="595959" w:themeColor="text1" w:themeTint="A6"/>
          <w:sz w:val="14"/>
        </w:rPr>
      </w:pPr>
      <w:r w:rsidRPr="00C555B0">
        <w:rPr>
          <w:color w:val="4F6228" w:themeColor="accent3" w:themeShade="80"/>
          <w:sz w:val="20"/>
        </w:rPr>
        <w:lastRenderedPageBreak/>
        <w:t>______</w:t>
      </w:r>
      <w:r>
        <w:rPr>
          <w:color w:val="4F6228" w:themeColor="accent3" w:themeShade="80"/>
          <w:sz w:val="20"/>
        </w:rPr>
        <w:t>______________</w:t>
      </w:r>
      <w:r w:rsidRPr="00C555B0">
        <w:rPr>
          <w:color w:val="4F6228" w:themeColor="accent3" w:themeShade="80"/>
          <w:sz w:val="20"/>
        </w:rPr>
        <w:t>_________________________________________________________________________</w:t>
      </w:r>
    </w:p>
    <w:p w:rsidR="00C4695F" w:rsidRDefault="00C4695F" w:rsidP="00AD6CDE">
      <w:pPr>
        <w:spacing w:line="240" w:lineRule="auto"/>
        <w:jc w:val="right"/>
        <w:rPr>
          <w:i/>
          <w:color w:val="595959" w:themeColor="text1" w:themeTint="A6"/>
          <w:sz w:val="14"/>
        </w:rPr>
      </w:pPr>
    </w:p>
    <w:p w:rsidR="00644AF4" w:rsidRPr="00644AF4" w:rsidRDefault="00556A7E" w:rsidP="00AD6CDE">
      <w:pPr>
        <w:spacing w:line="240" w:lineRule="auto"/>
        <w:jc w:val="right"/>
        <w:rPr>
          <w:i/>
          <w:color w:val="595959" w:themeColor="text1" w:themeTint="A6"/>
          <w:sz w:val="14"/>
        </w:rPr>
      </w:pPr>
      <w:r>
        <w:rPr>
          <w:i/>
          <w:color w:val="595959" w:themeColor="text1" w:themeTint="A6"/>
          <w:sz w:val="14"/>
        </w:rPr>
        <w:t>7.13</w:t>
      </w:r>
      <w:r w:rsidR="000A188F">
        <w:rPr>
          <w:i/>
          <w:color w:val="595959" w:themeColor="text1" w:themeTint="A6"/>
          <w:sz w:val="14"/>
        </w:rPr>
        <w:t xml:space="preserve">.14, </w:t>
      </w:r>
      <w:r w:rsidR="00E17ACB">
        <w:rPr>
          <w:i/>
          <w:color w:val="595959" w:themeColor="text1" w:themeTint="A6"/>
          <w:sz w:val="14"/>
        </w:rPr>
        <w:t>RecFX Foundation, FLH-MPA-</w:t>
      </w:r>
      <w:r w:rsidR="00644AF4" w:rsidRPr="00644AF4">
        <w:rPr>
          <w:i/>
          <w:color w:val="595959" w:themeColor="text1" w:themeTint="A6"/>
          <w:sz w:val="14"/>
        </w:rPr>
        <w:t>1001</w:t>
      </w:r>
    </w:p>
    <w:sectPr w:rsidR="00644AF4" w:rsidRPr="00644AF4" w:rsidSect="00C13681">
      <w:type w:val="continuous"/>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5AA9"/>
    <w:multiLevelType w:val="hybridMultilevel"/>
    <w:tmpl w:val="B5D64FA2"/>
    <w:lvl w:ilvl="0" w:tplc="42F06F52">
      <w:start w:val="1"/>
      <w:numFmt w:val="decimal"/>
      <w:lvlText w:val="Step %1."/>
      <w:lvlJc w:val="left"/>
      <w:pPr>
        <w:ind w:left="774"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476AC"/>
    <w:multiLevelType w:val="hybridMultilevel"/>
    <w:tmpl w:val="5636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774E"/>
    <w:multiLevelType w:val="hybridMultilevel"/>
    <w:tmpl w:val="9C9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F1820"/>
    <w:multiLevelType w:val="hybridMultilevel"/>
    <w:tmpl w:val="2CD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915B8"/>
    <w:multiLevelType w:val="hybridMultilevel"/>
    <w:tmpl w:val="D280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5E2"/>
    <w:multiLevelType w:val="multilevel"/>
    <w:tmpl w:val="5C10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20113"/>
    <w:multiLevelType w:val="hybridMultilevel"/>
    <w:tmpl w:val="297E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6A61E0"/>
    <w:multiLevelType w:val="hybridMultilevel"/>
    <w:tmpl w:val="A358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D5AA0"/>
    <w:multiLevelType w:val="hybridMultilevel"/>
    <w:tmpl w:val="8ADC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A0891"/>
    <w:multiLevelType w:val="multilevel"/>
    <w:tmpl w:val="B2E0E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8740C"/>
    <w:multiLevelType w:val="multilevel"/>
    <w:tmpl w:val="7AD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8"/>
  </w:num>
  <w:num w:numId="5">
    <w:abstractNumId w:val="1"/>
  </w:num>
  <w:num w:numId="6">
    <w:abstractNumId w:val="0"/>
  </w:num>
  <w:num w:numId="7">
    <w:abstractNumId w:val="6"/>
  </w:num>
  <w:num w:numId="8">
    <w:abstractNumId w:val="3"/>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CA"/>
    <w:rsid w:val="0000548B"/>
    <w:rsid w:val="0001352B"/>
    <w:rsid w:val="00020E5D"/>
    <w:rsid w:val="000225C7"/>
    <w:rsid w:val="00023434"/>
    <w:rsid w:val="00026437"/>
    <w:rsid w:val="00027BE7"/>
    <w:rsid w:val="000404BD"/>
    <w:rsid w:val="000448EE"/>
    <w:rsid w:val="00047250"/>
    <w:rsid w:val="00050C88"/>
    <w:rsid w:val="00075520"/>
    <w:rsid w:val="00093BE9"/>
    <w:rsid w:val="00096C1F"/>
    <w:rsid w:val="000A188F"/>
    <w:rsid w:val="000A2C9E"/>
    <w:rsid w:val="000B30BA"/>
    <w:rsid w:val="000B62F5"/>
    <w:rsid w:val="000D0B27"/>
    <w:rsid w:val="000D0CE5"/>
    <w:rsid w:val="000D2C1C"/>
    <w:rsid w:val="000E6430"/>
    <w:rsid w:val="000E7380"/>
    <w:rsid w:val="0010317B"/>
    <w:rsid w:val="00110276"/>
    <w:rsid w:val="00110A33"/>
    <w:rsid w:val="00112E40"/>
    <w:rsid w:val="00133814"/>
    <w:rsid w:val="00141014"/>
    <w:rsid w:val="00151E37"/>
    <w:rsid w:val="0018599C"/>
    <w:rsid w:val="0019430C"/>
    <w:rsid w:val="001A0624"/>
    <w:rsid w:val="001A5D34"/>
    <w:rsid w:val="001B5466"/>
    <w:rsid w:val="001C0234"/>
    <w:rsid w:val="001C1EA3"/>
    <w:rsid w:val="001D5496"/>
    <w:rsid w:val="001E321F"/>
    <w:rsid w:val="001F2A09"/>
    <w:rsid w:val="00217320"/>
    <w:rsid w:val="00225CE0"/>
    <w:rsid w:val="00251A4F"/>
    <w:rsid w:val="00252457"/>
    <w:rsid w:val="00253B70"/>
    <w:rsid w:val="0025574A"/>
    <w:rsid w:val="002702B7"/>
    <w:rsid w:val="00277E8B"/>
    <w:rsid w:val="002817FF"/>
    <w:rsid w:val="0028780E"/>
    <w:rsid w:val="002B62C2"/>
    <w:rsid w:val="002B7E7E"/>
    <w:rsid w:val="002C0EE5"/>
    <w:rsid w:val="002E267B"/>
    <w:rsid w:val="002E2910"/>
    <w:rsid w:val="002E5ECD"/>
    <w:rsid w:val="002F6F12"/>
    <w:rsid w:val="00301B09"/>
    <w:rsid w:val="00314B23"/>
    <w:rsid w:val="00315909"/>
    <w:rsid w:val="0033059E"/>
    <w:rsid w:val="00357EF0"/>
    <w:rsid w:val="00381900"/>
    <w:rsid w:val="00381F7D"/>
    <w:rsid w:val="003A790D"/>
    <w:rsid w:val="003C7124"/>
    <w:rsid w:val="003D4636"/>
    <w:rsid w:val="003E374A"/>
    <w:rsid w:val="003E6D93"/>
    <w:rsid w:val="003E7C18"/>
    <w:rsid w:val="003F6C2A"/>
    <w:rsid w:val="004032ED"/>
    <w:rsid w:val="004250E7"/>
    <w:rsid w:val="00427F29"/>
    <w:rsid w:val="0043664A"/>
    <w:rsid w:val="00444BE2"/>
    <w:rsid w:val="00453125"/>
    <w:rsid w:val="004564C9"/>
    <w:rsid w:val="00457F1F"/>
    <w:rsid w:val="00463809"/>
    <w:rsid w:val="0047052A"/>
    <w:rsid w:val="00476BE4"/>
    <w:rsid w:val="00492A4A"/>
    <w:rsid w:val="004B45EA"/>
    <w:rsid w:val="004C7226"/>
    <w:rsid w:val="004D1320"/>
    <w:rsid w:val="004E35B6"/>
    <w:rsid w:val="0050245B"/>
    <w:rsid w:val="00533BF6"/>
    <w:rsid w:val="00534C63"/>
    <w:rsid w:val="00543CDA"/>
    <w:rsid w:val="005454FF"/>
    <w:rsid w:val="005528B0"/>
    <w:rsid w:val="00556A7E"/>
    <w:rsid w:val="0057140C"/>
    <w:rsid w:val="005745F7"/>
    <w:rsid w:val="005748CA"/>
    <w:rsid w:val="005948E9"/>
    <w:rsid w:val="005B2B0A"/>
    <w:rsid w:val="005B3F00"/>
    <w:rsid w:val="005B5329"/>
    <w:rsid w:val="005D1BDE"/>
    <w:rsid w:val="005D4C16"/>
    <w:rsid w:val="005E256B"/>
    <w:rsid w:val="006212E0"/>
    <w:rsid w:val="00644AF4"/>
    <w:rsid w:val="00656024"/>
    <w:rsid w:val="00682663"/>
    <w:rsid w:val="00694DB8"/>
    <w:rsid w:val="006A17F0"/>
    <w:rsid w:val="006A477C"/>
    <w:rsid w:val="006A61F4"/>
    <w:rsid w:val="006A7339"/>
    <w:rsid w:val="006B4C38"/>
    <w:rsid w:val="006B515B"/>
    <w:rsid w:val="006C26B7"/>
    <w:rsid w:val="006D28B2"/>
    <w:rsid w:val="006D5746"/>
    <w:rsid w:val="006E3295"/>
    <w:rsid w:val="006E5907"/>
    <w:rsid w:val="006F2FD9"/>
    <w:rsid w:val="00706B52"/>
    <w:rsid w:val="00707CA9"/>
    <w:rsid w:val="007169BB"/>
    <w:rsid w:val="007347C5"/>
    <w:rsid w:val="007348DC"/>
    <w:rsid w:val="00740FA6"/>
    <w:rsid w:val="00750249"/>
    <w:rsid w:val="00751718"/>
    <w:rsid w:val="007776B9"/>
    <w:rsid w:val="007878DD"/>
    <w:rsid w:val="00793755"/>
    <w:rsid w:val="007A0080"/>
    <w:rsid w:val="007A6E85"/>
    <w:rsid w:val="007C33E6"/>
    <w:rsid w:val="007C4F8E"/>
    <w:rsid w:val="007C6F7E"/>
    <w:rsid w:val="007E13E3"/>
    <w:rsid w:val="007E746B"/>
    <w:rsid w:val="007F2A8F"/>
    <w:rsid w:val="007F5077"/>
    <w:rsid w:val="007F65FD"/>
    <w:rsid w:val="00800B01"/>
    <w:rsid w:val="008143BD"/>
    <w:rsid w:val="008202CE"/>
    <w:rsid w:val="00821146"/>
    <w:rsid w:val="008265A4"/>
    <w:rsid w:val="00826E91"/>
    <w:rsid w:val="00827D0D"/>
    <w:rsid w:val="00835D46"/>
    <w:rsid w:val="00874B27"/>
    <w:rsid w:val="008874EB"/>
    <w:rsid w:val="00891B1C"/>
    <w:rsid w:val="008A00BD"/>
    <w:rsid w:val="008A19D5"/>
    <w:rsid w:val="008A2F55"/>
    <w:rsid w:val="008C4AA3"/>
    <w:rsid w:val="008D4970"/>
    <w:rsid w:val="008F66B9"/>
    <w:rsid w:val="008F72DD"/>
    <w:rsid w:val="009078ED"/>
    <w:rsid w:val="00911455"/>
    <w:rsid w:val="00913980"/>
    <w:rsid w:val="0092412E"/>
    <w:rsid w:val="009826E3"/>
    <w:rsid w:val="009A0579"/>
    <w:rsid w:val="009A3463"/>
    <w:rsid w:val="009B180B"/>
    <w:rsid w:val="009B2069"/>
    <w:rsid w:val="009B3006"/>
    <w:rsid w:val="009B4CA8"/>
    <w:rsid w:val="009B7B1A"/>
    <w:rsid w:val="009C3A49"/>
    <w:rsid w:val="009D499B"/>
    <w:rsid w:val="009E6759"/>
    <w:rsid w:val="009F6808"/>
    <w:rsid w:val="00A02F81"/>
    <w:rsid w:val="00A06179"/>
    <w:rsid w:val="00A065E2"/>
    <w:rsid w:val="00A20DE9"/>
    <w:rsid w:val="00A24590"/>
    <w:rsid w:val="00A27194"/>
    <w:rsid w:val="00A27B18"/>
    <w:rsid w:val="00A40DC5"/>
    <w:rsid w:val="00A46ADE"/>
    <w:rsid w:val="00A623D2"/>
    <w:rsid w:val="00A67FE4"/>
    <w:rsid w:val="00A80B74"/>
    <w:rsid w:val="00A83A74"/>
    <w:rsid w:val="00A9575A"/>
    <w:rsid w:val="00AC75A7"/>
    <w:rsid w:val="00AD3674"/>
    <w:rsid w:val="00AD460B"/>
    <w:rsid w:val="00AD6CDE"/>
    <w:rsid w:val="00AE0AD9"/>
    <w:rsid w:val="00AF6FB7"/>
    <w:rsid w:val="00B0225A"/>
    <w:rsid w:val="00B16870"/>
    <w:rsid w:val="00B34FCB"/>
    <w:rsid w:val="00B406F6"/>
    <w:rsid w:val="00B42A4F"/>
    <w:rsid w:val="00B53B14"/>
    <w:rsid w:val="00B53C38"/>
    <w:rsid w:val="00B53C9B"/>
    <w:rsid w:val="00B567F5"/>
    <w:rsid w:val="00B56CD8"/>
    <w:rsid w:val="00B6396B"/>
    <w:rsid w:val="00B64364"/>
    <w:rsid w:val="00B73805"/>
    <w:rsid w:val="00B827BE"/>
    <w:rsid w:val="00B91B79"/>
    <w:rsid w:val="00BB577D"/>
    <w:rsid w:val="00BC3166"/>
    <w:rsid w:val="00BC3CF1"/>
    <w:rsid w:val="00BD11D5"/>
    <w:rsid w:val="00BD2A2A"/>
    <w:rsid w:val="00BF5FF4"/>
    <w:rsid w:val="00C116BC"/>
    <w:rsid w:val="00C13681"/>
    <w:rsid w:val="00C14E32"/>
    <w:rsid w:val="00C3296A"/>
    <w:rsid w:val="00C403D7"/>
    <w:rsid w:val="00C4695F"/>
    <w:rsid w:val="00C470A9"/>
    <w:rsid w:val="00C51877"/>
    <w:rsid w:val="00C555B0"/>
    <w:rsid w:val="00C637E3"/>
    <w:rsid w:val="00C7266E"/>
    <w:rsid w:val="00C76277"/>
    <w:rsid w:val="00C9020E"/>
    <w:rsid w:val="00C97A39"/>
    <w:rsid w:val="00CC05CB"/>
    <w:rsid w:val="00CD793A"/>
    <w:rsid w:val="00CE06AF"/>
    <w:rsid w:val="00CE4A96"/>
    <w:rsid w:val="00CE7E20"/>
    <w:rsid w:val="00CF6830"/>
    <w:rsid w:val="00D002C1"/>
    <w:rsid w:val="00D01094"/>
    <w:rsid w:val="00D068FA"/>
    <w:rsid w:val="00D118D6"/>
    <w:rsid w:val="00D14D37"/>
    <w:rsid w:val="00D15FEA"/>
    <w:rsid w:val="00D304F1"/>
    <w:rsid w:val="00D332D2"/>
    <w:rsid w:val="00D44A94"/>
    <w:rsid w:val="00D61015"/>
    <w:rsid w:val="00DB1C82"/>
    <w:rsid w:val="00DC06A7"/>
    <w:rsid w:val="00DE09F3"/>
    <w:rsid w:val="00DF79C9"/>
    <w:rsid w:val="00E00B83"/>
    <w:rsid w:val="00E17ACB"/>
    <w:rsid w:val="00E27BF9"/>
    <w:rsid w:val="00E33F47"/>
    <w:rsid w:val="00E36479"/>
    <w:rsid w:val="00E5217A"/>
    <w:rsid w:val="00E55C70"/>
    <w:rsid w:val="00E7562A"/>
    <w:rsid w:val="00E91FC2"/>
    <w:rsid w:val="00EA0EE5"/>
    <w:rsid w:val="00EA3438"/>
    <w:rsid w:val="00EA378E"/>
    <w:rsid w:val="00EB508C"/>
    <w:rsid w:val="00EF21C3"/>
    <w:rsid w:val="00F130F3"/>
    <w:rsid w:val="00F20004"/>
    <w:rsid w:val="00F4087D"/>
    <w:rsid w:val="00F41BEF"/>
    <w:rsid w:val="00F52616"/>
    <w:rsid w:val="00F62A5A"/>
    <w:rsid w:val="00F63F69"/>
    <w:rsid w:val="00F7078A"/>
    <w:rsid w:val="00F865C3"/>
    <w:rsid w:val="00F94A77"/>
    <w:rsid w:val="00F950F0"/>
    <w:rsid w:val="00F96222"/>
    <w:rsid w:val="00FA4089"/>
    <w:rsid w:val="00FA4AA2"/>
    <w:rsid w:val="00FC1E57"/>
    <w:rsid w:val="00FC292D"/>
    <w:rsid w:val="00FC357E"/>
    <w:rsid w:val="00FD0441"/>
    <w:rsid w:val="00FD4D67"/>
    <w:rsid w:val="00FD6809"/>
    <w:rsid w:val="00FE1CEF"/>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31BAB-F2C3-4053-BFE8-37BA4A07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B6"/>
  </w:style>
  <w:style w:type="paragraph" w:styleId="Heading1">
    <w:name w:val="heading 1"/>
    <w:basedOn w:val="Normal"/>
    <w:link w:val="Heading1Char"/>
    <w:uiPriority w:val="9"/>
    <w:qFormat/>
    <w:rsid w:val="00907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7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D93"/>
    <w:rPr>
      <w:color w:val="0000FF" w:themeColor="hyperlink"/>
      <w:u w:val="single"/>
    </w:rPr>
  </w:style>
  <w:style w:type="character" w:customStyle="1" w:styleId="Heading1Char">
    <w:name w:val="Heading 1 Char"/>
    <w:basedOn w:val="DefaultParagraphFont"/>
    <w:link w:val="Heading1"/>
    <w:uiPriority w:val="9"/>
    <w:rsid w:val="009078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78E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078ED"/>
  </w:style>
  <w:style w:type="character" w:customStyle="1" w:styleId="action">
    <w:name w:val="action"/>
    <w:basedOn w:val="DefaultParagraphFont"/>
    <w:rsid w:val="009078ED"/>
  </w:style>
  <w:style w:type="character" w:customStyle="1" w:styleId="vhidden">
    <w:name w:val="vhidden"/>
    <w:basedOn w:val="DefaultParagraphFont"/>
    <w:rsid w:val="009078ED"/>
  </w:style>
  <w:style w:type="paragraph" w:customStyle="1" w:styleId="form">
    <w:name w:val="form"/>
    <w:basedOn w:val="Normal"/>
    <w:rsid w:val="009078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78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78ED"/>
    <w:rPr>
      <w:rFonts w:ascii="Arial" w:eastAsia="Times New Roman" w:hAnsi="Arial" w:cs="Arial"/>
      <w:vanish/>
      <w:sz w:val="16"/>
      <w:szCs w:val="16"/>
    </w:rPr>
  </w:style>
  <w:style w:type="paragraph" w:customStyle="1" w:styleId="heading">
    <w:name w:val="heading"/>
    <w:basedOn w:val="Normal"/>
    <w:rsid w:val="00907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9078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078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78ED"/>
    <w:rPr>
      <w:rFonts w:ascii="Arial" w:eastAsia="Times New Roman" w:hAnsi="Arial" w:cs="Arial"/>
      <w:vanish/>
      <w:sz w:val="16"/>
      <w:szCs w:val="16"/>
    </w:rPr>
  </w:style>
  <w:style w:type="paragraph" w:customStyle="1" w:styleId="verse">
    <w:name w:val="verse"/>
    <w:basedOn w:val="Normal"/>
    <w:rsid w:val="00907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iters">
    <w:name w:val="writers"/>
    <w:basedOn w:val="Normal"/>
    <w:rsid w:val="00907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078ED"/>
    <w:rPr>
      <w:b/>
      <w:bCs/>
    </w:rPr>
  </w:style>
  <w:style w:type="paragraph" w:styleId="BalloonText">
    <w:name w:val="Balloon Text"/>
    <w:basedOn w:val="Normal"/>
    <w:link w:val="BalloonTextChar"/>
    <w:uiPriority w:val="99"/>
    <w:semiHidden/>
    <w:unhideWhenUsed/>
    <w:rsid w:val="0004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50"/>
    <w:rPr>
      <w:rFonts w:ascii="Tahoma" w:hAnsi="Tahoma" w:cs="Tahoma"/>
      <w:sz w:val="16"/>
      <w:szCs w:val="16"/>
    </w:rPr>
  </w:style>
  <w:style w:type="paragraph" w:customStyle="1" w:styleId="Body">
    <w:name w:val="Body"/>
    <w:rsid w:val="00F20004"/>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427F29"/>
  </w:style>
  <w:style w:type="paragraph" w:styleId="ListParagraph">
    <w:name w:val="List Paragraph"/>
    <w:basedOn w:val="Normal"/>
    <w:uiPriority w:val="34"/>
    <w:qFormat/>
    <w:rsid w:val="004C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794">
      <w:bodyDiv w:val="1"/>
      <w:marLeft w:val="0"/>
      <w:marRight w:val="0"/>
      <w:marTop w:val="0"/>
      <w:marBottom w:val="0"/>
      <w:divBdr>
        <w:top w:val="none" w:sz="0" w:space="0" w:color="auto"/>
        <w:left w:val="none" w:sz="0" w:space="0" w:color="auto"/>
        <w:bottom w:val="none" w:sz="0" w:space="0" w:color="auto"/>
        <w:right w:val="none" w:sz="0" w:space="0" w:color="auto"/>
      </w:divBdr>
    </w:div>
    <w:div w:id="199587641">
      <w:bodyDiv w:val="1"/>
      <w:marLeft w:val="0"/>
      <w:marRight w:val="0"/>
      <w:marTop w:val="0"/>
      <w:marBottom w:val="0"/>
      <w:divBdr>
        <w:top w:val="none" w:sz="0" w:space="0" w:color="auto"/>
        <w:left w:val="none" w:sz="0" w:space="0" w:color="auto"/>
        <w:bottom w:val="none" w:sz="0" w:space="0" w:color="auto"/>
        <w:right w:val="none" w:sz="0" w:space="0" w:color="auto"/>
      </w:divBdr>
    </w:div>
    <w:div w:id="260571595">
      <w:bodyDiv w:val="1"/>
      <w:marLeft w:val="0"/>
      <w:marRight w:val="0"/>
      <w:marTop w:val="0"/>
      <w:marBottom w:val="0"/>
      <w:divBdr>
        <w:top w:val="none" w:sz="0" w:space="0" w:color="auto"/>
        <w:left w:val="none" w:sz="0" w:space="0" w:color="auto"/>
        <w:bottom w:val="none" w:sz="0" w:space="0" w:color="auto"/>
        <w:right w:val="none" w:sz="0" w:space="0" w:color="auto"/>
      </w:divBdr>
    </w:div>
    <w:div w:id="304748323">
      <w:bodyDiv w:val="1"/>
      <w:marLeft w:val="0"/>
      <w:marRight w:val="0"/>
      <w:marTop w:val="0"/>
      <w:marBottom w:val="0"/>
      <w:divBdr>
        <w:top w:val="none" w:sz="0" w:space="0" w:color="auto"/>
        <w:left w:val="none" w:sz="0" w:space="0" w:color="auto"/>
        <w:bottom w:val="none" w:sz="0" w:space="0" w:color="auto"/>
        <w:right w:val="none" w:sz="0" w:space="0" w:color="auto"/>
      </w:divBdr>
      <w:divsChild>
        <w:div w:id="1468471687">
          <w:marLeft w:val="0"/>
          <w:marRight w:val="0"/>
          <w:marTop w:val="0"/>
          <w:marBottom w:val="0"/>
          <w:divBdr>
            <w:top w:val="none" w:sz="0" w:space="0" w:color="auto"/>
            <w:left w:val="none" w:sz="0" w:space="0" w:color="auto"/>
            <w:bottom w:val="none" w:sz="0" w:space="0" w:color="auto"/>
            <w:right w:val="none" w:sz="0" w:space="0" w:color="auto"/>
          </w:divBdr>
        </w:div>
        <w:div w:id="1811439473">
          <w:marLeft w:val="0"/>
          <w:marRight w:val="0"/>
          <w:marTop w:val="0"/>
          <w:marBottom w:val="0"/>
          <w:divBdr>
            <w:top w:val="none" w:sz="0" w:space="0" w:color="auto"/>
            <w:left w:val="none" w:sz="0" w:space="0" w:color="auto"/>
            <w:bottom w:val="none" w:sz="0" w:space="0" w:color="auto"/>
            <w:right w:val="none" w:sz="0" w:space="0" w:color="auto"/>
          </w:divBdr>
        </w:div>
        <w:div w:id="668338615">
          <w:marLeft w:val="0"/>
          <w:marRight w:val="0"/>
          <w:marTop w:val="0"/>
          <w:marBottom w:val="0"/>
          <w:divBdr>
            <w:top w:val="none" w:sz="0" w:space="0" w:color="auto"/>
            <w:left w:val="none" w:sz="0" w:space="0" w:color="auto"/>
            <w:bottom w:val="none" w:sz="0" w:space="0" w:color="auto"/>
            <w:right w:val="none" w:sz="0" w:space="0" w:color="auto"/>
          </w:divBdr>
        </w:div>
        <w:div w:id="1061901011">
          <w:marLeft w:val="0"/>
          <w:marRight w:val="0"/>
          <w:marTop w:val="0"/>
          <w:marBottom w:val="0"/>
          <w:divBdr>
            <w:top w:val="none" w:sz="0" w:space="0" w:color="auto"/>
            <w:left w:val="none" w:sz="0" w:space="0" w:color="auto"/>
            <w:bottom w:val="none" w:sz="0" w:space="0" w:color="auto"/>
            <w:right w:val="none" w:sz="0" w:space="0" w:color="auto"/>
          </w:divBdr>
        </w:div>
        <w:div w:id="2018077141">
          <w:marLeft w:val="0"/>
          <w:marRight w:val="0"/>
          <w:marTop w:val="0"/>
          <w:marBottom w:val="0"/>
          <w:divBdr>
            <w:top w:val="none" w:sz="0" w:space="0" w:color="auto"/>
            <w:left w:val="none" w:sz="0" w:space="0" w:color="auto"/>
            <w:bottom w:val="none" w:sz="0" w:space="0" w:color="auto"/>
            <w:right w:val="none" w:sz="0" w:space="0" w:color="auto"/>
          </w:divBdr>
        </w:div>
        <w:div w:id="941061752">
          <w:marLeft w:val="0"/>
          <w:marRight w:val="0"/>
          <w:marTop w:val="0"/>
          <w:marBottom w:val="0"/>
          <w:divBdr>
            <w:top w:val="none" w:sz="0" w:space="0" w:color="auto"/>
            <w:left w:val="none" w:sz="0" w:space="0" w:color="auto"/>
            <w:bottom w:val="none" w:sz="0" w:space="0" w:color="auto"/>
            <w:right w:val="none" w:sz="0" w:space="0" w:color="auto"/>
          </w:divBdr>
          <w:divsChild>
            <w:div w:id="1234779926">
              <w:marLeft w:val="0"/>
              <w:marRight w:val="0"/>
              <w:marTop w:val="0"/>
              <w:marBottom w:val="0"/>
              <w:divBdr>
                <w:top w:val="none" w:sz="0" w:space="0" w:color="auto"/>
                <w:left w:val="none" w:sz="0" w:space="0" w:color="auto"/>
                <w:bottom w:val="none" w:sz="0" w:space="0" w:color="auto"/>
                <w:right w:val="none" w:sz="0" w:space="0" w:color="auto"/>
              </w:divBdr>
              <w:divsChild>
                <w:div w:id="946232115">
                  <w:marLeft w:val="0"/>
                  <w:marRight w:val="0"/>
                  <w:marTop w:val="0"/>
                  <w:marBottom w:val="0"/>
                  <w:divBdr>
                    <w:top w:val="none" w:sz="0" w:space="0" w:color="auto"/>
                    <w:left w:val="none" w:sz="0" w:space="0" w:color="auto"/>
                    <w:bottom w:val="none" w:sz="0" w:space="0" w:color="auto"/>
                    <w:right w:val="none" w:sz="0" w:space="0" w:color="auto"/>
                  </w:divBdr>
                  <w:divsChild>
                    <w:div w:id="751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4006">
      <w:bodyDiv w:val="1"/>
      <w:marLeft w:val="0"/>
      <w:marRight w:val="0"/>
      <w:marTop w:val="0"/>
      <w:marBottom w:val="0"/>
      <w:divBdr>
        <w:top w:val="none" w:sz="0" w:space="0" w:color="auto"/>
        <w:left w:val="none" w:sz="0" w:space="0" w:color="auto"/>
        <w:bottom w:val="none" w:sz="0" w:space="0" w:color="auto"/>
        <w:right w:val="none" w:sz="0" w:space="0" w:color="auto"/>
      </w:divBdr>
    </w:div>
    <w:div w:id="1103381666">
      <w:bodyDiv w:val="1"/>
      <w:marLeft w:val="0"/>
      <w:marRight w:val="0"/>
      <w:marTop w:val="0"/>
      <w:marBottom w:val="0"/>
      <w:divBdr>
        <w:top w:val="none" w:sz="0" w:space="0" w:color="auto"/>
        <w:left w:val="none" w:sz="0" w:space="0" w:color="auto"/>
        <w:bottom w:val="none" w:sz="0" w:space="0" w:color="auto"/>
        <w:right w:val="none" w:sz="0" w:space="0" w:color="auto"/>
      </w:divBdr>
    </w:div>
    <w:div w:id="1351566783">
      <w:bodyDiv w:val="1"/>
      <w:marLeft w:val="0"/>
      <w:marRight w:val="0"/>
      <w:marTop w:val="0"/>
      <w:marBottom w:val="0"/>
      <w:divBdr>
        <w:top w:val="none" w:sz="0" w:space="0" w:color="auto"/>
        <w:left w:val="none" w:sz="0" w:space="0" w:color="auto"/>
        <w:bottom w:val="none" w:sz="0" w:space="0" w:color="auto"/>
        <w:right w:val="none" w:sz="0" w:space="0" w:color="auto"/>
      </w:divBdr>
    </w:div>
    <w:div w:id="1707749588">
      <w:bodyDiv w:val="1"/>
      <w:marLeft w:val="0"/>
      <w:marRight w:val="0"/>
      <w:marTop w:val="0"/>
      <w:marBottom w:val="0"/>
      <w:divBdr>
        <w:top w:val="none" w:sz="0" w:space="0" w:color="auto"/>
        <w:left w:val="none" w:sz="0" w:space="0" w:color="auto"/>
        <w:bottom w:val="none" w:sz="0" w:space="0" w:color="auto"/>
        <w:right w:val="none" w:sz="0" w:space="0" w:color="auto"/>
      </w:divBdr>
      <w:divsChild>
        <w:div w:id="1634023928">
          <w:marLeft w:val="0"/>
          <w:marRight w:val="0"/>
          <w:marTop w:val="0"/>
          <w:marBottom w:val="0"/>
          <w:divBdr>
            <w:top w:val="none" w:sz="0" w:space="0" w:color="auto"/>
            <w:left w:val="none" w:sz="0" w:space="0" w:color="auto"/>
            <w:bottom w:val="none" w:sz="0" w:space="0" w:color="auto"/>
            <w:right w:val="none" w:sz="0" w:space="0" w:color="auto"/>
          </w:divBdr>
          <w:divsChild>
            <w:div w:id="121120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9601468">
      <w:bodyDiv w:val="1"/>
      <w:marLeft w:val="0"/>
      <w:marRight w:val="0"/>
      <w:marTop w:val="0"/>
      <w:marBottom w:val="0"/>
      <w:divBdr>
        <w:top w:val="none" w:sz="0" w:space="0" w:color="auto"/>
        <w:left w:val="none" w:sz="0" w:space="0" w:color="auto"/>
        <w:bottom w:val="none" w:sz="0" w:space="0" w:color="auto"/>
        <w:right w:val="none" w:sz="0" w:space="0" w:color="auto"/>
      </w:divBdr>
      <w:divsChild>
        <w:div w:id="1666126592">
          <w:marLeft w:val="0"/>
          <w:marRight w:val="150"/>
          <w:marTop w:val="0"/>
          <w:marBottom w:val="0"/>
          <w:divBdr>
            <w:top w:val="none" w:sz="0" w:space="0" w:color="auto"/>
            <w:left w:val="none" w:sz="0" w:space="0" w:color="auto"/>
            <w:bottom w:val="none" w:sz="0" w:space="0" w:color="auto"/>
            <w:right w:val="none" w:sz="0" w:space="0" w:color="auto"/>
          </w:divBdr>
          <w:divsChild>
            <w:div w:id="73211905">
              <w:marLeft w:val="0"/>
              <w:marRight w:val="0"/>
              <w:marTop w:val="0"/>
              <w:marBottom w:val="0"/>
              <w:divBdr>
                <w:top w:val="none" w:sz="0" w:space="0" w:color="auto"/>
                <w:left w:val="none" w:sz="0" w:space="0" w:color="auto"/>
                <w:bottom w:val="none" w:sz="0" w:space="0" w:color="auto"/>
                <w:right w:val="none" w:sz="0" w:space="0" w:color="auto"/>
              </w:divBdr>
              <w:divsChild>
                <w:div w:id="562956659">
                  <w:marLeft w:val="0"/>
                  <w:marRight w:val="0"/>
                  <w:marTop w:val="0"/>
                  <w:marBottom w:val="0"/>
                  <w:divBdr>
                    <w:top w:val="none" w:sz="0" w:space="0" w:color="auto"/>
                    <w:left w:val="none" w:sz="0" w:space="0" w:color="auto"/>
                    <w:bottom w:val="none" w:sz="0" w:space="0" w:color="auto"/>
                    <w:right w:val="none" w:sz="0" w:space="0" w:color="auto"/>
                  </w:divBdr>
                  <w:divsChild>
                    <w:div w:id="1851210710">
                      <w:marLeft w:val="75"/>
                      <w:marRight w:val="75"/>
                      <w:marTop w:val="0"/>
                      <w:marBottom w:val="0"/>
                      <w:divBdr>
                        <w:top w:val="none" w:sz="0" w:space="0" w:color="auto"/>
                        <w:left w:val="none" w:sz="0" w:space="0" w:color="auto"/>
                        <w:bottom w:val="none" w:sz="0" w:space="0" w:color="auto"/>
                        <w:right w:val="none" w:sz="0" w:space="0" w:color="auto"/>
                      </w:divBdr>
                    </w:div>
                    <w:div w:id="404691907">
                      <w:marLeft w:val="75"/>
                      <w:marRight w:val="75"/>
                      <w:marTop w:val="0"/>
                      <w:marBottom w:val="0"/>
                      <w:divBdr>
                        <w:top w:val="none" w:sz="0" w:space="0" w:color="auto"/>
                        <w:left w:val="none" w:sz="0" w:space="0" w:color="auto"/>
                        <w:bottom w:val="none" w:sz="0" w:space="0" w:color="auto"/>
                        <w:right w:val="none" w:sz="0" w:space="0" w:color="auto"/>
                      </w:divBdr>
                    </w:div>
                    <w:div w:id="3946237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3848389">
          <w:marLeft w:val="150"/>
          <w:marRight w:val="0"/>
          <w:marTop w:val="0"/>
          <w:marBottom w:val="0"/>
          <w:divBdr>
            <w:top w:val="none" w:sz="0" w:space="0" w:color="auto"/>
            <w:left w:val="none" w:sz="0" w:space="0" w:color="auto"/>
            <w:bottom w:val="none" w:sz="0" w:space="0" w:color="auto"/>
            <w:right w:val="none" w:sz="0" w:space="0" w:color="auto"/>
          </w:divBdr>
          <w:divsChild>
            <w:div w:id="422728937">
              <w:marLeft w:val="0"/>
              <w:marRight w:val="0"/>
              <w:marTop w:val="0"/>
              <w:marBottom w:val="0"/>
              <w:divBdr>
                <w:top w:val="none" w:sz="0" w:space="0" w:color="auto"/>
                <w:left w:val="none" w:sz="0" w:space="0" w:color="auto"/>
                <w:bottom w:val="none" w:sz="0" w:space="0" w:color="auto"/>
                <w:right w:val="none" w:sz="0" w:space="0" w:color="auto"/>
              </w:divBdr>
              <w:divsChild>
                <w:div w:id="1685862151">
                  <w:marLeft w:val="0"/>
                  <w:marRight w:val="0"/>
                  <w:marTop w:val="0"/>
                  <w:marBottom w:val="0"/>
                  <w:divBdr>
                    <w:top w:val="none" w:sz="0" w:space="0" w:color="auto"/>
                    <w:left w:val="none" w:sz="0" w:space="0" w:color="auto"/>
                    <w:bottom w:val="none" w:sz="0" w:space="0" w:color="auto"/>
                    <w:right w:val="none" w:sz="0" w:space="0" w:color="auto"/>
                  </w:divBdr>
                </w:div>
              </w:divsChild>
            </w:div>
            <w:div w:id="1080828930">
              <w:marLeft w:val="0"/>
              <w:marRight w:val="0"/>
              <w:marTop w:val="0"/>
              <w:marBottom w:val="0"/>
              <w:divBdr>
                <w:top w:val="none" w:sz="0" w:space="0" w:color="auto"/>
                <w:left w:val="none" w:sz="0" w:space="0" w:color="auto"/>
                <w:bottom w:val="none" w:sz="0" w:space="0" w:color="auto"/>
                <w:right w:val="none" w:sz="0" w:space="0" w:color="auto"/>
              </w:divBdr>
              <w:divsChild>
                <w:div w:id="364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mailto:n8sdad98@yahoo.co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hyperlink" Target="http://www.desertwarriorsofarizona.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Bill</cp:lastModifiedBy>
  <cp:revision>2</cp:revision>
  <cp:lastPrinted>2014-07-14T05:13:00Z</cp:lastPrinted>
  <dcterms:created xsi:type="dcterms:W3CDTF">2014-09-19T22:03:00Z</dcterms:created>
  <dcterms:modified xsi:type="dcterms:W3CDTF">2014-09-19T22:03:00Z</dcterms:modified>
</cp:coreProperties>
</file>