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27136" w14:textId="77777777" w:rsidR="00126921" w:rsidRDefault="00126921" w:rsidP="000C70BF">
      <w:pPr>
        <w:spacing w:after="0"/>
        <w:rPr>
          <w:rFonts w:ascii="Freestyle Script" w:hAnsi="Freestyle Script"/>
          <w:b/>
          <w:color w:val="538135" w:themeColor="accent6" w:themeShade="BF"/>
          <w:sz w:val="96"/>
        </w:rPr>
      </w:pPr>
    </w:p>
    <w:p w14:paraId="10DBD782" w14:textId="77777777" w:rsidR="009824C2" w:rsidRPr="00493426" w:rsidRDefault="009824C2" w:rsidP="009824C2">
      <w:pPr>
        <w:spacing w:after="0"/>
        <w:jc w:val="center"/>
        <w:rPr>
          <w:rFonts w:ascii="Freestyle Script" w:hAnsi="Freestyle Script"/>
          <w:b/>
          <w:color w:val="538135" w:themeColor="accent6" w:themeShade="BF"/>
          <w:sz w:val="52"/>
        </w:rPr>
      </w:pPr>
    </w:p>
    <w:p w14:paraId="41A27137" w14:textId="2503763D" w:rsidR="00C643FA" w:rsidRPr="00D345BC" w:rsidRDefault="000E394D" w:rsidP="009824C2">
      <w:pPr>
        <w:spacing w:after="0"/>
        <w:jc w:val="center"/>
        <w:rPr>
          <w:rFonts w:ascii="Britannic Bold" w:hAnsi="Britannic Bold"/>
          <w:b/>
          <w:color w:val="538135" w:themeColor="accent6" w:themeShade="BF"/>
          <w:sz w:val="80"/>
          <w:szCs w:val="80"/>
        </w:rPr>
      </w:pPr>
      <w:r w:rsidRPr="00D345BC">
        <w:rPr>
          <w:rFonts w:ascii="Britannic Bold" w:hAnsi="Britannic Bold"/>
          <w:b/>
          <w:color w:val="538135" w:themeColor="accent6" w:themeShade="BF"/>
          <w:sz w:val="80"/>
          <w:szCs w:val="80"/>
        </w:rPr>
        <w:t>Prairie Meadow Place Inc.</w:t>
      </w:r>
    </w:p>
    <w:p w14:paraId="41A27138" w14:textId="78FA62F4" w:rsidR="007948AA" w:rsidRDefault="007948AA" w:rsidP="000C70BF"/>
    <w:p w14:paraId="41A27139" w14:textId="26B7D4EC" w:rsidR="00600B0E" w:rsidRDefault="009824C2" w:rsidP="007948AA">
      <w:pPr>
        <w:ind w:left="-426"/>
        <w:jc w:val="center"/>
        <w:rPr>
          <w:rFonts w:ascii="Freestyle Script" w:hAnsi="Freestyle Script"/>
          <w:b/>
          <w:color w:val="538135" w:themeColor="accent6" w:themeShade="BF"/>
          <w:sz w:val="96"/>
        </w:rPr>
      </w:pPr>
      <w:r>
        <w:rPr>
          <w:noProof/>
          <w:lang w:val="en-CA" w:eastAsia="en-CA"/>
        </w:rPr>
        <w:drawing>
          <wp:anchor distT="0" distB="0" distL="114300" distR="114300" simplePos="0" relativeHeight="251657216" behindDoc="0" locked="0" layoutInCell="1" allowOverlap="1" wp14:anchorId="03543CB2" wp14:editId="6CAFDF48">
            <wp:simplePos x="0" y="0"/>
            <wp:positionH relativeFrom="column">
              <wp:posOffset>0</wp:posOffset>
            </wp:positionH>
            <wp:positionV relativeFrom="paragraph">
              <wp:posOffset>413575</wp:posOffset>
            </wp:positionV>
            <wp:extent cx="5943600" cy="2379980"/>
            <wp:effectExtent l="190500" t="190500" r="190500" b="1917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ilding front.jpg"/>
                    <pic:cNvPicPr/>
                  </pic:nvPicPr>
                  <pic:blipFill>
                    <a:blip r:embed="rId8">
                      <a:extLst>
                        <a:ext uri="{28A0092B-C50C-407E-A947-70E740481C1C}">
                          <a14:useLocalDpi xmlns:a14="http://schemas.microsoft.com/office/drawing/2010/main" val="0"/>
                        </a:ext>
                      </a:extLst>
                    </a:blip>
                    <a:stretch>
                      <a:fillRect/>
                    </a:stretch>
                  </pic:blipFill>
                  <pic:spPr>
                    <a:xfrm>
                      <a:off x="0" y="0"/>
                      <a:ext cx="5943600" cy="2379980"/>
                    </a:xfrm>
                    <a:prstGeom prst="rect">
                      <a:avLst/>
                    </a:prstGeom>
                    <a:ln>
                      <a:noFill/>
                    </a:ln>
                    <a:effectLst>
                      <a:outerShdw blurRad="190500" algn="tl" rotWithShape="0">
                        <a:srgbClr val="000000">
                          <a:alpha val="70000"/>
                        </a:srgbClr>
                      </a:outerShdw>
                    </a:effectLst>
                  </pic:spPr>
                </pic:pic>
              </a:graphicData>
            </a:graphic>
          </wp:anchor>
        </w:drawing>
      </w:r>
    </w:p>
    <w:p w14:paraId="426C2E56" w14:textId="607B2016" w:rsidR="009824C2" w:rsidRDefault="009824C2" w:rsidP="009824C2">
      <w:pPr>
        <w:jc w:val="center"/>
        <w:rPr>
          <w:rFonts w:ascii="Freestyle Script" w:hAnsi="Freestyle Script"/>
          <w:b/>
          <w:color w:val="538135" w:themeColor="accent6" w:themeShade="BF"/>
          <w:sz w:val="96"/>
        </w:rPr>
      </w:pPr>
    </w:p>
    <w:p w14:paraId="1B388B7F" w14:textId="2EBA056C" w:rsidR="009824C2" w:rsidRDefault="009824C2" w:rsidP="009824C2">
      <w:pPr>
        <w:jc w:val="center"/>
        <w:rPr>
          <w:rFonts w:ascii="Freestyle Script" w:hAnsi="Freestyle Script"/>
          <w:b/>
          <w:color w:val="538135" w:themeColor="accent6" w:themeShade="BF"/>
          <w:sz w:val="96"/>
        </w:rPr>
      </w:pPr>
    </w:p>
    <w:p w14:paraId="7E20EE53" w14:textId="311BFC93" w:rsidR="009824C2" w:rsidRDefault="009824C2" w:rsidP="009824C2">
      <w:pPr>
        <w:jc w:val="center"/>
        <w:rPr>
          <w:rFonts w:ascii="Freestyle Script" w:hAnsi="Freestyle Script"/>
          <w:b/>
          <w:color w:val="538135" w:themeColor="accent6" w:themeShade="BF"/>
          <w:sz w:val="96"/>
        </w:rPr>
      </w:pPr>
    </w:p>
    <w:p w14:paraId="41A2713E" w14:textId="634C3883" w:rsidR="007948AA" w:rsidRPr="00D345BC" w:rsidRDefault="007948AA" w:rsidP="009824C2">
      <w:pPr>
        <w:jc w:val="center"/>
        <w:rPr>
          <w:rFonts w:ascii="Britannic Bold" w:hAnsi="Britannic Bold"/>
          <w:sz w:val="18"/>
        </w:rPr>
      </w:pPr>
      <w:r w:rsidRPr="00D345BC">
        <w:rPr>
          <w:rFonts w:ascii="Britannic Bold" w:hAnsi="Britannic Bold"/>
          <w:b/>
          <w:color w:val="538135" w:themeColor="accent6" w:themeShade="BF"/>
          <w:sz w:val="56"/>
        </w:rPr>
        <w:t>Admission Contract</w:t>
      </w:r>
    </w:p>
    <w:p w14:paraId="41A2713F" w14:textId="77777777" w:rsidR="007948AA" w:rsidRPr="007948AA" w:rsidRDefault="007948AA" w:rsidP="00D03503">
      <w:pPr>
        <w:spacing w:after="0"/>
        <w:ind w:left="-426"/>
        <w:jc w:val="center"/>
        <w:rPr>
          <w:rFonts w:ascii="Arial Narrow" w:hAnsi="Arial Narrow"/>
          <w:b/>
          <w:color w:val="538135" w:themeColor="accent6" w:themeShade="BF"/>
          <w:sz w:val="36"/>
        </w:rPr>
      </w:pPr>
      <w:r w:rsidRPr="007948AA">
        <w:rPr>
          <w:rFonts w:ascii="Arial Narrow" w:hAnsi="Arial Narrow"/>
          <w:b/>
          <w:color w:val="538135" w:themeColor="accent6" w:themeShade="BF"/>
          <w:sz w:val="36"/>
        </w:rPr>
        <w:t>510-4</w:t>
      </w:r>
      <w:r w:rsidRPr="007948AA">
        <w:rPr>
          <w:rFonts w:ascii="Arial Narrow" w:hAnsi="Arial Narrow"/>
          <w:b/>
          <w:color w:val="538135" w:themeColor="accent6" w:themeShade="BF"/>
          <w:sz w:val="36"/>
          <w:vertAlign w:val="superscript"/>
        </w:rPr>
        <w:t>th</w:t>
      </w:r>
      <w:r w:rsidRPr="007948AA">
        <w:rPr>
          <w:rFonts w:ascii="Arial Narrow" w:hAnsi="Arial Narrow"/>
          <w:b/>
          <w:color w:val="538135" w:themeColor="accent6" w:themeShade="BF"/>
          <w:sz w:val="36"/>
        </w:rPr>
        <w:t xml:space="preserve"> Avenue, PO Box 790</w:t>
      </w:r>
    </w:p>
    <w:p w14:paraId="41A27140" w14:textId="7C3811E3" w:rsidR="007948AA" w:rsidRPr="007948AA" w:rsidRDefault="007948AA" w:rsidP="00D03503">
      <w:pPr>
        <w:spacing w:after="0"/>
        <w:ind w:left="-426"/>
        <w:jc w:val="center"/>
        <w:rPr>
          <w:rFonts w:ascii="Arial Narrow" w:hAnsi="Arial Narrow"/>
          <w:b/>
          <w:color w:val="538135" w:themeColor="accent6" w:themeShade="BF"/>
          <w:sz w:val="36"/>
        </w:rPr>
      </w:pPr>
      <w:r w:rsidRPr="007948AA">
        <w:rPr>
          <w:rFonts w:ascii="Arial Narrow" w:hAnsi="Arial Narrow"/>
          <w:b/>
          <w:color w:val="538135" w:themeColor="accent6" w:themeShade="BF"/>
          <w:sz w:val="36"/>
        </w:rPr>
        <w:t>Rosthern, SK S0K 3R0</w:t>
      </w:r>
    </w:p>
    <w:p w14:paraId="41A27141" w14:textId="64A0CA8A" w:rsidR="007948AA" w:rsidRPr="007948AA" w:rsidRDefault="007948AA" w:rsidP="00D03503">
      <w:pPr>
        <w:spacing w:after="0"/>
        <w:ind w:left="-426"/>
        <w:jc w:val="center"/>
        <w:rPr>
          <w:rFonts w:ascii="Arial Narrow" w:hAnsi="Arial Narrow"/>
          <w:b/>
          <w:color w:val="538135" w:themeColor="accent6" w:themeShade="BF"/>
          <w:sz w:val="36"/>
        </w:rPr>
      </w:pPr>
      <w:r w:rsidRPr="007948AA">
        <w:rPr>
          <w:rFonts w:ascii="Arial Narrow" w:hAnsi="Arial Narrow"/>
          <w:b/>
          <w:color w:val="538135" w:themeColor="accent6" w:themeShade="BF"/>
          <w:sz w:val="36"/>
        </w:rPr>
        <w:t>Phone: (306) 232-4822</w:t>
      </w:r>
    </w:p>
    <w:p w14:paraId="41A27142" w14:textId="3AA5C394" w:rsidR="007948AA" w:rsidRPr="007948AA" w:rsidRDefault="007948AA" w:rsidP="00D03503">
      <w:pPr>
        <w:spacing w:after="0"/>
        <w:ind w:left="-426"/>
        <w:jc w:val="center"/>
        <w:rPr>
          <w:rFonts w:ascii="Arial Narrow" w:hAnsi="Arial Narrow"/>
          <w:b/>
          <w:color w:val="538135" w:themeColor="accent6" w:themeShade="BF"/>
          <w:sz w:val="36"/>
        </w:rPr>
      </w:pPr>
      <w:r w:rsidRPr="007948AA">
        <w:rPr>
          <w:rFonts w:ascii="Arial Narrow" w:hAnsi="Arial Narrow"/>
          <w:b/>
          <w:color w:val="538135" w:themeColor="accent6" w:themeShade="BF"/>
          <w:sz w:val="36"/>
        </w:rPr>
        <w:t>Email: hfta@sasktel.</w:t>
      </w:r>
      <w:r w:rsidR="00BC7739">
        <w:rPr>
          <w:rFonts w:ascii="Arial Narrow" w:hAnsi="Arial Narrow"/>
          <w:b/>
          <w:color w:val="538135" w:themeColor="accent6" w:themeShade="BF"/>
          <w:sz w:val="36"/>
        </w:rPr>
        <w:t>net</w:t>
      </w:r>
    </w:p>
    <w:p w14:paraId="46C8EFF7" w14:textId="0916A214" w:rsidR="009824C2" w:rsidRPr="00D345BC" w:rsidRDefault="007948AA" w:rsidP="00D345BC">
      <w:pPr>
        <w:jc w:val="center"/>
      </w:pPr>
      <w:r>
        <w:br w:type="page"/>
      </w:r>
    </w:p>
    <w:p w14:paraId="2169D586" w14:textId="44547E94" w:rsidR="009824C2" w:rsidRDefault="009824C2" w:rsidP="008B6638">
      <w:pPr>
        <w:spacing w:after="0"/>
        <w:ind w:left="-284"/>
        <w:rPr>
          <w:rFonts w:ascii="Arial Narrow" w:hAnsi="Arial Narrow"/>
          <w:b/>
          <w:color w:val="538135" w:themeColor="accent6" w:themeShade="BF"/>
          <w:sz w:val="32"/>
          <w:szCs w:val="24"/>
        </w:rPr>
      </w:pPr>
    </w:p>
    <w:p w14:paraId="7888DF22" w14:textId="77777777" w:rsidR="00D345BC" w:rsidRDefault="00D345BC" w:rsidP="008B6638">
      <w:pPr>
        <w:spacing w:after="0"/>
        <w:ind w:left="-284"/>
        <w:rPr>
          <w:rFonts w:ascii="Arial Narrow" w:hAnsi="Arial Narrow"/>
          <w:b/>
          <w:color w:val="538135" w:themeColor="accent6" w:themeShade="BF"/>
          <w:sz w:val="32"/>
          <w:szCs w:val="24"/>
        </w:rPr>
      </w:pPr>
    </w:p>
    <w:p w14:paraId="41A27147" w14:textId="25AAB837" w:rsidR="000A2CC7" w:rsidRPr="00C643FA" w:rsidRDefault="000A2CC7" w:rsidP="008B6638">
      <w:pPr>
        <w:spacing w:after="0"/>
        <w:ind w:left="-284"/>
        <w:rPr>
          <w:rFonts w:ascii="Arial Narrow" w:hAnsi="Arial Narrow"/>
          <w:b/>
          <w:color w:val="538135" w:themeColor="accent6" w:themeShade="BF"/>
          <w:sz w:val="32"/>
          <w:szCs w:val="24"/>
        </w:rPr>
      </w:pPr>
      <w:r w:rsidRPr="00C643FA">
        <w:rPr>
          <w:rFonts w:ascii="Arial Narrow" w:hAnsi="Arial Narrow"/>
          <w:b/>
          <w:color w:val="538135" w:themeColor="accent6" w:themeShade="BF"/>
          <w:sz w:val="32"/>
          <w:szCs w:val="24"/>
        </w:rPr>
        <w:t>On behalf of our staff and volunteers</w:t>
      </w:r>
      <w:r w:rsidR="00395C0C" w:rsidRPr="00C643FA">
        <w:rPr>
          <w:rFonts w:ascii="Arial Narrow" w:hAnsi="Arial Narrow"/>
          <w:b/>
          <w:color w:val="538135" w:themeColor="accent6" w:themeShade="BF"/>
          <w:sz w:val="32"/>
          <w:szCs w:val="24"/>
        </w:rPr>
        <w:t>…</w:t>
      </w:r>
      <w:r w:rsidRPr="00C643FA">
        <w:rPr>
          <w:rFonts w:ascii="Arial Narrow" w:hAnsi="Arial Narrow"/>
          <w:b/>
          <w:color w:val="538135" w:themeColor="accent6" w:themeShade="BF"/>
          <w:sz w:val="32"/>
          <w:szCs w:val="24"/>
        </w:rPr>
        <w:t xml:space="preserve"> Welcome to Prairie Meadow Place!</w:t>
      </w:r>
    </w:p>
    <w:p w14:paraId="41A27148" w14:textId="77777777" w:rsidR="00EE361B" w:rsidRDefault="00EE361B" w:rsidP="00122D58">
      <w:pPr>
        <w:spacing w:after="0" w:line="360" w:lineRule="auto"/>
        <w:ind w:left="-284"/>
        <w:rPr>
          <w:rFonts w:ascii="Arial Narrow" w:hAnsi="Arial Narrow"/>
          <w:color w:val="000000" w:themeColor="text1"/>
          <w:sz w:val="24"/>
          <w:szCs w:val="24"/>
        </w:rPr>
      </w:pPr>
    </w:p>
    <w:p w14:paraId="41A27149" w14:textId="77777777" w:rsidR="00EE361B" w:rsidRDefault="00EE361B" w:rsidP="00122D58">
      <w:pPr>
        <w:spacing w:after="0" w:line="360" w:lineRule="auto"/>
        <w:ind w:left="-284"/>
        <w:rPr>
          <w:rFonts w:ascii="Arial Narrow" w:hAnsi="Arial Narrow"/>
          <w:color w:val="000000" w:themeColor="text1"/>
          <w:sz w:val="24"/>
          <w:szCs w:val="24"/>
        </w:rPr>
      </w:pPr>
    </w:p>
    <w:p w14:paraId="41A2714A" w14:textId="3CFB4E31" w:rsidR="000A2CC7" w:rsidRDefault="0038634F" w:rsidP="00122D58">
      <w:pPr>
        <w:spacing w:after="0" w:line="360" w:lineRule="auto"/>
        <w:ind w:left="-284"/>
        <w:rPr>
          <w:rFonts w:ascii="Arial Narrow" w:hAnsi="Arial Narrow"/>
          <w:color w:val="000000" w:themeColor="text1"/>
          <w:sz w:val="24"/>
          <w:szCs w:val="24"/>
        </w:rPr>
      </w:pPr>
      <w:r>
        <w:rPr>
          <w:rFonts w:ascii="Arial Narrow" w:hAnsi="Arial Narrow"/>
          <w:color w:val="000000" w:themeColor="text1"/>
          <w:sz w:val="24"/>
          <w:szCs w:val="24"/>
        </w:rPr>
        <w:t>Prairie Meadow Place</w:t>
      </w:r>
      <w:r w:rsidR="00B53D42">
        <w:rPr>
          <w:rFonts w:ascii="Arial Narrow" w:hAnsi="Arial Narrow"/>
          <w:color w:val="000000" w:themeColor="text1"/>
          <w:sz w:val="24"/>
          <w:szCs w:val="24"/>
        </w:rPr>
        <w:t xml:space="preserve"> </w:t>
      </w:r>
      <w:r w:rsidR="00016222">
        <w:rPr>
          <w:rFonts w:ascii="Arial Narrow" w:hAnsi="Arial Narrow"/>
          <w:color w:val="000000" w:themeColor="text1"/>
          <w:sz w:val="24"/>
          <w:szCs w:val="24"/>
        </w:rPr>
        <w:t>began operations in 1944 as T</w:t>
      </w:r>
      <w:r>
        <w:rPr>
          <w:rFonts w:ascii="Arial Narrow" w:hAnsi="Arial Narrow"/>
          <w:color w:val="000000" w:themeColor="text1"/>
          <w:sz w:val="24"/>
          <w:szCs w:val="24"/>
        </w:rPr>
        <w:t>he Ros</w:t>
      </w:r>
      <w:r w:rsidR="004912EB">
        <w:rPr>
          <w:rFonts w:ascii="Arial Narrow" w:hAnsi="Arial Narrow"/>
          <w:color w:val="000000" w:themeColor="text1"/>
          <w:sz w:val="24"/>
          <w:szCs w:val="24"/>
        </w:rPr>
        <w:t>enort</w:t>
      </w:r>
      <w:r>
        <w:rPr>
          <w:rFonts w:ascii="Arial Narrow" w:hAnsi="Arial Narrow"/>
          <w:color w:val="000000" w:themeColor="text1"/>
          <w:sz w:val="24"/>
          <w:szCs w:val="24"/>
        </w:rPr>
        <w:t xml:space="preserve"> Home for the Aged</w:t>
      </w:r>
      <w:r w:rsidR="00D128C1">
        <w:rPr>
          <w:rFonts w:ascii="Arial Narrow" w:hAnsi="Arial Narrow"/>
          <w:color w:val="000000" w:themeColor="text1"/>
          <w:sz w:val="24"/>
          <w:szCs w:val="24"/>
        </w:rPr>
        <w:t xml:space="preserve">.  We are </w:t>
      </w:r>
      <w:r>
        <w:rPr>
          <w:rFonts w:ascii="Arial Narrow" w:hAnsi="Arial Narrow"/>
          <w:color w:val="000000" w:themeColor="text1"/>
          <w:sz w:val="24"/>
          <w:szCs w:val="24"/>
        </w:rPr>
        <w:t>a home for senior clients needing as</w:t>
      </w:r>
      <w:r w:rsidR="008B6638">
        <w:rPr>
          <w:rFonts w:ascii="Arial Narrow" w:hAnsi="Arial Narrow"/>
          <w:color w:val="000000" w:themeColor="text1"/>
          <w:sz w:val="24"/>
          <w:szCs w:val="24"/>
        </w:rPr>
        <w:t>sistance for independent living</w:t>
      </w:r>
      <w:r>
        <w:rPr>
          <w:rFonts w:ascii="Arial Narrow" w:hAnsi="Arial Narrow"/>
          <w:color w:val="000000" w:themeColor="text1"/>
          <w:sz w:val="24"/>
          <w:szCs w:val="24"/>
        </w:rPr>
        <w:t>.</w:t>
      </w:r>
      <w:r w:rsidR="00D128C1">
        <w:rPr>
          <w:rFonts w:ascii="Arial Narrow" w:hAnsi="Arial Narrow"/>
          <w:color w:val="000000" w:themeColor="text1"/>
          <w:sz w:val="24"/>
          <w:szCs w:val="24"/>
        </w:rPr>
        <w:t xml:space="preserve">  The H</w:t>
      </w:r>
      <w:r>
        <w:rPr>
          <w:rFonts w:ascii="Arial Narrow" w:hAnsi="Arial Narrow"/>
          <w:color w:val="000000" w:themeColor="text1"/>
          <w:sz w:val="24"/>
          <w:szCs w:val="24"/>
        </w:rPr>
        <w:t xml:space="preserve">ome serves our elderly resident’s physical, spiritual and emotional needs and assists them to attain their fullest potential for quality of life.  We are located within the Town of Rosthern, Saskatchewan with easy access </w:t>
      </w:r>
      <w:r w:rsidR="000A2CC7">
        <w:rPr>
          <w:rFonts w:ascii="Arial Narrow" w:hAnsi="Arial Narrow"/>
          <w:color w:val="000000" w:themeColor="text1"/>
          <w:sz w:val="24"/>
          <w:szCs w:val="24"/>
        </w:rPr>
        <w:t xml:space="preserve">to all the amenities in town.  </w:t>
      </w:r>
    </w:p>
    <w:p w14:paraId="41A2714B" w14:textId="77777777" w:rsidR="008B6638" w:rsidRDefault="008B6638" w:rsidP="00122D58">
      <w:pPr>
        <w:spacing w:after="0" w:line="360" w:lineRule="auto"/>
        <w:ind w:left="-284"/>
        <w:rPr>
          <w:rFonts w:ascii="Arial Narrow" w:hAnsi="Arial Narrow"/>
          <w:color w:val="000000" w:themeColor="text1"/>
          <w:sz w:val="24"/>
          <w:szCs w:val="24"/>
        </w:rPr>
      </w:pPr>
    </w:p>
    <w:p w14:paraId="41A2714C" w14:textId="5164437C" w:rsidR="0038634F" w:rsidRDefault="008B6638" w:rsidP="00122D58">
      <w:pPr>
        <w:spacing w:after="0" w:line="360" w:lineRule="auto"/>
        <w:ind w:left="-284"/>
        <w:rPr>
          <w:rFonts w:ascii="Arial Narrow" w:hAnsi="Arial Narrow"/>
          <w:color w:val="000000" w:themeColor="text1"/>
          <w:sz w:val="24"/>
          <w:szCs w:val="24"/>
        </w:rPr>
      </w:pPr>
      <w:r>
        <w:rPr>
          <w:rFonts w:ascii="Arial Narrow" w:hAnsi="Arial Narrow"/>
          <w:color w:val="000000" w:themeColor="text1"/>
          <w:sz w:val="24"/>
          <w:szCs w:val="24"/>
        </w:rPr>
        <w:t xml:space="preserve">We strive to create an environment that supports each resident’s right to dignity, self-esteem and independence.  </w:t>
      </w:r>
      <w:r w:rsidR="000A2CC7">
        <w:rPr>
          <w:rFonts w:ascii="Arial Narrow" w:hAnsi="Arial Narrow"/>
          <w:color w:val="000000" w:themeColor="text1"/>
          <w:sz w:val="24"/>
          <w:szCs w:val="24"/>
        </w:rPr>
        <w:t xml:space="preserve">Our </w:t>
      </w:r>
      <w:r w:rsidR="00D128C1">
        <w:rPr>
          <w:rFonts w:ascii="Arial Narrow" w:hAnsi="Arial Narrow"/>
          <w:color w:val="000000" w:themeColor="text1"/>
          <w:sz w:val="24"/>
          <w:szCs w:val="24"/>
        </w:rPr>
        <w:t>center</w:t>
      </w:r>
      <w:r w:rsidR="000A2CC7">
        <w:rPr>
          <w:rFonts w:ascii="Arial Narrow" w:hAnsi="Arial Narrow"/>
          <w:color w:val="000000" w:themeColor="text1"/>
          <w:sz w:val="24"/>
          <w:szCs w:val="24"/>
        </w:rPr>
        <w:t xml:space="preserve"> </w:t>
      </w:r>
      <w:r w:rsidR="00F052F1">
        <w:rPr>
          <w:rFonts w:ascii="Arial Narrow" w:hAnsi="Arial Narrow"/>
          <w:color w:val="000000" w:themeColor="text1"/>
          <w:sz w:val="24"/>
          <w:szCs w:val="24"/>
        </w:rPr>
        <w:t>offers</w:t>
      </w:r>
      <w:r w:rsidR="000A2CC7">
        <w:rPr>
          <w:rFonts w:ascii="Arial Narrow" w:hAnsi="Arial Narrow"/>
          <w:color w:val="000000" w:themeColor="text1"/>
          <w:sz w:val="24"/>
          <w:szCs w:val="24"/>
        </w:rPr>
        <w:t xml:space="preserve"> </w:t>
      </w:r>
      <w:r w:rsidR="00F052F1">
        <w:rPr>
          <w:rFonts w:ascii="Arial Narrow" w:hAnsi="Arial Narrow"/>
          <w:color w:val="000000" w:themeColor="text1"/>
          <w:sz w:val="24"/>
          <w:szCs w:val="24"/>
        </w:rPr>
        <w:t>32</w:t>
      </w:r>
      <w:r w:rsidR="0038634F">
        <w:rPr>
          <w:rFonts w:ascii="Arial Narrow" w:hAnsi="Arial Narrow"/>
          <w:color w:val="000000" w:themeColor="text1"/>
          <w:sz w:val="24"/>
          <w:szCs w:val="24"/>
        </w:rPr>
        <w:t xml:space="preserve"> </w:t>
      </w:r>
      <w:r w:rsidR="000A2CC7">
        <w:rPr>
          <w:rFonts w:ascii="Arial Narrow" w:hAnsi="Arial Narrow"/>
          <w:color w:val="000000" w:themeColor="text1"/>
          <w:sz w:val="24"/>
          <w:szCs w:val="24"/>
        </w:rPr>
        <w:t>residential units</w:t>
      </w:r>
      <w:r w:rsidR="00F052F1">
        <w:rPr>
          <w:rFonts w:ascii="Arial Narrow" w:hAnsi="Arial Narrow"/>
          <w:color w:val="000000" w:themeColor="text1"/>
          <w:sz w:val="24"/>
          <w:szCs w:val="24"/>
        </w:rPr>
        <w:t>, 2</w:t>
      </w:r>
      <w:r w:rsidR="00F36D25">
        <w:rPr>
          <w:rFonts w:ascii="Arial Narrow" w:hAnsi="Arial Narrow"/>
          <w:color w:val="000000" w:themeColor="text1"/>
          <w:sz w:val="24"/>
          <w:szCs w:val="24"/>
        </w:rPr>
        <w:t>4</w:t>
      </w:r>
      <w:r w:rsidR="00F052F1">
        <w:rPr>
          <w:rFonts w:ascii="Arial Narrow" w:hAnsi="Arial Narrow"/>
          <w:color w:val="000000" w:themeColor="text1"/>
          <w:sz w:val="24"/>
          <w:szCs w:val="24"/>
        </w:rPr>
        <w:t xml:space="preserve"> single rooms and </w:t>
      </w:r>
      <w:r w:rsidR="00F36D25">
        <w:rPr>
          <w:rFonts w:ascii="Arial Narrow" w:hAnsi="Arial Narrow"/>
          <w:color w:val="000000" w:themeColor="text1"/>
          <w:sz w:val="24"/>
          <w:szCs w:val="24"/>
        </w:rPr>
        <w:t>6</w:t>
      </w:r>
      <w:r w:rsidR="00F052F1">
        <w:rPr>
          <w:rFonts w:ascii="Arial Narrow" w:hAnsi="Arial Narrow"/>
          <w:color w:val="000000" w:themeColor="text1"/>
          <w:sz w:val="24"/>
          <w:szCs w:val="24"/>
        </w:rPr>
        <w:t xml:space="preserve"> double suites</w:t>
      </w:r>
      <w:r w:rsidR="000A2CC7">
        <w:rPr>
          <w:rFonts w:ascii="Arial Narrow" w:hAnsi="Arial Narrow"/>
          <w:color w:val="000000" w:themeColor="text1"/>
          <w:sz w:val="24"/>
          <w:szCs w:val="24"/>
        </w:rPr>
        <w:t>.  Clients are provided with 3 meals a day and snacks as desired, as well as housekeeping services, bathing facilities, fitness program, bible study, entertainment, mail pick up, medication pick up, and many other services as needed.</w:t>
      </w:r>
    </w:p>
    <w:p w14:paraId="41A2714D" w14:textId="77777777" w:rsidR="008B6638" w:rsidRDefault="008B6638" w:rsidP="00122D58">
      <w:pPr>
        <w:spacing w:after="0" w:line="360" w:lineRule="auto"/>
        <w:ind w:left="-284"/>
        <w:rPr>
          <w:rFonts w:ascii="Arial Narrow" w:hAnsi="Arial Narrow"/>
          <w:color w:val="000000" w:themeColor="text1"/>
          <w:sz w:val="24"/>
          <w:szCs w:val="24"/>
        </w:rPr>
      </w:pPr>
    </w:p>
    <w:p w14:paraId="41A2714E" w14:textId="77777777" w:rsidR="006B788F" w:rsidRDefault="00E77C4F" w:rsidP="00122D58">
      <w:pPr>
        <w:spacing w:after="0" w:line="360" w:lineRule="auto"/>
        <w:ind w:left="-284"/>
        <w:rPr>
          <w:rFonts w:ascii="Arial Narrow" w:hAnsi="Arial Narrow"/>
          <w:color w:val="000000" w:themeColor="text1"/>
          <w:sz w:val="24"/>
          <w:szCs w:val="24"/>
        </w:rPr>
      </w:pPr>
      <w:r>
        <w:rPr>
          <w:rFonts w:ascii="Arial Narrow" w:hAnsi="Arial Narrow"/>
          <w:color w:val="000000" w:themeColor="text1"/>
          <w:sz w:val="24"/>
          <w:szCs w:val="24"/>
        </w:rPr>
        <w:t>This</w:t>
      </w:r>
      <w:r w:rsidR="006B788F">
        <w:rPr>
          <w:rFonts w:ascii="Arial Narrow" w:hAnsi="Arial Narrow"/>
          <w:color w:val="000000" w:themeColor="text1"/>
          <w:sz w:val="24"/>
          <w:szCs w:val="24"/>
        </w:rPr>
        <w:t xml:space="preserve"> facility is committed to providing care and serv</w:t>
      </w:r>
      <w:r w:rsidR="00D128C1">
        <w:rPr>
          <w:rFonts w:ascii="Arial Narrow" w:hAnsi="Arial Narrow"/>
          <w:color w:val="000000" w:themeColor="text1"/>
          <w:sz w:val="24"/>
          <w:szCs w:val="24"/>
        </w:rPr>
        <w:t xml:space="preserve">ices in a manner that respects and </w:t>
      </w:r>
      <w:r w:rsidR="006B788F">
        <w:rPr>
          <w:rFonts w:ascii="Arial Narrow" w:hAnsi="Arial Narrow"/>
          <w:color w:val="000000" w:themeColor="text1"/>
          <w:sz w:val="24"/>
          <w:szCs w:val="24"/>
        </w:rPr>
        <w:t xml:space="preserve">supports residents, families, staff, volunteers and community stakeholders.  Our goal is to enrich the lives of the people we provide care for.  We respect individual feelings, needs and wishes, and </w:t>
      </w:r>
      <w:r w:rsidR="00D128C1">
        <w:rPr>
          <w:rFonts w:ascii="Arial Narrow" w:hAnsi="Arial Narrow"/>
          <w:color w:val="000000" w:themeColor="text1"/>
          <w:sz w:val="24"/>
          <w:szCs w:val="24"/>
        </w:rPr>
        <w:t>provide</w:t>
      </w:r>
      <w:r w:rsidR="006B788F">
        <w:rPr>
          <w:rFonts w:ascii="Arial Narrow" w:hAnsi="Arial Narrow"/>
          <w:color w:val="000000" w:themeColor="text1"/>
          <w:sz w:val="24"/>
          <w:szCs w:val="24"/>
        </w:rPr>
        <w:t xml:space="preserve"> compassionate care to residents and their families.  We support and act in the best interests of our residents to ensure that decisions related to the provision of care and services are sensitive to </w:t>
      </w:r>
      <w:r w:rsidR="00D128C1">
        <w:rPr>
          <w:rFonts w:ascii="Arial Narrow" w:hAnsi="Arial Narrow"/>
          <w:color w:val="000000" w:themeColor="text1"/>
          <w:sz w:val="24"/>
          <w:szCs w:val="24"/>
        </w:rPr>
        <w:t>their moral and cultural needs</w:t>
      </w:r>
      <w:r w:rsidR="006B788F">
        <w:rPr>
          <w:rFonts w:ascii="Arial Narrow" w:hAnsi="Arial Narrow"/>
          <w:color w:val="000000" w:themeColor="text1"/>
          <w:sz w:val="24"/>
          <w:szCs w:val="24"/>
        </w:rPr>
        <w:t>.</w:t>
      </w:r>
    </w:p>
    <w:p w14:paraId="41A2714F" w14:textId="77777777" w:rsidR="008B6638" w:rsidRDefault="008B6638" w:rsidP="00122D58">
      <w:pPr>
        <w:spacing w:after="0" w:line="360" w:lineRule="auto"/>
        <w:ind w:left="-284"/>
        <w:rPr>
          <w:rFonts w:ascii="Arial Narrow" w:hAnsi="Arial Narrow"/>
          <w:color w:val="000000" w:themeColor="text1"/>
          <w:sz w:val="24"/>
          <w:szCs w:val="24"/>
        </w:rPr>
      </w:pPr>
    </w:p>
    <w:p w14:paraId="41A27150" w14:textId="77777777" w:rsidR="008B6638" w:rsidRDefault="008B6638" w:rsidP="00122D58">
      <w:pPr>
        <w:spacing w:after="0" w:line="360" w:lineRule="auto"/>
        <w:ind w:left="-284"/>
        <w:rPr>
          <w:rFonts w:ascii="Arial Narrow" w:hAnsi="Arial Narrow"/>
          <w:color w:val="000000" w:themeColor="text1"/>
          <w:sz w:val="24"/>
          <w:szCs w:val="24"/>
        </w:rPr>
      </w:pPr>
      <w:r>
        <w:rPr>
          <w:rFonts w:ascii="Arial Narrow" w:hAnsi="Arial Narrow"/>
          <w:color w:val="000000" w:themeColor="text1"/>
          <w:sz w:val="24"/>
          <w:szCs w:val="24"/>
        </w:rPr>
        <w:t xml:space="preserve">Our facility is operated on a non-profit basis and is dependent on community donations to supplement financial support.  The facility is governed by a Board of Directors who is responsible for governing and supporting the Administrator and staff of Prairie Meadow Place.  </w:t>
      </w:r>
    </w:p>
    <w:p w14:paraId="41A27151" w14:textId="77777777" w:rsidR="000A2CC7" w:rsidRDefault="000A2CC7" w:rsidP="008B6638">
      <w:pPr>
        <w:spacing w:after="0"/>
        <w:ind w:left="-284"/>
        <w:rPr>
          <w:rFonts w:ascii="Arial Narrow" w:hAnsi="Arial Narrow"/>
          <w:color w:val="000000" w:themeColor="text1"/>
          <w:sz w:val="24"/>
          <w:szCs w:val="24"/>
        </w:rPr>
      </w:pPr>
    </w:p>
    <w:p w14:paraId="41A27152" w14:textId="77777777" w:rsidR="008B6638" w:rsidRDefault="008B6638" w:rsidP="008B6638">
      <w:pPr>
        <w:spacing w:after="0"/>
        <w:ind w:left="-284"/>
        <w:rPr>
          <w:rFonts w:ascii="Arial Narrow" w:hAnsi="Arial Narrow"/>
          <w:color w:val="000000" w:themeColor="text1"/>
          <w:sz w:val="24"/>
          <w:szCs w:val="24"/>
        </w:rPr>
      </w:pPr>
    </w:p>
    <w:p w14:paraId="41A27153" w14:textId="77777777" w:rsidR="008B6638" w:rsidRPr="00214289" w:rsidRDefault="00E73AF3" w:rsidP="008B6638">
      <w:pPr>
        <w:spacing w:after="0"/>
        <w:ind w:left="-284"/>
        <w:rPr>
          <w:rFonts w:ascii="Mistral" w:hAnsi="Mistral"/>
          <w:color w:val="000000" w:themeColor="text1"/>
          <w:sz w:val="36"/>
          <w:szCs w:val="24"/>
        </w:rPr>
      </w:pPr>
      <w:r>
        <w:rPr>
          <w:rFonts w:ascii="Mistral" w:hAnsi="Mistral"/>
          <w:color w:val="000000" w:themeColor="text1"/>
          <w:sz w:val="36"/>
          <w:szCs w:val="24"/>
        </w:rPr>
        <w:t>Karen Frisky</w:t>
      </w:r>
    </w:p>
    <w:p w14:paraId="41A27154" w14:textId="77777777" w:rsidR="008B6638" w:rsidRDefault="008B6638" w:rsidP="008B6638">
      <w:pPr>
        <w:spacing w:after="0"/>
        <w:ind w:left="-284"/>
        <w:rPr>
          <w:rFonts w:ascii="Arial Narrow" w:hAnsi="Arial Narrow"/>
          <w:color w:val="000000" w:themeColor="text1"/>
          <w:sz w:val="24"/>
          <w:szCs w:val="24"/>
        </w:rPr>
      </w:pPr>
      <w:r>
        <w:rPr>
          <w:rFonts w:ascii="Arial Narrow" w:hAnsi="Arial Narrow"/>
          <w:color w:val="000000" w:themeColor="text1"/>
          <w:sz w:val="24"/>
          <w:szCs w:val="24"/>
        </w:rPr>
        <w:t>Administrator</w:t>
      </w:r>
    </w:p>
    <w:p w14:paraId="41A27155" w14:textId="77777777" w:rsidR="008B6638" w:rsidRDefault="008B6638" w:rsidP="008B6638">
      <w:pPr>
        <w:spacing w:after="0"/>
        <w:ind w:left="-284"/>
        <w:rPr>
          <w:rFonts w:ascii="Arial Narrow" w:hAnsi="Arial Narrow"/>
          <w:color w:val="000000" w:themeColor="text1"/>
          <w:sz w:val="24"/>
          <w:szCs w:val="24"/>
        </w:rPr>
      </w:pPr>
    </w:p>
    <w:p w14:paraId="41A27156" w14:textId="77777777" w:rsidR="008B6638" w:rsidRDefault="008B6638" w:rsidP="008B6638">
      <w:pPr>
        <w:spacing w:after="0"/>
        <w:ind w:left="-284"/>
        <w:rPr>
          <w:rFonts w:ascii="Arial Narrow" w:hAnsi="Arial Narrow"/>
          <w:color w:val="000000" w:themeColor="text1"/>
          <w:sz w:val="24"/>
          <w:szCs w:val="24"/>
        </w:rPr>
      </w:pPr>
    </w:p>
    <w:p w14:paraId="41A27157" w14:textId="77777777" w:rsidR="008B6638" w:rsidRDefault="008B6638" w:rsidP="000A2CC7">
      <w:pPr>
        <w:ind w:left="-284"/>
        <w:rPr>
          <w:rFonts w:ascii="Arial Narrow" w:hAnsi="Arial Narrow"/>
          <w:color w:val="000000" w:themeColor="text1"/>
          <w:sz w:val="24"/>
          <w:szCs w:val="24"/>
        </w:rPr>
      </w:pPr>
    </w:p>
    <w:p w14:paraId="41A27158" w14:textId="77777777" w:rsidR="000A2CC7" w:rsidRDefault="000A2CC7">
      <w:pPr>
        <w:rPr>
          <w:rFonts w:ascii="Arial Narrow" w:hAnsi="Arial Narrow"/>
          <w:color w:val="000000" w:themeColor="text1"/>
          <w:sz w:val="24"/>
          <w:szCs w:val="24"/>
        </w:rPr>
      </w:pPr>
      <w:r>
        <w:rPr>
          <w:rFonts w:ascii="Arial Narrow" w:hAnsi="Arial Narrow"/>
          <w:color w:val="000000" w:themeColor="text1"/>
          <w:sz w:val="24"/>
          <w:szCs w:val="24"/>
        </w:rPr>
        <w:br w:type="page"/>
      </w:r>
    </w:p>
    <w:p w14:paraId="41A27159" w14:textId="77777777" w:rsidR="000A2CC7" w:rsidRPr="00181F0C" w:rsidRDefault="000A2CC7" w:rsidP="000A2CC7">
      <w:pPr>
        <w:ind w:left="-284"/>
        <w:jc w:val="center"/>
        <w:rPr>
          <w:rFonts w:ascii="Arial Narrow" w:hAnsi="Arial Narrow"/>
          <w:b/>
          <w:color w:val="000000" w:themeColor="text1"/>
          <w:sz w:val="32"/>
          <w:szCs w:val="24"/>
        </w:rPr>
      </w:pPr>
      <w:r w:rsidRPr="00181F0C">
        <w:rPr>
          <w:rFonts w:ascii="Arial Narrow" w:hAnsi="Arial Narrow"/>
          <w:b/>
          <w:color w:val="000000" w:themeColor="text1"/>
          <w:sz w:val="32"/>
          <w:szCs w:val="24"/>
        </w:rPr>
        <w:lastRenderedPageBreak/>
        <w:t>Application for Admission</w:t>
      </w:r>
    </w:p>
    <w:p w14:paraId="41A2715A" w14:textId="77777777" w:rsidR="00AC0EE1" w:rsidRDefault="00AC0EE1" w:rsidP="000A2CC7">
      <w:pPr>
        <w:ind w:left="-284"/>
        <w:rPr>
          <w:rFonts w:ascii="Arial Narrow" w:hAnsi="Arial Narrow"/>
          <w:color w:val="000000" w:themeColor="text1"/>
          <w:sz w:val="24"/>
          <w:szCs w:val="24"/>
        </w:rPr>
      </w:pPr>
    </w:p>
    <w:p w14:paraId="41A2715B" w14:textId="77777777" w:rsidR="000A2CC7" w:rsidRPr="00321D27" w:rsidRDefault="005B4A96" w:rsidP="000A2CC7">
      <w:pPr>
        <w:ind w:left="-284"/>
        <w:rPr>
          <w:rFonts w:ascii="Arial Narrow" w:hAnsi="Arial Narrow"/>
          <w:color w:val="000000" w:themeColor="text1"/>
          <w:sz w:val="24"/>
          <w:szCs w:val="24"/>
          <w:u w:val="single"/>
        </w:rPr>
      </w:pPr>
      <w:r>
        <w:rPr>
          <w:rFonts w:ascii="Arial Narrow" w:hAnsi="Arial Narrow"/>
          <w:color w:val="000000" w:themeColor="text1"/>
          <w:sz w:val="24"/>
          <w:szCs w:val="24"/>
        </w:rPr>
        <w:t>Main</w:t>
      </w:r>
      <w:r w:rsidR="000A2CC7">
        <w:rPr>
          <w:rFonts w:ascii="Arial Narrow" w:hAnsi="Arial Narrow"/>
          <w:color w:val="000000" w:themeColor="text1"/>
          <w:sz w:val="24"/>
          <w:szCs w:val="24"/>
        </w:rPr>
        <w:t xml:space="preserve"> </w:t>
      </w:r>
      <w:r>
        <w:rPr>
          <w:rFonts w:ascii="Arial Narrow" w:hAnsi="Arial Narrow"/>
          <w:color w:val="000000" w:themeColor="text1"/>
          <w:sz w:val="24"/>
          <w:szCs w:val="24"/>
        </w:rPr>
        <w:t>Applicant</w:t>
      </w:r>
      <w:r w:rsidR="000A2CC7">
        <w:rPr>
          <w:rFonts w:ascii="Arial Narrow" w:hAnsi="Arial Narrow"/>
          <w:color w:val="000000" w:themeColor="text1"/>
          <w:sz w:val="24"/>
          <w:szCs w:val="24"/>
        </w:rPr>
        <w:t>:</w:t>
      </w:r>
      <w:r w:rsidR="00321D27">
        <w:rPr>
          <w:rFonts w:ascii="Arial Narrow" w:hAnsi="Arial Narrow"/>
          <w:color w:val="000000" w:themeColor="text1"/>
          <w:sz w:val="24"/>
          <w:szCs w:val="24"/>
        </w:rPr>
        <w:t xml:space="preserve">  </w:t>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p>
    <w:p w14:paraId="41A2715C" w14:textId="77777777" w:rsidR="005B4A96" w:rsidRPr="00321D27" w:rsidRDefault="005B4A96" w:rsidP="000A2CC7">
      <w:pPr>
        <w:ind w:left="-284"/>
        <w:rPr>
          <w:rFonts w:ascii="Arial Narrow" w:hAnsi="Arial Narrow"/>
          <w:color w:val="000000" w:themeColor="text1"/>
          <w:sz w:val="24"/>
          <w:szCs w:val="24"/>
          <w:u w:val="single"/>
        </w:rPr>
      </w:pPr>
      <w:r>
        <w:rPr>
          <w:rFonts w:ascii="Arial Narrow" w:hAnsi="Arial Narrow"/>
          <w:color w:val="000000" w:themeColor="text1"/>
          <w:sz w:val="24"/>
          <w:szCs w:val="24"/>
        </w:rPr>
        <w:t>Secondary Applicant (if applicable):</w:t>
      </w:r>
      <w:r w:rsidR="00321D27">
        <w:rPr>
          <w:rFonts w:ascii="Arial Narrow" w:hAnsi="Arial Narrow"/>
          <w:color w:val="000000" w:themeColor="text1"/>
          <w:sz w:val="24"/>
          <w:szCs w:val="24"/>
        </w:rPr>
        <w:t xml:space="preserve">  </w:t>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p>
    <w:p w14:paraId="41A2715D" w14:textId="4822ACAA" w:rsidR="000A2CC7" w:rsidRDefault="000A2CC7" w:rsidP="000A2CC7">
      <w:pPr>
        <w:ind w:left="-284"/>
        <w:rPr>
          <w:rFonts w:ascii="Arial Narrow" w:hAnsi="Arial Narrow"/>
          <w:color w:val="000000" w:themeColor="text1"/>
          <w:sz w:val="24"/>
          <w:szCs w:val="24"/>
          <w:u w:val="single"/>
        </w:rPr>
      </w:pPr>
      <w:r>
        <w:rPr>
          <w:rFonts w:ascii="Arial Narrow" w:hAnsi="Arial Narrow"/>
          <w:color w:val="000000" w:themeColor="text1"/>
          <w:sz w:val="24"/>
          <w:szCs w:val="24"/>
        </w:rPr>
        <w:t>Current Address:</w:t>
      </w:r>
      <w:r w:rsidR="00321D27">
        <w:rPr>
          <w:rFonts w:ascii="Arial Narrow" w:hAnsi="Arial Narrow"/>
          <w:color w:val="000000" w:themeColor="text1"/>
          <w:sz w:val="24"/>
          <w:szCs w:val="24"/>
        </w:rPr>
        <w:t xml:space="preserve">  </w:t>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165B12">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p>
    <w:p w14:paraId="41A2715E" w14:textId="77777777" w:rsidR="00951FA3" w:rsidRPr="00321D27" w:rsidRDefault="00951FA3" w:rsidP="000A2CC7">
      <w:pPr>
        <w:ind w:left="-284"/>
        <w:rPr>
          <w:rFonts w:ascii="Arial Narrow" w:hAnsi="Arial Narrow"/>
          <w:color w:val="000000" w:themeColor="text1"/>
          <w:sz w:val="24"/>
          <w:szCs w:val="24"/>
          <w:u w:val="single"/>
        </w:rPr>
      </w:pP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p>
    <w:p w14:paraId="41A2715F" w14:textId="77777777" w:rsidR="00C53EC9" w:rsidRDefault="006B788F" w:rsidP="00C53EC9">
      <w:pPr>
        <w:ind w:left="-284"/>
        <w:rPr>
          <w:rFonts w:ascii="Arial Narrow" w:hAnsi="Arial Narrow"/>
          <w:color w:val="000000" w:themeColor="text1"/>
          <w:sz w:val="24"/>
          <w:szCs w:val="24"/>
          <w:u w:val="single"/>
        </w:rPr>
      </w:pPr>
      <w:r>
        <w:rPr>
          <w:rFonts w:ascii="Arial Narrow" w:hAnsi="Arial Narrow"/>
          <w:noProof/>
          <w:color w:val="000000" w:themeColor="text1"/>
          <w:sz w:val="24"/>
          <w:szCs w:val="24"/>
          <w:lang w:val="en-CA" w:eastAsia="en-CA"/>
        </w:rPr>
        <mc:AlternateContent>
          <mc:Choice Requires="wpg">
            <w:drawing>
              <wp:anchor distT="0" distB="0" distL="114300" distR="114300" simplePos="0" relativeHeight="251660288" behindDoc="0" locked="0" layoutInCell="1" allowOverlap="1" wp14:anchorId="41A271D1" wp14:editId="2AE5DB07">
                <wp:simplePos x="0" y="0"/>
                <wp:positionH relativeFrom="column">
                  <wp:posOffset>3436937</wp:posOffset>
                </wp:positionH>
                <wp:positionV relativeFrom="paragraph">
                  <wp:posOffset>2540</wp:posOffset>
                </wp:positionV>
                <wp:extent cx="2519045" cy="141605"/>
                <wp:effectExtent l="0" t="0" r="14605" b="10795"/>
                <wp:wrapNone/>
                <wp:docPr id="25" name="Group 25"/>
                <wp:cNvGraphicFramePr/>
                <a:graphic xmlns:a="http://schemas.openxmlformats.org/drawingml/2006/main">
                  <a:graphicData uri="http://schemas.microsoft.com/office/word/2010/wordprocessingGroup">
                    <wpg:wgp>
                      <wpg:cNvGrpSpPr/>
                      <wpg:grpSpPr>
                        <a:xfrm>
                          <a:off x="0" y="0"/>
                          <a:ext cx="2519045" cy="141605"/>
                          <a:chOff x="0" y="0"/>
                          <a:chExt cx="2519045" cy="141605"/>
                        </a:xfrm>
                      </wpg:grpSpPr>
                      <wpg:grpSp>
                        <wpg:cNvPr id="24" name="Group 24"/>
                        <wpg:cNvGrpSpPr/>
                        <wpg:grpSpPr>
                          <a:xfrm>
                            <a:off x="0" y="0"/>
                            <a:ext cx="1852295" cy="141605"/>
                            <a:chOff x="0" y="0"/>
                            <a:chExt cx="1852295" cy="141605"/>
                          </a:xfrm>
                        </wpg:grpSpPr>
                        <wps:wsp>
                          <wps:cNvPr id="19" name="Rounded Rectangle 19"/>
                          <wps:cNvSpPr/>
                          <wps:spPr>
                            <a:xfrm>
                              <a:off x="0" y="0"/>
                              <a:ext cx="204470" cy="141605"/>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ounded Rectangle 20"/>
                          <wps:cNvSpPr/>
                          <wps:spPr>
                            <a:xfrm>
                              <a:off x="847725" y="0"/>
                              <a:ext cx="204470" cy="141605"/>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ounded Rectangle 22"/>
                          <wps:cNvSpPr/>
                          <wps:spPr>
                            <a:xfrm>
                              <a:off x="1647825" y="0"/>
                              <a:ext cx="204470" cy="141605"/>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 name="Rounded Rectangle 23"/>
                        <wps:cNvSpPr/>
                        <wps:spPr>
                          <a:xfrm>
                            <a:off x="2314575" y="0"/>
                            <a:ext cx="204470" cy="141605"/>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0287EF5" id="Group 25" o:spid="_x0000_s1026" style="position:absolute;margin-left:270.6pt;margin-top:.2pt;width:198.35pt;height:11.15pt;z-index:251660288" coordsize="25190,1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">
                <v:group id="Group 24" o:spid="_x0000_s1027" style="position:absolute;width:18522;height:1416" coordsize="18522,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oundrect id="Rounded Rectangle 19" o:spid="_x0000_s1028" style="position:absolute;width:2044;height:14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" filled="f" strokecolor="#538135 [2409]" strokeweight="1pt">
                    <v:stroke joinstyle="miter"/>
                  </v:roundrect>
                  <v:roundrect id="Rounded Rectangle 20" o:spid="_x0000_s1029" style="position:absolute;left:8477;width:2044;height:14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" filled="f" strokecolor="#538135 [2409]" strokeweight="1pt">
                    <v:stroke joinstyle="miter"/>
                  </v:roundrect>
                  <v:roundrect id="Rounded Rectangle 22" o:spid="_x0000_s1030" style="position:absolute;left:16478;width:2044;height:14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" filled="f" strokecolor="#538135 [2409]" strokeweight="1pt">
                    <v:stroke joinstyle="miter"/>
                  </v:roundrect>
                </v:group>
                <v:roundrect id="Rounded Rectangle 23" o:spid="_x0000_s1031" style="position:absolute;left:23145;width:2045;height:14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" filled="f" strokecolor="#538135 [2409]" strokeweight="1pt">
                  <v:stroke joinstyle="miter"/>
                </v:roundrect>
              </v:group>
            </w:pict>
          </mc:Fallback>
        </mc:AlternateContent>
      </w:r>
      <w:r w:rsidR="00321D27">
        <w:rPr>
          <w:rFonts w:ascii="Arial Narrow" w:hAnsi="Arial Narrow"/>
          <w:color w:val="000000" w:themeColor="text1"/>
          <w:sz w:val="24"/>
          <w:szCs w:val="24"/>
        </w:rPr>
        <w:t xml:space="preserve">Phone Number:  </w:t>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rPr>
        <w:t xml:space="preserve">       </w:t>
      </w:r>
      <w:r w:rsidR="005B4A96">
        <w:rPr>
          <w:rFonts w:ascii="Arial Narrow" w:hAnsi="Arial Narrow"/>
          <w:color w:val="000000" w:themeColor="text1"/>
          <w:sz w:val="24"/>
          <w:szCs w:val="24"/>
        </w:rPr>
        <w:t>Marital Status:</w:t>
      </w:r>
      <w:r w:rsidR="00321D27">
        <w:rPr>
          <w:rFonts w:ascii="Arial Narrow" w:hAnsi="Arial Narrow"/>
          <w:color w:val="000000" w:themeColor="text1"/>
          <w:sz w:val="24"/>
          <w:szCs w:val="24"/>
        </w:rPr>
        <w:t xml:space="preserve">  </w:t>
      </w:r>
      <w:r>
        <w:rPr>
          <w:rFonts w:ascii="Arial Narrow" w:hAnsi="Arial Narrow"/>
          <w:color w:val="000000" w:themeColor="text1"/>
          <w:sz w:val="24"/>
          <w:szCs w:val="24"/>
        </w:rPr>
        <w:t>Married          Divorced         Widowed         Single</w:t>
      </w:r>
    </w:p>
    <w:p w14:paraId="41A27160" w14:textId="77777777" w:rsidR="000A2CC7" w:rsidRPr="00321D27" w:rsidRDefault="000A2CC7" w:rsidP="00C53EC9">
      <w:pPr>
        <w:ind w:left="-284"/>
        <w:rPr>
          <w:rFonts w:ascii="Arial Narrow" w:hAnsi="Arial Narrow"/>
          <w:color w:val="000000" w:themeColor="text1"/>
          <w:sz w:val="24"/>
          <w:szCs w:val="24"/>
          <w:u w:val="single"/>
        </w:rPr>
      </w:pPr>
      <w:r>
        <w:rPr>
          <w:rFonts w:ascii="Arial Narrow" w:hAnsi="Arial Narrow"/>
          <w:color w:val="000000" w:themeColor="text1"/>
          <w:sz w:val="24"/>
          <w:szCs w:val="24"/>
        </w:rPr>
        <w:t>Date of Birth</w:t>
      </w:r>
      <w:r w:rsidR="00321D27">
        <w:rPr>
          <w:rFonts w:ascii="Arial Narrow" w:hAnsi="Arial Narrow"/>
          <w:color w:val="000000" w:themeColor="text1"/>
          <w:sz w:val="24"/>
          <w:szCs w:val="24"/>
        </w:rPr>
        <w:t xml:space="preserve"> of Applicant</w:t>
      </w:r>
      <w:r w:rsidR="006B788F">
        <w:rPr>
          <w:rFonts w:ascii="Arial Narrow" w:hAnsi="Arial Narrow"/>
          <w:color w:val="000000" w:themeColor="text1"/>
          <w:sz w:val="24"/>
          <w:szCs w:val="24"/>
        </w:rPr>
        <w:t>(</w:t>
      </w:r>
      <w:r w:rsidR="00321D27">
        <w:rPr>
          <w:rFonts w:ascii="Arial Narrow" w:hAnsi="Arial Narrow"/>
          <w:color w:val="000000" w:themeColor="text1"/>
          <w:sz w:val="24"/>
          <w:szCs w:val="24"/>
        </w:rPr>
        <w:t>s</w:t>
      </w:r>
      <w:r w:rsidR="006B788F">
        <w:rPr>
          <w:rFonts w:ascii="Arial Narrow" w:hAnsi="Arial Narrow"/>
          <w:color w:val="000000" w:themeColor="text1"/>
          <w:sz w:val="24"/>
          <w:szCs w:val="24"/>
        </w:rPr>
        <w:t>)</w:t>
      </w:r>
      <w:r>
        <w:rPr>
          <w:rFonts w:ascii="Arial Narrow" w:hAnsi="Arial Narrow"/>
          <w:color w:val="000000" w:themeColor="text1"/>
          <w:sz w:val="24"/>
          <w:szCs w:val="24"/>
        </w:rPr>
        <w:t>:</w:t>
      </w:r>
      <w:r w:rsidR="00321D27">
        <w:rPr>
          <w:rFonts w:ascii="Arial Narrow" w:hAnsi="Arial Narrow"/>
          <w:color w:val="000000" w:themeColor="text1"/>
          <w:sz w:val="24"/>
          <w:szCs w:val="24"/>
        </w:rPr>
        <w:t xml:space="preserve">  </w:t>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p>
    <w:p w14:paraId="41A27161" w14:textId="77777777" w:rsidR="000A2CC7" w:rsidRPr="00321D27" w:rsidRDefault="000A2CC7" w:rsidP="000A2CC7">
      <w:pPr>
        <w:ind w:left="-284"/>
        <w:rPr>
          <w:rFonts w:ascii="Arial Narrow" w:hAnsi="Arial Narrow"/>
          <w:color w:val="000000" w:themeColor="text1"/>
          <w:sz w:val="24"/>
          <w:szCs w:val="24"/>
          <w:u w:val="single"/>
        </w:rPr>
      </w:pPr>
      <w:r>
        <w:rPr>
          <w:rFonts w:ascii="Arial Narrow" w:hAnsi="Arial Narrow"/>
          <w:color w:val="000000" w:themeColor="text1"/>
          <w:sz w:val="24"/>
          <w:szCs w:val="24"/>
        </w:rPr>
        <w:t>Hospitalization Number</w:t>
      </w:r>
      <w:r w:rsidR="005B4A96">
        <w:rPr>
          <w:rFonts w:ascii="Arial Narrow" w:hAnsi="Arial Narrow"/>
          <w:color w:val="000000" w:themeColor="text1"/>
          <w:sz w:val="24"/>
          <w:szCs w:val="24"/>
        </w:rPr>
        <w:t>(s)</w:t>
      </w:r>
      <w:r>
        <w:rPr>
          <w:rFonts w:ascii="Arial Narrow" w:hAnsi="Arial Narrow"/>
          <w:color w:val="000000" w:themeColor="text1"/>
          <w:sz w:val="24"/>
          <w:szCs w:val="24"/>
        </w:rPr>
        <w:t>:</w:t>
      </w:r>
      <w:r w:rsidR="00321D27">
        <w:rPr>
          <w:rFonts w:ascii="Arial Narrow" w:hAnsi="Arial Narrow"/>
          <w:color w:val="000000" w:themeColor="text1"/>
          <w:sz w:val="24"/>
          <w:szCs w:val="24"/>
        </w:rPr>
        <w:t xml:space="preserve">  </w:t>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p>
    <w:p w14:paraId="41A27162" w14:textId="77777777" w:rsidR="00321D27" w:rsidRDefault="00C53EC9" w:rsidP="00321D27">
      <w:pPr>
        <w:ind w:left="-284"/>
        <w:rPr>
          <w:rFonts w:ascii="Arial Narrow" w:hAnsi="Arial Narrow"/>
          <w:color w:val="000000" w:themeColor="text1"/>
          <w:sz w:val="24"/>
          <w:szCs w:val="24"/>
          <w:u w:val="single"/>
        </w:rPr>
      </w:pPr>
      <w:r>
        <w:rPr>
          <w:rFonts w:ascii="Arial Narrow" w:hAnsi="Arial Narrow"/>
          <w:color w:val="000000" w:themeColor="text1"/>
          <w:sz w:val="24"/>
          <w:szCs w:val="24"/>
        </w:rPr>
        <w:t>Emergency</w:t>
      </w:r>
      <w:r w:rsidR="00321D27">
        <w:rPr>
          <w:rFonts w:ascii="Arial Narrow" w:hAnsi="Arial Narrow"/>
          <w:color w:val="000000" w:themeColor="text1"/>
          <w:sz w:val="24"/>
          <w:szCs w:val="24"/>
        </w:rPr>
        <w:t xml:space="preserve"> Contact Information:  </w:t>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p>
    <w:p w14:paraId="41A27163" w14:textId="77777777" w:rsidR="00D128C1" w:rsidRPr="00D128C1" w:rsidRDefault="00D128C1" w:rsidP="00321D27">
      <w:pPr>
        <w:ind w:left="-284"/>
        <w:rPr>
          <w:rFonts w:ascii="Arial Narrow" w:hAnsi="Arial Narrow"/>
          <w:color w:val="000000" w:themeColor="text1"/>
          <w:sz w:val="24"/>
          <w:szCs w:val="24"/>
          <w:u w:val="single"/>
        </w:rPr>
      </w:pP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p>
    <w:p w14:paraId="41A27164" w14:textId="77777777" w:rsidR="00321D27" w:rsidRDefault="00C53EC9" w:rsidP="00321D27">
      <w:pPr>
        <w:ind w:left="-284"/>
        <w:rPr>
          <w:rFonts w:ascii="Arial Narrow" w:hAnsi="Arial Narrow"/>
          <w:color w:val="000000" w:themeColor="text1"/>
          <w:sz w:val="24"/>
          <w:szCs w:val="24"/>
          <w:u w:val="single"/>
        </w:rPr>
      </w:pPr>
      <w:r>
        <w:rPr>
          <w:rFonts w:ascii="Arial Narrow" w:hAnsi="Arial Narrow"/>
          <w:color w:val="000000" w:themeColor="text1"/>
          <w:sz w:val="24"/>
          <w:szCs w:val="24"/>
        </w:rPr>
        <w:t xml:space="preserve">Family Contact Information (if different):  </w:t>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p>
    <w:p w14:paraId="41A27165" w14:textId="77777777" w:rsidR="00D128C1" w:rsidRPr="00D128C1" w:rsidRDefault="00D128C1" w:rsidP="00321D27">
      <w:pPr>
        <w:ind w:left="-284"/>
        <w:rPr>
          <w:rFonts w:ascii="Arial Narrow" w:hAnsi="Arial Narrow"/>
          <w:color w:val="000000" w:themeColor="text1"/>
          <w:sz w:val="24"/>
          <w:szCs w:val="24"/>
          <w:u w:val="single"/>
        </w:rPr>
      </w:pP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p>
    <w:p w14:paraId="41A27166" w14:textId="77777777" w:rsidR="005B4A96" w:rsidRDefault="00951FA3" w:rsidP="000A2CC7">
      <w:pPr>
        <w:ind w:left="-284"/>
        <w:rPr>
          <w:rFonts w:ascii="Arial Narrow" w:hAnsi="Arial Narrow"/>
          <w:color w:val="000000" w:themeColor="text1"/>
          <w:sz w:val="24"/>
          <w:szCs w:val="24"/>
          <w:u w:val="single"/>
        </w:rPr>
      </w:pPr>
      <w:r>
        <w:rPr>
          <w:rFonts w:ascii="Arial Narrow" w:hAnsi="Arial Narrow"/>
          <w:color w:val="000000" w:themeColor="text1"/>
          <w:sz w:val="24"/>
          <w:szCs w:val="24"/>
        </w:rPr>
        <w:t xml:space="preserve">Medical </w:t>
      </w:r>
      <w:r w:rsidR="005B4A96">
        <w:rPr>
          <w:rFonts w:ascii="Arial Narrow" w:hAnsi="Arial Narrow"/>
          <w:color w:val="000000" w:themeColor="text1"/>
          <w:sz w:val="24"/>
          <w:szCs w:val="24"/>
        </w:rPr>
        <w:t>Diet</w:t>
      </w:r>
      <w:r>
        <w:rPr>
          <w:rFonts w:ascii="Arial Narrow" w:hAnsi="Arial Narrow"/>
          <w:color w:val="000000" w:themeColor="text1"/>
          <w:sz w:val="24"/>
          <w:szCs w:val="24"/>
        </w:rPr>
        <w:t>ary</w:t>
      </w:r>
      <w:r w:rsidR="005B4A96">
        <w:rPr>
          <w:rFonts w:ascii="Arial Narrow" w:hAnsi="Arial Narrow"/>
          <w:color w:val="000000" w:themeColor="text1"/>
          <w:sz w:val="24"/>
          <w:szCs w:val="24"/>
        </w:rPr>
        <w:t xml:space="preserve"> Restrictions (if any):</w:t>
      </w:r>
      <w:r w:rsidR="00321D27">
        <w:rPr>
          <w:rFonts w:ascii="Arial Narrow" w:hAnsi="Arial Narrow"/>
          <w:color w:val="000000" w:themeColor="text1"/>
          <w:sz w:val="24"/>
          <w:szCs w:val="24"/>
        </w:rPr>
        <w:t xml:space="preserve">  </w:t>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p>
    <w:p w14:paraId="41A27167" w14:textId="77777777" w:rsidR="00D128C1" w:rsidRPr="00321D27" w:rsidRDefault="00D128C1" w:rsidP="000A2CC7">
      <w:pPr>
        <w:ind w:left="-284"/>
        <w:rPr>
          <w:rFonts w:ascii="Arial Narrow" w:hAnsi="Arial Narrow"/>
          <w:color w:val="000000" w:themeColor="text1"/>
          <w:sz w:val="24"/>
          <w:szCs w:val="24"/>
          <w:u w:val="single"/>
        </w:rPr>
      </w:pP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p>
    <w:p w14:paraId="41A27168" w14:textId="77777777" w:rsidR="005B4A96" w:rsidRDefault="005B4A96" w:rsidP="000A2CC7">
      <w:pPr>
        <w:ind w:left="-284"/>
        <w:rPr>
          <w:rFonts w:ascii="Arial Narrow" w:hAnsi="Arial Narrow"/>
          <w:color w:val="000000" w:themeColor="text1"/>
          <w:sz w:val="24"/>
          <w:szCs w:val="24"/>
          <w:u w:val="single"/>
        </w:rPr>
      </w:pPr>
      <w:r>
        <w:rPr>
          <w:rFonts w:ascii="Arial Narrow" w:hAnsi="Arial Narrow"/>
          <w:color w:val="000000" w:themeColor="text1"/>
          <w:sz w:val="24"/>
          <w:szCs w:val="24"/>
        </w:rPr>
        <w:t>Mobility Restrictions (if any):</w:t>
      </w:r>
      <w:r w:rsidR="00321D27">
        <w:rPr>
          <w:rFonts w:ascii="Arial Narrow" w:hAnsi="Arial Narrow"/>
          <w:color w:val="000000" w:themeColor="text1"/>
          <w:sz w:val="24"/>
          <w:szCs w:val="24"/>
        </w:rPr>
        <w:t xml:space="preserve">  </w:t>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p>
    <w:p w14:paraId="41A27169" w14:textId="77777777" w:rsidR="00D128C1" w:rsidRPr="00321D27" w:rsidRDefault="00D128C1" w:rsidP="000A2CC7">
      <w:pPr>
        <w:ind w:left="-284"/>
        <w:rPr>
          <w:rFonts w:ascii="Arial Narrow" w:hAnsi="Arial Narrow"/>
          <w:color w:val="000000" w:themeColor="text1"/>
          <w:sz w:val="24"/>
          <w:szCs w:val="24"/>
          <w:u w:val="single"/>
        </w:rPr>
      </w:pP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p>
    <w:p w14:paraId="41A2716A" w14:textId="77777777" w:rsidR="005B4A96" w:rsidRDefault="005B4A96" w:rsidP="000A2CC7">
      <w:pPr>
        <w:ind w:left="-284"/>
        <w:rPr>
          <w:rFonts w:ascii="Arial Narrow" w:hAnsi="Arial Narrow"/>
          <w:color w:val="000000" w:themeColor="text1"/>
          <w:sz w:val="24"/>
          <w:szCs w:val="24"/>
          <w:u w:val="single"/>
        </w:rPr>
      </w:pPr>
      <w:r>
        <w:rPr>
          <w:rFonts w:ascii="Arial Narrow" w:hAnsi="Arial Narrow"/>
          <w:color w:val="000000" w:themeColor="text1"/>
          <w:sz w:val="24"/>
          <w:szCs w:val="24"/>
        </w:rPr>
        <w:t>Medical Conditions (if any):</w:t>
      </w:r>
      <w:r w:rsidR="00321D27">
        <w:rPr>
          <w:rFonts w:ascii="Arial Narrow" w:hAnsi="Arial Narrow"/>
          <w:color w:val="000000" w:themeColor="text1"/>
          <w:sz w:val="24"/>
          <w:szCs w:val="24"/>
        </w:rPr>
        <w:t xml:space="preserve">  </w:t>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p>
    <w:p w14:paraId="41A2716B" w14:textId="77777777" w:rsidR="00D128C1" w:rsidRDefault="00D128C1" w:rsidP="000A2CC7">
      <w:pPr>
        <w:ind w:left="-284"/>
        <w:rPr>
          <w:rFonts w:ascii="Arial Narrow" w:hAnsi="Arial Narrow"/>
          <w:color w:val="000000" w:themeColor="text1"/>
          <w:sz w:val="24"/>
          <w:szCs w:val="24"/>
          <w:u w:val="single"/>
        </w:rPr>
      </w:pP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p>
    <w:p w14:paraId="41A2716C" w14:textId="77777777" w:rsidR="00AC0EE1" w:rsidRPr="00321D27" w:rsidRDefault="00AC0EE1" w:rsidP="000A2CC7">
      <w:pPr>
        <w:ind w:left="-284"/>
        <w:rPr>
          <w:rFonts w:ascii="Arial Narrow" w:hAnsi="Arial Narrow"/>
          <w:color w:val="000000" w:themeColor="text1"/>
          <w:sz w:val="24"/>
          <w:szCs w:val="24"/>
          <w:u w:val="single"/>
        </w:rPr>
      </w:pP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p>
    <w:p w14:paraId="41A2716D" w14:textId="77777777" w:rsidR="00D128C1" w:rsidRDefault="00D128C1" w:rsidP="00D128C1">
      <w:pPr>
        <w:ind w:left="-284"/>
        <w:rPr>
          <w:rFonts w:ascii="Arial Narrow" w:hAnsi="Arial Narrow"/>
          <w:color w:val="000000" w:themeColor="text1"/>
          <w:sz w:val="24"/>
          <w:szCs w:val="24"/>
          <w:u w:val="single"/>
        </w:rPr>
      </w:pPr>
      <w:r>
        <w:rPr>
          <w:rFonts w:ascii="Arial Narrow" w:hAnsi="Arial Narrow"/>
          <w:color w:val="000000" w:themeColor="text1"/>
          <w:sz w:val="24"/>
          <w:szCs w:val="24"/>
        </w:rPr>
        <w:t xml:space="preserve">Doctor’s Name and Phone Number:  </w:t>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p>
    <w:p w14:paraId="41A2716E" w14:textId="77777777" w:rsidR="00E73AF3" w:rsidRDefault="00E73AF3" w:rsidP="00E73AF3">
      <w:pPr>
        <w:ind w:left="-284"/>
        <w:rPr>
          <w:rFonts w:ascii="Arial Narrow" w:hAnsi="Arial Narrow"/>
          <w:color w:val="000000" w:themeColor="text1"/>
          <w:sz w:val="24"/>
          <w:szCs w:val="24"/>
          <w:u w:val="single"/>
        </w:rPr>
      </w:pP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p>
    <w:p w14:paraId="41A2716F" w14:textId="77777777" w:rsidR="00E73AF3" w:rsidRDefault="00E73AF3" w:rsidP="00E73AF3">
      <w:pPr>
        <w:ind w:left="-284"/>
        <w:rPr>
          <w:rFonts w:ascii="Arial Narrow" w:hAnsi="Arial Narrow"/>
          <w:color w:val="000000" w:themeColor="text1"/>
          <w:sz w:val="24"/>
          <w:szCs w:val="24"/>
          <w:u w:val="single"/>
        </w:rPr>
      </w:pPr>
      <w:r>
        <w:rPr>
          <w:rFonts w:ascii="Arial Narrow" w:hAnsi="Arial Narrow"/>
          <w:color w:val="000000" w:themeColor="text1"/>
          <w:sz w:val="24"/>
          <w:szCs w:val="24"/>
        </w:rPr>
        <w:t xml:space="preserve">Current Prescriptions:  </w:t>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p>
    <w:p w14:paraId="41A27170" w14:textId="77777777" w:rsidR="00E73AF3" w:rsidRDefault="00E73AF3" w:rsidP="00E73AF3">
      <w:pPr>
        <w:ind w:left="-284"/>
        <w:rPr>
          <w:rFonts w:ascii="Arial Narrow" w:hAnsi="Arial Narrow"/>
          <w:color w:val="000000" w:themeColor="text1"/>
          <w:sz w:val="24"/>
          <w:szCs w:val="24"/>
          <w:u w:val="single"/>
        </w:rPr>
      </w:pP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p>
    <w:p w14:paraId="41A27171" w14:textId="77777777" w:rsidR="00E73AF3" w:rsidRDefault="00E73AF3" w:rsidP="00E73AF3">
      <w:pPr>
        <w:ind w:left="-284"/>
        <w:rPr>
          <w:rFonts w:ascii="Arial Narrow" w:hAnsi="Arial Narrow"/>
          <w:color w:val="000000" w:themeColor="text1"/>
          <w:sz w:val="24"/>
          <w:szCs w:val="24"/>
          <w:u w:val="single"/>
        </w:rPr>
      </w:pP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p>
    <w:p w14:paraId="41A27172" w14:textId="77777777" w:rsidR="00E73AF3" w:rsidRDefault="00E73AF3" w:rsidP="00E73AF3">
      <w:pPr>
        <w:ind w:left="-284"/>
        <w:rPr>
          <w:rFonts w:ascii="Arial Narrow" w:hAnsi="Arial Narrow"/>
          <w:color w:val="000000" w:themeColor="text1"/>
          <w:sz w:val="24"/>
          <w:szCs w:val="24"/>
          <w:u w:val="single"/>
        </w:rPr>
      </w:pPr>
      <w:r>
        <w:rPr>
          <w:rFonts w:ascii="Arial Narrow" w:hAnsi="Arial Narrow"/>
          <w:color w:val="000000" w:themeColor="text1"/>
          <w:sz w:val="24"/>
          <w:szCs w:val="24"/>
        </w:rPr>
        <w:t xml:space="preserve">Additional Medical Insurance (if any):  </w:t>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p>
    <w:p w14:paraId="41A27173" w14:textId="77777777" w:rsidR="00E73AF3" w:rsidRDefault="00E73AF3" w:rsidP="00E73AF3">
      <w:pPr>
        <w:ind w:left="-284"/>
        <w:rPr>
          <w:rFonts w:ascii="Arial Narrow" w:hAnsi="Arial Narrow"/>
          <w:color w:val="000000" w:themeColor="text1"/>
          <w:sz w:val="24"/>
          <w:szCs w:val="24"/>
          <w:u w:val="single"/>
        </w:rPr>
      </w:pP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p>
    <w:p w14:paraId="41A27174" w14:textId="77777777" w:rsidR="00E73AF3" w:rsidRDefault="00E73AF3" w:rsidP="00E73AF3">
      <w:pPr>
        <w:ind w:left="-284"/>
        <w:rPr>
          <w:rFonts w:ascii="Arial Narrow" w:hAnsi="Arial Narrow"/>
          <w:color w:val="000000" w:themeColor="text1"/>
          <w:sz w:val="24"/>
          <w:szCs w:val="24"/>
          <w:u w:val="single"/>
        </w:rPr>
      </w:pP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p>
    <w:p w14:paraId="41A27175" w14:textId="77777777" w:rsidR="00E73AF3" w:rsidRDefault="006B788F" w:rsidP="00E73AF3">
      <w:pPr>
        <w:ind w:left="-284"/>
        <w:rPr>
          <w:rFonts w:ascii="Arial Narrow" w:hAnsi="Arial Narrow"/>
          <w:color w:val="000000" w:themeColor="text1"/>
          <w:sz w:val="24"/>
          <w:szCs w:val="24"/>
        </w:rPr>
      </w:pPr>
      <w:r>
        <w:rPr>
          <w:rFonts w:ascii="Arial Narrow" w:hAnsi="Arial Narrow"/>
          <w:noProof/>
          <w:color w:val="000000" w:themeColor="text1"/>
          <w:sz w:val="24"/>
          <w:szCs w:val="24"/>
          <w:lang w:val="en-CA" w:eastAsia="en-CA"/>
        </w:rPr>
        <mc:AlternateContent>
          <mc:Choice Requires="wpg">
            <w:drawing>
              <wp:anchor distT="0" distB="0" distL="114300" distR="114300" simplePos="0" relativeHeight="251659264" behindDoc="0" locked="0" layoutInCell="1" allowOverlap="1" wp14:anchorId="41A271D3" wp14:editId="4F106DD0">
                <wp:simplePos x="0" y="0"/>
                <wp:positionH relativeFrom="column">
                  <wp:posOffset>952500</wp:posOffset>
                </wp:positionH>
                <wp:positionV relativeFrom="paragraph">
                  <wp:posOffset>19050</wp:posOffset>
                </wp:positionV>
                <wp:extent cx="766445" cy="141605"/>
                <wp:effectExtent l="0" t="0" r="14605" b="10795"/>
                <wp:wrapNone/>
                <wp:docPr id="15" name="Group 15"/>
                <wp:cNvGraphicFramePr/>
                <a:graphic xmlns:a="http://schemas.openxmlformats.org/drawingml/2006/main">
                  <a:graphicData uri="http://schemas.microsoft.com/office/word/2010/wordprocessingGroup">
                    <wpg:wgp>
                      <wpg:cNvGrpSpPr/>
                      <wpg:grpSpPr>
                        <a:xfrm>
                          <a:off x="0" y="0"/>
                          <a:ext cx="766445" cy="141605"/>
                          <a:chOff x="0" y="0"/>
                          <a:chExt cx="766445" cy="141605"/>
                        </a:xfrm>
                      </wpg:grpSpPr>
                      <wps:wsp>
                        <wps:cNvPr id="16" name="Rounded Rectangle 16"/>
                        <wps:cNvSpPr/>
                        <wps:spPr>
                          <a:xfrm>
                            <a:off x="0" y="0"/>
                            <a:ext cx="204470" cy="141605"/>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ounded Rectangle 17"/>
                        <wps:cNvSpPr/>
                        <wps:spPr>
                          <a:xfrm>
                            <a:off x="561975" y="0"/>
                            <a:ext cx="204470" cy="141605"/>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C9DEDB3" id="Group 15" o:spid="_x0000_s1026" style="position:absolute;margin-left:75pt;margin-top:1.5pt;width:60.35pt;height:11.15pt;z-index:251659264" coordsize="7664,1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">
                <v:roundrect id="Rounded Rectangle 16" o:spid="_x0000_s1027" style="position:absolute;width:2044;height:14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" filled="f" strokecolor="#538135 [2409]" strokeweight="1pt">
                  <v:stroke joinstyle="miter"/>
                </v:roundrect>
                <v:roundrect id="Rounded Rectangle 17" o:spid="_x0000_s1028" style="position:absolute;left:5619;width:2045;height:14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" filled="f" strokecolor="#538135 [2409]" strokeweight="1pt">
                  <v:stroke joinstyle="miter"/>
                </v:roundrect>
              </v:group>
            </w:pict>
          </mc:Fallback>
        </mc:AlternateContent>
      </w:r>
      <w:r>
        <w:rPr>
          <w:rFonts w:ascii="Arial Narrow" w:hAnsi="Arial Narrow"/>
          <w:color w:val="000000" w:themeColor="text1"/>
          <w:sz w:val="24"/>
          <w:szCs w:val="24"/>
        </w:rPr>
        <w:t xml:space="preserve">Medical Alert:  Yes </w:t>
      </w:r>
      <w:r w:rsidR="005B4A96">
        <w:rPr>
          <w:rFonts w:ascii="Arial Narrow" w:hAnsi="Arial Narrow"/>
          <w:color w:val="000000" w:themeColor="text1"/>
          <w:sz w:val="24"/>
          <w:szCs w:val="24"/>
        </w:rPr>
        <w:t xml:space="preserve"> </w:t>
      </w:r>
      <w:r>
        <w:rPr>
          <w:rFonts w:ascii="Arial Narrow" w:hAnsi="Arial Narrow"/>
          <w:color w:val="000000" w:themeColor="text1"/>
          <w:sz w:val="24"/>
          <w:szCs w:val="24"/>
        </w:rPr>
        <w:t xml:space="preserve">         </w:t>
      </w:r>
      <w:r w:rsidR="005B4A96">
        <w:rPr>
          <w:rFonts w:ascii="Arial Narrow" w:hAnsi="Arial Narrow"/>
          <w:color w:val="000000" w:themeColor="text1"/>
          <w:sz w:val="24"/>
          <w:szCs w:val="24"/>
        </w:rPr>
        <w:t>No</w:t>
      </w:r>
    </w:p>
    <w:p w14:paraId="41A27176" w14:textId="77777777" w:rsidR="00E73AF3" w:rsidRDefault="00E73AF3">
      <w:pPr>
        <w:rPr>
          <w:rFonts w:ascii="Arial Narrow" w:hAnsi="Arial Narrow"/>
          <w:color w:val="000000" w:themeColor="text1"/>
          <w:sz w:val="24"/>
          <w:szCs w:val="24"/>
        </w:rPr>
      </w:pPr>
      <w:r>
        <w:rPr>
          <w:rFonts w:ascii="Arial Narrow" w:hAnsi="Arial Narrow"/>
          <w:color w:val="000000" w:themeColor="text1"/>
          <w:sz w:val="24"/>
          <w:szCs w:val="24"/>
        </w:rPr>
        <w:br w:type="page"/>
      </w:r>
    </w:p>
    <w:p w14:paraId="41A27177" w14:textId="77777777" w:rsidR="005B4A96" w:rsidRDefault="00E73AF3" w:rsidP="00E73AF3">
      <w:pPr>
        <w:ind w:left="-284"/>
        <w:rPr>
          <w:rFonts w:ascii="Arial Narrow" w:hAnsi="Arial Narrow"/>
          <w:color w:val="000000" w:themeColor="text1"/>
          <w:sz w:val="24"/>
          <w:szCs w:val="24"/>
        </w:rPr>
      </w:pPr>
      <w:r>
        <w:rPr>
          <w:rFonts w:ascii="Arial Narrow" w:hAnsi="Arial Narrow"/>
          <w:noProof/>
          <w:color w:val="000000" w:themeColor="text1"/>
          <w:sz w:val="24"/>
          <w:szCs w:val="24"/>
          <w:lang w:val="en-CA" w:eastAsia="en-CA"/>
        </w:rPr>
        <w:lastRenderedPageBreak/>
        <mc:AlternateContent>
          <mc:Choice Requires="wpg">
            <w:drawing>
              <wp:anchor distT="0" distB="0" distL="114300" distR="114300" simplePos="0" relativeHeight="251656192" behindDoc="0" locked="0" layoutInCell="1" allowOverlap="1" wp14:anchorId="41A271D5" wp14:editId="4451AF56">
                <wp:simplePos x="0" y="0"/>
                <wp:positionH relativeFrom="column">
                  <wp:posOffset>1233487</wp:posOffset>
                </wp:positionH>
                <wp:positionV relativeFrom="paragraph">
                  <wp:posOffset>276860</wp:posOffset>
                </wp:positionV>
                <wp:extent cx="766445" cy="141605"/>
                <wp:effectExtent l="0" t="0" r="14605" b="10795"/>
                <wp:wrapNone/>
                <wp:docPr id="9" name="Group 9"/>
                <wp:cNvGraphicFramePr/>
                <a:graphic xmlns:a="http://schemas.openxmlformats.org/drawingml/2006/main">
                  <a:graphicData uri="http://schemas.microsoft.com/office/word/2010/wordprocessingGroup">
                    <wpg:wgp>
                      <wpg:cNvGrpSpPr/>
                      <wpg:grpSpPr>
                        <a:xfrm>
                          <a:off x="0" y="0"/>
                          <a:ext cx="766445" cy="141605"/>
                          <a:chOff x="0" y="0"/>
                          <a:chExt cx="766445" cy="141605"/>
                        </a:xfrm>
                      </wpg:grpSpPr>
                      <wps:wsp>
                        <wps:cNvPr id="10" name="Rounded Rectangle 10"/>
                        <wps:cNvSpPr/>
                        <wps:spPr>
                          <a:xfrm>
                            <a:off x="0" y="0"/>
                            <a:ext cx="204470" cy="141605"/>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ounded Rectangle 11"/>
                        <wps:cNvSpPr/>
                        <wps:spPr>
                          <a:xfrm>
                            <a:off x="561975" y="0"/>
                            <a:ext cx="204470" cy="141605"/>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8DD09C0" id="Group 9" o:spid="_x0000_s1026" style="position:absolute;margin-left:97.1pt;margin-top:21.8pt;width:60.35pt;height:11.15pt;z-index:251656192" coordsize="7664,1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">
                <v:roundrect id="Rounded Rectangle 10" o:spid="_x0000_s1027" style="position:absolute;width:2044;height:14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" filled="f" strokecolor="#538135 [2409]" strokeweight="1pt">
                  <v:stroke joinstyle="miter"/>
                </v:roundrect>
                <v:roundrect id="Rounded Rectangle 11" o:spid="_x0000_s1028" style="position:absolute;left:5619;width:2045;height:14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" filled="f" strokecolor="#538135 [2409]" strokeweight="1pt">
                  <v:stroke joinstyle="miter"/>
                </v:roundrect>
              </v:group>
            </w:pict>
          </mc:Fallback>
        </mc:AlternateContent>
      </w:r>
      <w:r>
        <w:rPr>
          <w:rFonts w:ascii="Arial Narrow" w:hAnsi="Arial Narrow"/>
          <w:noProof/>
          <w:color w:val="000000" w:themeColor="text1"/>
          <w:sz w:val="24"/>
          <w:szCs w:val="24"/>
          <w:lang w:val="en-CA" w:eastAsia="en-CA"/>
        </w:rPr>
        <mc:AlternateContent>
          <mc:Choice Requires="wpg">
            <w:drawing>
              <wp:anchor distT="0" distB="0" distL="114300" distR="114300" simplePos="0" relativeHeight="251658240" behindDoc="0" locked="0" layoutInCell="1" allowOverlap="1" wp14:anchorId="41A271D7" wp14:editId="0CC049DE">
                <wp:simplePos x="0" y="0"/>
                <wp:positionH relativeFrom="column">
                  <wp:posOffset>1757045</wp:posOffset>
                </wp:positionH>
                <wp:positionV relativeFrom="paragraph">
                  <wp:posOffset>22860</wp:posOffset>
                </wp:positionV>
                <wp:extent cx="766445" cy="141605"/>
                <wp:effectExtent l="0" t="0" r="14605" b="10795"/>
                <wp:wrapNone/>
                <wp:docPr id="12" name="Group 12"/>
                <wp:cNvGraphicFramePr/>
                <a:graphic xmlns:a="http://schemas.openxmlformats.org/drawingml/2006/main">
                  <a:graphicData uri="http://schemas.microsoft.com/office/word/2010/wordprocessingGroup">
                    <wpg:wgp>
                      <wpg:cNvGrpSpPr/>
                      <wpg:grpSpPr>
                        <a:xfrm>
                          <a:off x="0" y="0"/>
                          <a:ext cx="766445" cy="141605"/>
                          <a:chOff x="0" y="0"/>
                          <a:chExt cx="766445" cy="141605"/>
                        </a:xfrm>
                      </wpg:grpSpPr>
                      <wps:wsp>
                        <wps:cNvPr id="13" name="Rounded Rectangle 13"/>
                        <wps:cNvSpPr/>
                        <wps:spPr>
                          <a:xfrm>
                            <a:off x="0" y="0"/>
                            <a:ext cx="204470" cy="141605"/>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ounded Rectangle 14"/>
                        <wps:cNvSpPr/>
                        <wps:spPr>
                          <a:xfrm>
                            <a:off x="561975" y="0"/>
                            <a:ext cx="204470" cy="141605"/>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3833D96" id="Group 12" o:spid="_x0000_s1026" style="position:absolute;margin-left:138.35pt;margin-top:1.8pt;width:60.35pt;height:11.15pt;z-index:251658240" coordsize="7664,1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">
                <v:roundrect id="Rounded Rectangle 13" o:spid="_x0000_s1027" style="position:absolute;width:2044;height:14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" filled="f" strokecolor="#538135 [2409]" strokeweight="1pt">
                  <v:stroke joinstyle="miter"/>
                </v:roundrect>
                <v:roundrect id="Rounded Rectangle 14" o:spid="_x0000_s1028" style="position:absolute;left:5619;width:2045;height:14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" filled="f" strokecolor="#538135 [2409]" strokeweight="1pt">
                  <v:stroke joinstyle="miter"/>
                </v:roundrect>
              </v:group>
            </w:pict>
          </mc:Fallback>
        </mc:AlternateContent>
      </w:r>
      <w:r>
        <w:rPr>
          <w:rFonts w:ascii="Arial Narrow" w:hAnsi="Arial Narrow"/>
          <w:color w:val="000000" w:themeColor="text1"/>
          <w:sz w:val="24"/>
          <w:szCs w:val="24"/>
        </w:rPr>
        <w:t>Do Not Resuscitate Order:</w:t>
      </w:r>
      <w:r>
        <w:rPr>
          <w:rFonts w:ascii="Arial Narrow" w:hAnsi="Arial Narrow"/>
          <w:color w:val="000000" w:themeColor="text1"/>
          <w:sz w:val="24"/>
          <w:szCs w:val="24"/>
        </w:rPr>
        <w:tab/>
        <w:t>Yes</w:t>
      </w:r>
      <w:r>
        <w:rPr>
          <w:rFonts w:ascii="Arial Narrow" w:hAnsi="Arial Narrow"/>
          <w:color w:val="000000" w:themeColor="text1"/>
          <w:sz w:val="24"/>
          <w:szCs w:val="24"/>
        </w:rPr>
        <w:tab/>
        <w:t xml:space="preserve">       No</w:t>
      </w:r>
      <w:r>
        <w:rPr>
          <w:rFonts w:ascii="Arial Narrow" w:hAnsi="Arial Narrow"/>
          <w:color w:val="000000" w:themeColor="text1"/>
          <w:sz w:val="24"/>
          <w:szCs w:val="24"/>
        </w:rPr>
        <w:tab/>
      </w:r>
      <w:r>
        <w:rPr>
          <w:rFonts w:ascii="Arial Narrow" w:hAnsi="Arial Narrow"/>
          <w:color w:val="000000" w:themeColor="text1"/>
          <w:sz w:val="24"/>
          <w:szCs w:val="24"/>
        </w:rPr>
        <w:tab/>
        <w:t>(if yes please provide a copy of the order)</w:t>
      </w:r>
    </w:p>
    <w:p w14:paraId="41A27178" w14:textId="77777777" w:rsidR="00AC0EE1" w:rsidRPr="00E73AF3" w:rsidRDefault="00E73AF3" w:rsidP="00E73AF3">
      <w:pPr>
        <w:ind w:left="-284"/>
        <w:rPr>
          <w:rFonts w:ascii="Arial Narrow" w:hAnsi="Arial Narrow"/>
          <w:color w:val="000000" w:themeColor="text1"/>
          <w:sz w:val="24"/>
          <w:szCs w:val="24"/>
          <w:u w:val="single"/>
        </w:rPr>
      </w:pPr>
      <w:r>
        <w:rPr>
          <w:rFonts w:ascii="Arial Narrow" w:hAnsi="Arial Narrow"/>
          <w:color w:val="000000" w:themeColor="text1"/>
          <w:sz w:val="24"/>
          <w:szCs w:val="24"/>
        </w:rPr>
        <w:t>Power of Attorney:</w:t>
      </w:r>
      <w:r>
        <w:rPr>
          <w:rFonts w:ascii="Arial Narrow" w:hAnsi="Arial Narrow"/>
          <w:color w:val="000000" w:themeColor="text1"/>
          <w:sz w:val="24"/>
          <w:szCs w:val="24"/>
        </w:rPr>
        <w:tab/>
        <w:t>Yes</w:t>
      </w:r>
      <w:r>
        <w:rPr>
          <w:rFonts w:ascii="Arial Narrow" w:hAnsi="Arial Narrow"/>
          <w:color w:val="000000" w:themeColor="text1"/>
          <w:sz w:val="24"/>
          <w:szCs w:val="24"/>
        </w:rPr>
        <w:tab/>
        <w:t xml:space="preserve">      No</w:t>
      </w:r>
      <w:r>
        <w:rPr>
          <w:rFonts w:ascii="Arial Narrow" w:hAnsi="Arial Narrow"/>
          <w:color w:val="000000" w:themeColor="text1"/>
          <w:sz w:val="24"/>
          <w:szCs w:val="24"/>
        </w:rPr>
        <w:tab/>
      </w:r>
      <w:r>
        <w:rPr>
          <w:rFonts w:ascii="Arial Narrow" w:hAnsi="Arial Narrow"/>
          <w:color w:val="000000" w:themeColor="text1"/>
          <w:sz w:val="24"/>
          <w:szCs w:val="24"/>
        </w:rPr>
        <w:tab/>
        <w:t>(if yes please provide a copy of the POA)</w:t>
      </w:r>
    </w:p>
    <w:p w14:paraId="41A27179" w14:textId="77777777" w:rsidR="009B1077" w:rsidRDefault="00321D27" w:rsidP="000A2CC7">
      <w:pPr>
        <w:ind w:left="-284"/>
        <w:rPr>
          <w:rFonts w:ascii="Arial Narrow" w:hAnsi="Arial Narrow"/>
          <w:color w:val="000000" w:themeColor="text1"/>
          <w:sz w:val="24"/>
          <w:szCs w:val="24"/>
        </w:rPr>
      </w:pPr>
      <w:r>
        <w:rPr>
          <w:rFonts w:ascii="Arial Narrow" w:hAnsi="Arial Narrow"/>
          <w:noProof/>
          <w:color w:val="000000" w:themeColor="text1"/>
          <w:sz w:val="24"/>
          <w:szCs w:val="24"/>
          <w:lang w:val="en-CA" w:eastAsia="en-CA"/>
        </w:rPr>
        <mc:AlternateContent>
          <mc:Choice Requires="wpg">
            <w:drawing>
              <wp:anchor distT="0" distB="0" distL="114300" distR="114300" simplePos="0" relativeHeight="251655168" behindDoc="0" locked="0" layoutInCell="1" allowOverlap="1" wp14:anchorId="41A271D9" wp14:editId="47DE7209">
                <wp:simplePos x="0" y="0"/>
                <wp:positionH relativeFrom="column">
                  <wp:posOffset>1276350</wp:posOffset>
                </wp:positionH>
                <wp:positionV relativeFrom="paragraph">
                  <wp:posOffset>19685</wp:posOffset>
                </wp:positionV>
                <wp:extent cx="766445" cy="141605"/>
                <wp:effectExtent l="0" t="0" r="14605" b="10795"/>
                <wp:wrapNone/>
                <wp:docPr id="8" name="Group 8"/>
                <wp:cNvGraphicFramePr/>
                <a:graphic xmlns:a="http://schemas.openxmlformats.org/drawingml/2006/main">
                  <a:graphicData uri="http://schemas.microsoft.com/office/word/2010/wordprocessingGroup">
                    <wpg:wgp>
                      <wpg:cNvGrpSpPr/>
                      <wpg:grpSpPr>
                        <a:xfrm>
                          <a:off x="0" y="0"/>
                          <a:ext cx="766445" cy="141605"/>
                          <a:chOff x="0" y="0"/>
                          <a:chExt cx="766445" cy="141605"/>
                        </a:xfrm>
                      </wpg:grpSpPr>
                      <wps:wsp>
                        <wps:cNvPr id="5" name="Rounded Rectangle 5"/>
                        <wps:cNvSpPr/>
                        <wps:spPr>
                          <a:xfrm>
                            <a:off x="0" y="0"/>
                            <a:ext cx="204470" cy="141605"/>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ed Rectangle 6"/>
                        <wps:cNvSpPr/>
                        <wps:spPr>
                          <a:xfrm>
                            <a:off x="561975" y="0"/>
                            <a:ext cx="204470" cy="141605"/>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B21B02F" id="Group 8" o:spid="_x0000_s1026" style="position:absolute;margin-left:100.5pt;margin-top:1.55pt;width:60.35pt;height:11.15pt;z-index:251655168" coordsize="7664,1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">
                <v:roundrect id="Rounded Rectangle 5" o:spid="_x0000_s1027" style="position:absolute;width:2044;height:14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" filled="f" strokecolor="#538135 [2409]" strokeweight="1pt">
                  <v:stroke joinstyle="miter"/>
                </v:roundrect>
                <v:roundrect id="Rounded Rectangle 6" o:spid="_x0000_s1028" style="position:absolute;left:5619;width:2045;height:14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" filled="f" strokecolor="#538135 [2409]" strokeweight="1pt">
                  <v:stroke joinstyle="miter"/>
                </v:roundrect>
              </v:group>
            </w:pict>
          </mc:Fallback>
        </mc:AlternateContent>
      </w:r>
      <w:r w:rsidR="009B1077">
        <w:rPr>
          <w:rFonts w:ascii="Arial Narrow" w:hAnsi="Arial Narrow"/>
          <w:color w:val="000000" w:themeColor="text1"/>
          <w:sz w:val="24"/>
          <w:szCs w:val="24"/>
        </w:rPr>
        <w:t>Legal Guardian</w:t>
      </w:r>
      <w:r w:rsidR="00AC0EE1">
        <w:rPr>
          <w:rFonts w:ascii="Arial Narrow" w:hAnsi="Arial Narrow"/>
          <w:color w:val="000000" w:themeColor="text1"/>
          <w:sz w:val="24"/>
          <w:szCs w:val="24"/>
        </w:rPr>
        <w:t>ship</w:t>
      </w:r>
      <w:r w:rsidR="009B1077">
        <w:rPr>
          <w:rFonts w:ascii="Arial Narrow" w:hAnsi="Arial Narrow"/>
          <w:color w:val="000000" w:themeColor="text1"/>
          <w:sz w:val="24"/>
          <w:szCs w:val="24"/>
        </w:rPr>
        <w:t xml:space="preserve">: Yes </w:t>
      </w:r>
      <w:r>
        <w:rPr>
          <w:rFonts w:ascii="Arial Narrow" w:hAnsi="Arial Narrow"/>
          <w:color w:val="000000" w:themeColor="text1"/>
          <w:sz w:val="24"/>
          <w:szCs w:val="24"/>
        </w:rPr>
        <w:tab/>
      </w:r>
      <w:r w:rsidR="00AC0EE1">
        <w:rPr>
          <w:rFonts w:ascii="Arial Narrow" w:hAnsi="Arial Narrow"/>
          <w:color w:val="000000" w:themeColor="text1"/>
          <w:sz w:val="24"/>
          <w:szCs w:val="24"/>
        </w:rPr>
        <w:t xml:space="preserve">      </w:t>
      </w:r>
      <w:r w:rsidR="009B1077">
        <w:rPr>
          <w:rFonts w:ascii="Arial Narrow" w:hAnsi="Arial Narrow"/>
          <w:color w:val="000000" w:themeColor="text1"/>
          <w:sz w:val="24"/>
          <w:szCs w:val="24"/>
        </w:rPr>
        <w:t xml:space="preserve">No </w:t>
      </w:r>
      <w:r w:rsidR="00951FA3">
        <w:rPr>
          <w:rFonts w:ascii="Arial Narrow" w:hAnsi="Arial Narrow"/>
          <w:color w:val="000000" w:themeColor="text1"/>
          <w:sz w:val="24"/>
          <w:szCs w:val="24"/>
        </w:rPr>
        <w:t xml:space="preserve">           </w:t>
      </w:r>
    </w:p>
    <w:p w14:paraId="41A2717A" w14:textId="77777777" w:rsidR="009B1077" w:rsidRDefault="009B1077" w:rsidP="00E73AF3">
      <w:pPr>
        <w:ind w:left="-284" w:firstLine="1004"/>
        <w:rPr>
          <w:rFonts w:ascii="Arial Narrow" w:hAnsi="Arial Narrow"/>
          <w:color w:val="000000" w:themeColor="text1"/>
          <w:sz w:val="24"/>
          <w:szCs w:val="24"/>
          <w:u w:val="single"/>
        </w:rPr>
      </w:pPr>
      <w:r>
        <w:rPr>
          <w:rFonts w:ascii="Arial Narrow" w:hAnsi="Arial Narrow"/>
          <w:color w:val="000000" w:themeColor="text1"/>
          <w:sz w:val="24"/>
          <w:szCs w:val="24"/>
        </w:rPr>
        <w:t>Name and Contact Information</w:t>
      </w:r>
      <w:r w:rsidR="00D128C1">
        <w:rPr>
          <w:rFonts w:ascii="Arial Narrow" w:hAnsi="Arial Narrow"/>
          <w:color w:val="000000" w:themeColor="text1"/>
          <w:sz w:val="24"/>
          <w:szCs w:val="24"/>
        </w:rPr>
        <w:t xml:space="preserve"> of Guardian</w:t>
      </w:r>
      <w:r>
        <w:rPr>
          <w:rFonts w:ascii="Arial Narrow" w:hAnsi="Arial Narrow"/>
          <w:color w:val="000000" w:themeColor="text1"/>
          <w:sz w:val="24"/>
          <w:szCs w:val="24"/>
        </w:rPr>
        <w:t>:</w:t>
      </w:r>
      <w:r w:rsidR="00321D27">
        <w:rPr>
          <w:rFonts w:ascii="Arial Narrow" w:hAnsi="Arial Narrow"/>
          <w:color w:val="000000" w:themeColor="text1"/>
          <w:sz w:val="24"/>
          <w:szCs w:val="24"/>
        </w:rPr>
        <w:t xml:space="preserve">  </w:t>
      </w:r>
      <w:r w:rsidR="00D128C1">
        <w:rPr>
          <w:rFonts w:ascii="Arial Narrow" w:hAnsi="Arial Narrow"/>
          <w:color w:val="000000" w:themeColor="text1"/>
          <w:sz w:val="24"/>
          <w:szCs w:val="24"/>
          <w:u w:val="single"/>
        </w:rPr>
        <w:tab/>
      </w:r>
      <w:r w:rsidR="00D128C1">
        <w:rPr>
          <w:rFonts w:ascii="Arial Narrow" w:hAnsi="Arial Narrow"/>
          <w:color w:val="000000" w:themeColor="text1"/>
          <w:sz w:val="24"/>
          <w:szCs w:val="24"/>
          <w:u w:val="single"/>
        </w:rPr>
        <w:tab/>
      </w:r>
      <w:r w:rsidR="00D128C1">
        <w:rPr>
          <w:rFonts w:ascii="Arial Narrow" w:hAnsi="Arial Narrow"/>
          <w:color w:val="000000" w:themeColor="text1"/>
          <w:sz w:val="24"/>
          <w:szCs w:val="24"/>
          <w:u w:val="single"/>
        </w:rPr>
        <w:tab/>
      </w:r>
      <w:r w:rsidR="00D128C1">
        <w:rPr>
          <w:rFonts w:ascii="Arial Narrow" w:hAnsi="Arial Narrow"/>
          <w:color w:val="000000" w:themeColor="text1"/>
          <w:sz w:val="24"/>
          <w:szCs w:val="24"/>
          <w:u w:val="single"/>
        </w:rPr>
        <w:tab/>
      </w:r>
      <w:r w:rsidR="00D128C1">
        <w:rPr>
          <w:rFonts w:ascii="Arial Narrow" w:hAnsi="Arial Narrow"/>
          <w:color w:val="000000" w:themeColor="text1"/>
          <w:sz w:val="24"/>
          <w:szCs w:val="24"/>
          <w:u w:val="single"/>
        </w:rPr>
        <w:tab/>
      </w:r>
      <w:r w:rsidR="00D128C1">
        <w:rPr>
          <w:rFonts w:ascii="Arial Narrow" w:hAnsi="Arial Narrow"/>
          <w:color w:val="000000" w:themeColor="text1"/>
          <w:sz w:val="24"/>
          <w:szCs w:val="24"/>
          <w:u w:val="single"/>
        </w:rPr>
        <w:tab/>
      </w:r>
      <w:r w:rsidR="00D128C1">
        <w:rPr>
          <w:rFonts w:ascii="Arial Narrow" w:hAnsi="Arial Narrow"/>
          <w:color w:val="000000" w:themeColor="text1"/>
          <w:sz w:val="24"/>
          <w:szCs w:val="24"/>
          <w:u w:val="single"/>
        </w:rPr>
        <w:tab/>
      </w:r>
    </w:p>
    <w:p w14:paraId="41A2717B" w14:textId="77777777" w:rsidR="00D128C1" w:rsidRPr="00D128C1" w:rsidRDefault="00D128C1" w:rsidP="000A2CC7">
      <w:pPr>
        <w:ind w:left="-284"/>
        <w:rPr>
          <w:rFonts w:ascii="Arial Narrow" w:hAnsi="Arial Narrow"/>
          <w:color w:val="000000" w:themeColor="text1"/>
          <w:sz w:val="24"/>
          <w:szCs w:val="24"/>
          <w:u w:val="single"/>
        </w:rPr>
      </w:pPr>
      <w:r>
        <w:rPr>
          <w:rFonts w:ascii="Arial Narrow" w:hAnsi="Arial Narrow"/>
          <w:color w:val="000000" w:themeColor="text1"/>
          <w:sz w:val="24"/>
          <w:szCs w:val="24"/>
        </w:rPr>
        <w:tab/>
      </w:r>
      <w:r>
        <w:rPr>
          <w:rFonts w:ascii="Arial Narrow" w:hAnsi="Arial Narrow"/>
          <w:color w:val="000000" w:themeColor="text1"/>
          <w:sz w:val="24"/>
          <w:szCs w:val="24"/>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p>
    <w:p w14:paraId="41A2717C" w14:textId="77777777" w:rsidR="000F4DEB" w:rsidRDefault="000F4DEB" w:rsidP="00AC0EE1">
      <w:pPr>
        <w:rPr>
          <w:rFonts w:ascii="Arial Narrow" w:hAnsi="Arial Narrow"/>
          <w:color w:val="000000" w:themeColor="text1"/>
          <w:sz w:val="24"/>
          <w:szCs w:val="24"/>
        </w:rPr>
        <w:sectPr w:rsidR="000F4DEB" w:rsidSect="00301B5C">
          <w:footerReference w:type="default" r:id="rId9"/>
          <w:pgSz w:w="12240" w:h="15840"/>
          <w:pgMar w:top="1134" w:right="1440" w:bottom="709" w:left="1440" w:header="720" w:footer="720" w:gutter="0"/>
          <w:cols w:space="720"/>
          <w:docGrid w:linePitch="360"/>
        </w:sectPr>
      </w:pPr>
    </w:p>
    <w:p w14:paraId="41A2717D" w14:textId="77777777" w:rsidR="00321D27" w:rsidRDefault="00951FA3" w:rsidP="000A2CC7">
      <w:pPr>
        <w:ind w:left="-284"/>
        <w:rPr>
          <w:rFonts w:ascii="Arial Narrow" w:hAnsi="Arial Narrow"/>
          <w:color w:val="000000" w:themeColor="text1"/>
          <w:sz w:val="24"/>
          <w:szCs w:val="24"/>
          <w:u w:val="single"/>
        </w:rPr>
      </w:pPr>
      <w:r>
        <w:rPr>
          <w:rFonts w:ascii="Arial Narrow" w:hAnsi="Arial Narrow"/>
          <w:noProof/>
          <w:color w:val="000000" w:themeColor="text1"/>
          <w:sz w:val="24"/>
          <w:szCs w:val="24"/>
          <w:lang w:val="en-CA" w:eastAsia="en-CA"/>
        </w:rPr>
        <mc:AlternateContent>
          <mc:Choice Requires="wpg">
            <w:drawing>
              <wp:anchor distT="0" distB="0" distL="114300" distR="114300" simplePos="0" relativeHeight="251661312" behindDoc="0" locked="0" layoutInCell="1" allowOverlap="1" wp14:anchorId="41A271DB" wp14:editId="6F20827B">
                <wp:simplePos x="0" y="0"/>
                <wp:positionH relativeFrom="column">
                  <wp:posOffset>2038350</wp:posOffset>
                </wp:positionH>
                <wp:positionV relativeFrom="paragraph">
                  <wp:posOffset>290195</wp:posOffset>
                </wp:positionV>
                <wp:extent cx="766445" cy="141605"/>
                <wp:effectExtent l="0" t="0" r="14605" b="10795"/>
                <wp:wrapNone/>
                <wp:docPr id="29" name="Group 29"/>
                <wp:cNvGraphicFramePr/>
                <a:graphic xmlns:a="http://schemas.openxmlformats.org/drawingml/2006/main">
                  <a:graphicData uri="http://schemas.microsoft.com/office/word/2010/wordprocessingGroup">
                    <wpg:wgp>
                      <wpg:cNvGrpSpPr/>
                      <wpg:grpSpPr>
                        <a:xfrm>
                          <a:off x="0" y="0"/>
                          <a:ext cx="766445" cy="141605"/>
                          <a:chOff x="0" y="0"/>
                          <a:chExt cx="766445" cy="141605"/>
                        </a:xfrm>
                      </wpg:grpSpPr>
                      <wps:wsp>
                        <wps:cNvPr id="30" name="Rounded Rectangle 30"/>
                        <wps:cNvSpPr/>
                        <wps:spPr>
                          <a:xfrm>
                            <a:off x="0" y="0"/>
                            <a:ext cx="204470" cy="141605"/>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ounded Rectangle 31"/>
                        <wps:cNvSpPr/>
                        <wps:spPr>
                          <a:xfrm>
                            <a:off x="561975" y="0"/>
                            <a:ext cx="204470" cy="141605"/>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4E59D2B" id="Group 29" o:spid="_x0000_s1026" style="position:absolute;margin-left:160.5pt;margin-top:22.85pt;width:60.35pt;height:11.15pt;z-index:251661312" coordsize="7664,1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">
                <v:roundrect id="Rounded Rectangle 30" o:spid="_x0000_s1027" style="position:absolute;width:2044;height:14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" filled="f" strokecolor="#538135 [2409]" strokeweight="1pt">
                  <v:stroke joinstyle="miter"/>
                </v:roundrect>
                <v:roundrect id="Rounded Rectangle 31" o:spid="_x0000_s1028" style="position:absolute;left:5619;width:2045;height:14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" filled="f" strokecolor="#538135 [2409]" strokeweight="1pt">
                  <v:stroke joinstyle="miter"/>
                </v:roundrect>
              </v:group>
            </w:pict>
          </mc:Fallback>
        </mc:AlternateContent>
      </w:r>
      <w:r w:rsidR="00321D27">
        <w:rPr>
          <w:rFonts w:ascii="Arial Narrow" w:hAnsi="Arial Narrow"/>
          <w:noProof/>
          <w:color w:val="000000" w:themeColor="text1"/>
          <w:sz w:val="24"/>
          <w:szCs w:val="24"/>
          <w:lang w:val="en-CA" w:eastAsia="en-CA"/>
        </w:rPr>
        <mc:AlternateContent>
          <mc:Choice Requires="wps">
            <w:drawing>
              <wp:anchor distT="0" distB="0" distL="114300" distR="114300" simplePos="0" relativeHeight="251654144" behindDoc="0" locked="0" layoutInCell="1" allowOverlap="1" wp14:anchorId="41A271DD" wp14:editId="4D3A9CD3">
                <wp:simplePos x="0" y="0"/>
                <wp:positionH relativeFrom="column">
                  <wp:posOffset>1752600</wp:posOffset>
                </wp:positionH>
                <wp:positionV relativeFrom="paragraph">
                  <wp:posOffset>18415</wp:posOffset>
                </wp:positionV>
                <wp:extent cx="204470" cy="141605"/>
                <wp:effectExtent l="0" t="0" r="24130" b="10795"/>
                <wp:wrapNone/>
                <wp:docPr id="4" name="Rounded Rectangle 4"/>
                <wp:cNvGraphicFramePr/>
                <a:graphic xmlns:a="http://schemas.openxmlformats.org/drawingml/2006/main">
                  <a:graphicData uri="http://schemas.microsoft.com/office/word/2010/wordprocessingShape">
                    <wps:wsp>
                      <wps:cNvSpPr/>
                      <wps:spPr>
                        <a:xfrm>
                          <a:off x="0" y="0"/>
                          <a:ext cx="204470" cy="141605"/>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3731472" id="Rounded Rectangle 4" o:spid="_x0000_s1026" style="position:absolute;margin-left:138pt;margin-top:1.45pt;width:16.1pt;height:11.15pt;z-index:251654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" filled="f" strokecolor="#538135 [2409]" strokeweight="1pt">
                <v:stroke joinstyle="miter"/>
              </v:roundrect>
            </w:pict>
          </mc:Fallback>
        </mc:AlternateContent>
      </w:r>
      <w:r w:rsidR="00321D27">
        <w:rPr>
          <w:rFonts w:ascii="Arial Narrow" w:hAnsi="Arial Narrow"/>
          <w:color w:val="000000" w:themeColor="text1"/>
          <w:sz w:val="24"/>
          <w:szCs w:val="24"/>
        </w:rPr>
        <w:t xml:space="preserve">Responsibility for Payment:  Self  </w:t>
      </w:r>
      <w:r w:rsidR="00321D27">
        <w:rPr>
          <w:rFonts w:ascii="Arial Narrow" w:hAnsi="Arial Narrow"/>
          <w:color w:val="000000" w:themeColor="text1"/>
          <w:sz w:val="24"/>
          <w:szCs w:val="24"/>
        </w:rPr>
        <w:tab/>
        <w:t xml:space="preserve">         Other: </w:t>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p>
    <w:p w14:paraId="41A2717E" w14:textId="77777777" w:rsidR="00951FA3" w:rsidRDefault="00951FA3" w:rsidP="000A2CC7">
      <w:pPr>
        <w:ind w:left="-284"/>
        <w:rPr>
          <w:rFonts w:ascii="Arial Narrow" w:hAnsi="Arial Narrow"/>
          <w:noProof/>
          <w:color w:val="000000" w:themeColor="text1"/>
          <w:sz w:val="24"/>
          <w:szCs w:val="24"/>
        </w:rPr>
      </w:pPr>
      <w:r>
        <w:rPr>
          <w:rFonts w:ascii="Arial Narrow" w:hAnsi="Arial Narrow"/>
          <w:color w:val="000000" w:themeColor="text1"/>
          <w:sz w:val="24"/>
          <w:szCs w:val="24"/>
        </w:rPr>
        <w:t xml:space="preserve">Pre-authorized Monthly Payment:  Yes           No </w:t>
      </w:r>
      <w:r>
        <w:rPr>
          <w:rFonts w:ascii="Arial Narrow" w:hAnsi="Arial Narrow"/>
          <w:color w:val="000000" w:themeColor="text1"/>
          <w:sz w:val="24"/>
          <w:szCs w:val="24"/>
        </w:rPr>
        <w:tab/>
        <w:t xml:space="preserve">       (if yes please provide a void cheque)</w:t>
      </w:r>
      <w:r w:rsidRPr="00951FA3">
        <w:rPr>
          <w:rFonts w:ascii="Arial Narrow" w:hAnsi="Arial Narrow"/>
          <w:noProof/>
          <w:color w:val="000000" w:themeColor="text1"/>
          <w:sz w:val="24"/>
          <w:szCs w:val="24"/>
        </w:rPr>
        <w:t xml:space="preserve"> </w:t>
      </w:r>
    </w:p>
    <w:p w14:paraId="41A2717F" w14:textId="77777777" w:rsidR="00951FA3" w:rsidRPr="00321D27" w:rsidRDefault="00951FA3" w:rsidP="00951FA3">
      <w:pPr>
        <w:ind w:left="-284"/>
        <w:rPr>
          <w:rFonts w:ascii="Arial Narrow" w:hAnsi="Arial Narrow"/>
          <w:color w:val="000000" w:themeColor="text1"/>
          <w:sz w:val="24"/>
          <w:szCs w:val="24"/>
          <w:u w:val="single"/>
        </w:rPr>
      </w:pPr>
      <w:r>
        <w:rPr>
          <w:rFonts w:ascii="Arial Narrow" w:hAnsi="Arial Narrow"/>
          <w:noProof/>
          <w:color w:val="000000" w:themeColor="text1"/>
          <w:sz w:val="24"/>
          <w:szCs w:val="24"/>
          <w:lang w:val="en-CA" w:eastAsia="en-CA"/>
        </w:rPr>
        <mc:AlternateContent>
          <mc:Choice Requires="wps">
            <w:drawing>
              <wp:anchor distT="0" distB="0" distL="114300" distR="114300" simplePos="0" relativeHeight="251653120" behindDoc="0" locked="0" layoutInCell="1" allowOverlap="1" wp14:anchorId="41A271DF" wp14:editId="5C9F2A09">
                <wp:simplePos x="0" y="0"/>
                <wp:positionH relativeFrom="column">
                  <wp:posOffset>-169545</wp:posOffset>
                </wp:positionH>
                <wp:positionV relativeFrom="paragraph">
                  <wp:posOffset>335915</wp:posOffset>
                </wp:positionV>
                <wp:extent cx="204470" cy="141605"/>
                <wp:effectExtent l="0" t="0" r="24130" b="10795"/>
                <wp:wrapNone/>
                <wp:docPr id="3" name="Rounded Rectangle 3"/>
                <wp:cNvGraphicFramePr/>
                <a:graphic xmlns:a="http://schemas.openxmlformats.org/drawingml/2006/main">
                  <a:graphicData uri="http://schemas.microsoft.com/office/word/2010/wordprocessingShape">
                    <wps:wsp>
                      <wps:cNvSpPr/>
                      <wps:spPr>
                        <a:xfrm>
                          <a:off x="0" y="0"/>
                          <a:ext cx="204470" cy="141605"/>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0DCF81D" id="Rounded Rectangle 3" o:spid="_x0000_s1026" style="position:absolute;margin-left:-13.35pt;margin-top:26.45pt;width:16.1pt;height:11.15pt;z-index:251653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" filled="f" strokecolor="#538135 [2409]" strokeweight="1pt">
                <v:stroke joinstyle="miter"/>
              </v:roundrect>
            </w:pict>
          </mc:Fallback>
        </mc:AlternateContent>
      </w:r>
    </w:p>
    <w:p w14:paraId="41A27180" w14:textId="77777777" w:rsidR="00951FA3" w:rsidRDefault="00951FA3" w:rsidP="00951FA3">
      <w:pPr>
        <w:ind w:left="284"/>
        <w:rPr>
          <w:rFonts w:ascii="Arial Narrow" w:hAnsi="Arial Narrow"/>
          <w:color w:val="000000" w:themeColor="text1"/>
          <w:szCs w:val="24"/>
        </w:rPr>
      </w:pPr>
      <w:r w:rsidRPr="009B1077">
        <w:rPr>
          <w:rFonts w:ascii="Arial Narrow" w:hAnsi="Arial Narrow"/>
          <w:color w:val="000000" w:themeColor="text1"/>
          <w:szCs w:val="24"/>
        </w:rPr>
        <w:t>By checking this box permission is granted for the staff of Prairie Meadow Place to act as guardian for the above name individual(s) in the case of a medical emergency for the sole purpose of phoning for an ambulance, should it be necessary, and that the individual named above bears full responsibility for the cost incurred.</w:t>
      </w:r>
    </w:p>
    <w:p w14:paraId="41A27181" w14:textId="77777777" w:rsidR="00951FA3" w:rsidRDefault="00951FA3" w:rsidP="00951FA3">
      <w:pPr>
        <w:ind w:left="284"/>
        <w:rPr>
          <w:rFonts w:ascii="Arial Narrow" w:hAnsi="Arial Narrow"/>
          <w:color w:val="000000" w:themeColor="text1"/>
          <w:szCs w:val="28"/>
        </w:rPr>
        <w:sectPr w:rsidR="00951FA3" w:rsidSect="00301B5C">
          <w:headerReference w:type="default" r:id="rId10"/>
          <w:footerReference w:type="default" r:id="rId11"/>
          <w:type w:val="continuous"/>
          <w:pgSz w:w="12240" w:h="15840"/>
          <w:pgMar w:top="1440" w:right="1440" w:bottom="709" w:left="1440" w:header="720" w:footer="410" w:gutter="0"/>
          <w:pgNumType w:start="0"/>
          <w:cols w:space="720"/>
          <w:docGrid w:linePitch="360"/>
        </w:sectPr>
      </w:pPr>
      <w:r>
        <w:rPr>
          <w:rFonts w:ascii="Arial Narrow" w:hAnsi="Arial Narrow"/>
          <w:noProof/>
          <w:color w:val="000000" w:themeColor="text1"/>
          <w:sz w:val="24"/>
          <w:szCs w:val="24"/>
          <w:lang w:val="en-CA" w:eastAsia="en-CA"/>
        </w:rPr>
        <mc:AlternateContent>
          <mc:Choice Requires="wps">
            <w:drawing>
              <wp:anchor distT="0" distB="0" distL="114300" distR="114300" simplePos="0" relativeHeight="251662336" behindDoc="0" locked="0" layoutInCell="1" allowOverlap="1" wp14:anchorId="41A271E1" wp14:editId="611C7DE0">
                <wp:simplePos x="0" y="0"/>
                <wp:positionH relativeFrom="column">
                  <wp:posOffset>-174516</wp:posOffset>
                </wp:positionH>
                <wp:positionV relativeFrom="paragraph">
                  <wp:posOffset>17780</wp:posOffset>
                </wp:positionV>
                <wp:extent cx="204470" cy="141605"/>
                <wp:effectExtent l="0" t="0" r="24130" b="10795"/>
                <wp:wrapNone/>
                <wp:docPr id="26" name="Rounded Rectangle 26"/>
                <wp:cNvGraphicFramePr/>
                <a:graphic xmlns:a="http://schemas.openxmlformats.org/drawingml/2006/main">
                  <a:graphicData uri="http://schemas.microsoft.com/office/word/2010/wordprocessingShape">
                    <wps:wsp>
                      <wps:cNvSpPr/>
                      <wps:spPr>
                        <a:xfrm>
                          <a:off x="0" y="0"/>
                          <a:ext cx="204470" cy="141605"/>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F133769" id="Rounded Rectangle 26" o:spid="_x0000_s1026" style="position:absolute;margin-left:-13.75pt;margin-top:1.4pt;width:16.1pt;height:11.1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" filled="f" strokecolor="#538135 [2409]" strokeweight="1pt">
                <v:stroke joinstyle="miter"/>
              </v:roundrect>
            </w:pict>
          </mc:Fallback>
        </mc:AlternateContent>
      </w:r>
      <w:r>
        <w:rPr>
          <w:rFonts w:ascii="Arial Narrow" w:hAnsi="Arial Narrow"/>
          <w:color w:val="000000" w:themeColor="text1"/>
          <w:szCs w:val="28"/>
        </w:rPr>
        <w:t>By checking this box the applicant acknowledges that they have</w:t>
      </w:r>
      <w:r w:rsidRPr="00CE55E5">
        <w:rPr>
          <w:rFonts w:ascii="Arial Narrow" w:hAnsi="Arial Narrow"/>
          <w:color w:val="000000" w:themeColor="text1"/>
          <w:szCs w:val="28"/>
        </w:rPr>
        <w:t xml:space="preserve"> read and </w:t>
      </w:r>
      <w:r>
        <w:rPr>
          <w:rFonts w:ascii="Arial Narrow" w:hAnsi="Arial Narrow"/>
          <w:color w:val="000000" w:themeColor="text1"/>
          <w:szCs w:val="28"/>
        </w:rPr>
        <w:t xml:space="preserve">agreed to </w:t>
      </w:r>
      <w:r w:rsidRPr="00CE55E5">
        <w:rPr>
          <w:rFonts w:ascii="Arial Narrow" w:hAnsi="Arial Narrow"/>
          <w:color w:val="000000" w:themeColor="text1"/>
          <w:szCs w:val="28"/>
        </w:rPr>
        <w:t>comply with all</w:t>
      </w:r>
      <w:r>
        <w:rPr>
          <w:rFonts w:ascii="Arial Narrow" w:hAnsi="Arial Narrow"/>
          <w:color w:val="000000" w:themeColor="text1"/>
          <w:szCs w:val="28"/>
        </w:rPr>
        <w:t xml:space="preserve"> admission and </w:t>
      </w:r>
      <w:r w:rsidRPr="00CE55E5">
        <w:rPr>
          <w:rFonts w:ascii="Arial Narrow" w:hAnsi="Arial Narrow"/>
          <w:color w:val="000000" w:themeColor="text1"/>
          <w:szCs w:val="28"/>
        </w:rPr>
        <w:t>residency guidelines</w:t>
      </w:r>
      <w:r>
        <w:rPr>
          <w:rFonts w:ascii="Arial Narrow" w:hAnsi="Arial Narrow"/>
          <w:color w:val="000000" w:themeColor="text1"/>
          <w:szCs w:val="28"/>
        </w:rPr>
        <w:t xml:space="preserve"> attached</w:t>
      </w:r>
      <w:r w:rsidR="002E1A27">
        <w:rPr>
          <w:rFonts w:ascii="Arial Narrow" w:hAnsi="Arial Narrow"/>
          <w:color w:val="000000" w:themeColor="text1"/>
          <w:szCs w:val="28"/>
        </w:rPr>
        <w:t xml:space="preserve"> hereto</w:t>
      </w:r>
      <w:r w:rsidRPr="00CE55E5">
        <w:rPr>
          <w:rFonts w:ascii="Arial Narrow" w:hAnsi="Arial Narrow"/>
          <w:color w:val="000000" w:themeColor="text1"/>
          <w:szCs w:val="28"/>
        </w:rPr>
        <w:t xml:space="preserve">.  </w:t>
      </w:r>
    </w:p>
    <w:p w14:paraId="41A27182" w14:textId="77777777" w:rsidR="00951FA3" w:rsidRPr="00321D27" w:rsidRDefault="00951FA3" w:rsidP="000A2CC7">
      <w:pPr>
        <w:ind w:left="-284"/>
        <w:rPr>
          <w:rFonts w:ascii="Arial Narrow" w:hAnsi="Arial Narrow"/>
          <w:color w:val="000000" w:themeColor="text1"/>
          <w:sz w:val="24"/>
          <w:szCs w:val="24"/>
          <w:u w:val="single"/>
        </w:rPr>
      </w:pPr>
    </w:p>
    <w:p w14:paraId="41A27183" w14:textId="77777777" w:rsidR="009B1077" w:rsidRDefault="009B1077" w:rsidP="000A2CC7">
      <w:pPr>
        <w:ind w:left="-284"/>
        <w:rPr>
          <w:rFonts w:ascii="Arial Narrow" w:hAnsi="Arial Narrow"/>
          <w:color w:val="000000" w:themeColor="text1"/>
          <w:sz w:val="24"/>
          <w:szCs w:val="24"/>
        </w:rPr>
      </w:pPr>
      <w:r>
        <w:rPr>
          <w:rFonts w:ascii="Arial Narrow" w:hAnsi="Arial Narrow"/>
          <w:color w:val="000000" w:themeColor="text1"/>
          <w:sz w:val="24"/>
          <w:szCs w:val="24"/>
        </w:rPr>
        <w:t xml:space="preserve">Dated this </w:t>
      </w:r>
      <w:r w:rsidR="00951FA3">
        <w:rPr>
          <w:rFonts w:ascii="Arial Narrow" w:hAnsi="Arial Narrow"/>
          <w:color w:val="000000" w:themeColor="text1"/>
          <w:sz w:val="24"/>
          <w:szCs w:val="24"/>
        </w:rPr>
        <w:t>____ day of _______________, 20_____</w:t>
      </w:r>
      <w:r>
        <w:rPr>
          <w:rFonts w:ascii="Arial Narrow" w:hAnsi="Arial Narrow"/>
          <w:color w:val="000000" w:themeColor="text1"/>
          <w:sz w:val="24"/>
          <w:szCs w:val="24"/>
        </w:rPr>
        <w:t>, at ________________________, SK</w:t>
      </w:r>
    </w:p>
    <w:p w14:paraId="41A27184" w14:textId="77777777" w:rsidR="00951FA3" w:rsidRDefault="00951FA3" w:rsidP="000A2CC7">
      <w:pPr>
        <w:ind w:left="-284"/>
        <w:rPr>
          <w:rFonts w:ascii="Arial Narrow" w:hAnsi="Arial Narrow"/>
          <w:color w:val="000000" w:themeColor="text1"/>
          <w:sz w:val="24"/>
          <w:szCs w:val="24"/>
        </w:rPr>
      </w:pPr>
    </w:p>
    <w:p w14:paraId="41A27185" w14:textId="77777777" w:rsidR="009B1077" w:rsidRPr="00321D27" w:rsidRDefault="009B1077" w:rsidP="000A2CC7">
      <w:pPr>
        <w:ind w:left="-284"/>
        <w:rPr>
          <w:rFonts w:ascii="Arial Narrow" w:hAnsi="Arial Narrow"/>
          <w:color w:val="000000" w:themeColor="text1"/>
          <w:sz w:val="24"/>
          <w:szCs w:val="24"/>
          <w:u w:val="single"/>
        </w:rPr>
      </w:pPr>
      <w:r>
        <w:rPr>
          <w:rFonts w:ascii="Arial Narrow" w:hAnsi="Arial Narrow"/>
          <w:color w:val="000000" w:themeColor="text1"/>
          <w:sz w:val="24"/>
          <w:szCs w:val="24"/>
        </w:rPr>
        <w:t>Signature</w:t>
      </w:r>
      <w:r w:rsidR="00951FA3">
        <w:rPr>
          <w:rFonts w:ascii="Arial Narrow" w:hAnsi="Arial Narrow"/>
          <w:color w:val="000000" w:themeColor="text1"/>
          <w:sz w:val="24"/>
          <w:szCs w:val="24"/>
        </w:rPr>
        <w:t xml:space="preserve"> of Applicant</w:t>
      </w:r>
      <w:r>
        <w:rPr>
          <w:rFonts w:ascii="Arial Narrow" w:hAnsi="Arial Narrow"/>
          <w:color w:val="000000" w:themeColor="text1"/>
          <w:sz w:val="24"/>
          <w:szCs w:val="24"/>
        </w:rPr>
        <w:t>:</w:t>
      </w:r>
      <w:r w:rsidR="00321D27">
        <w:rPr>
          <w:rFonts w:ascii="Arial Narrow" w:hAnsi="Arial Narrow"/>
          <w:color w:val="000000" w:themeColor="text1"/>
          <w:sz w:val="24"/>
          <w:szCs w:val="24"/>
        </w:rPr>
        <w:t xml:space="preserve"> </w:t>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p>
    <w:p w14:paraId="41A27186" w14:textId="77777777" w:rsidR="00951FA3" w:rsidRDefault="00951FA3" w:rsidP="000A2CC7">
      <w:pPr>
        <w:ind w:left="-284"/>
        <w:rPr>
          <w:rFonts w:ascii="Arial Narrow" w:hAnsi="Arial Narrow"/>
          <w:color w:val="000000" w:themeColor="text1"/>
          <w:sz w:val="24"/>
          <w:szCs w:val="24"/>
        </w:rPr>
      </w:pPr>
    </w:p>
    <w:p w14:paraId="41A27187" w14:textId="77777777" w:rsidR="00951FA3" w:rsidRDefault="00951FA3" w:rsidP="000A2CC7">
      <w:pPr>
        <w:ind w:left="-284"/>
        <w:rPr>
          <w:rFonts w:ascii="Arial Narrow" w:hAnsi="Arial Narrow"/>
          <w:color w:val="000000" w:themeColor="text1"/>
          <w:sz w:val="24"/>
          <w:szCs w:val="24"/>
        </w:rPr>
      </w:pPr>
    </w:p>
    <w:p w14:paraId="41A27188" w14:textId="77777777" w:rsidR="00951FA3" w:rsidRDefault="00951FA3" w:rsidP="000A2CC7">
      <w:pPr>
        <w:ind w:left="-284"/>
        <w:rPr>
          <w:rFonts w:ascii="Arial Narrow" w:hAnsi="Arial Narrow"/>
          <w:color w:val="000000" w:themeColor="text1"/>
          <w:sz w:val="24"/>
          <w:szCs w:val="24"/>
          <w:u w:val="single"/>
        </w:rPr>
      </w:pPr>
      <w:r>
        <w:rPr>
          <w:rFonts w:ascii="Arial Narrow" w:hAnsi="Arial Narrow"/>
          <w:color w:val="000000" w:themeColor="text1"/>
          <w:sz w:val="24"/>
          <w:szCs w:val="24"/>
        </w:rPr>
        <w:t xml:space="preserve">Witness Name:  </w:t>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r>
        <w:rPr>
          <w:rFonts w:ascii="Arial Narrow" w:hAnsi="Arial Narrow"/>
          <w:color w:val="000000" w:themeColor="text1"/>
          <w:sz w:val="24"/>
          <w:szCs w:val="24"/>
          <w:u w:val="single"/>
        </w:rPr>
        <w:tab/>
      </w:r>
    </w:p>
    <w:p w14:paraId="41A27189" w14:textId="77777777" w:rsidR="00951FA3" w:rsidRPr="00951FA3" w:rsidRDefault="00951FA3" w:rsidP="000A2CC7">
      <w:pPr>
        <w:ind w:left="-284"/>
        <w:rPr>
          <w:rFonts w:ascii="Arial Narrow" w:hAnsi="Arial Narrow"/>
          <w:color w:val="000000" w:themeColor="text1"/>
          <w:sz w:val="24"/>
          <w:szCs w:val="24"/>
          <w:u w:val="single"/>
        </w:rPr>
      </w:pPr>
    </w:p>
    <w:p w14:paraId="41A2718A" w14:textId="77777777" w:rsidR="009B1077" w:rsidRDefault="009B1077" w:rsidP="000A2CC7">
      <w:pPr>
        <w:ind w:left="-284"/>
        <w:rPr>
          <w:rFonts w:ascii="Arial Narrow" w:hAnsi="Arial Narrow"/>
          <w:color w:val="000000" w:themeColor="text1"/>
          <w:sz w:val="24"/>
          <w:szCs w:val="24"/>
          <w:u w:val="single"/>
        </w:rPr>
      </w:pPr>
      <w:r>
        <w:rPr>
          <w:rFonts w:ascii="Arial Narrow" w:hAnsi="Arial Narrow"/>
          <w:color w:val="000000" w:themeColor="text1"/>
          <w:sz w:val="24"/>
          <w:szCs w:val="24"/>
        </w:rPr>
        <w:t>Witness Signature:</w:t>
      </w:r>
      <w:r w:rsidR="00321D27">
        <w:rPr>
          <w:rFonts w:ascii="Arial Narrow" w:hAnsi="Arial Narrow"/>
          <w:color w:val="000000" w:themeColor="text1"/>
          <w:sz w:val="24"/>
          <w:szCs w:val="24"/>
        </w:rPr>
        <w:t xml:space="preserve">  </w:t>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321D27">
        <w:rPr>
          <w:rFonts w:ascii="Arial Narrow" w:hAnsi="Arial Narrow"/>
          <w:color w:val="000000" w:themeColor="text1"/>
          <w:sz w:val="24"/>
          <w:szCs w:val="24"/>
          <w:u w:val="single"/>
        </w:rPr>
        <w:tab/>
      </w:r>
      <w:r w:rsidR="00951FA3">
        <w:rPr>
          <w:rFonts w:ascii="Arial Narrow" w:hAnsi="Arial Narrow"/>
          <w:color w:val="000000" w:themeColor="text1"/>
          <w:sz w:val="24"/>
          <w:szCs w:val="24"/>
          <w:u w:val="single"/>
        </w:rPr>
        <w:tab/>
      </w:r>
      <w:r w:rsidR="00951FA3">
        <w:rPr>
          <w:rFonts w:ascii="Arial Narrow" w:hAnsi="Arial Narrow"/>
          <w:color w:val="000000" w:themeColor="text1"/>
          <w:sz w:val="24"/>
          <w:szCs w:val="24"/>
          <w:u w:val="single"/>
        </w:rPr>
        <w:tab/>
      </w:r>
    </w:p>
    <w:p w14:paraId="41A2718B" w14:textId="77777777" w:rsidR="00951FA3" w:rsidRDefault="00951FA3" w:rsidP="000A2CC7">
      <w:pPr>
        <w:ind w:left="-284"/>
        <w:rPr>
          <w:rFonts w:ascii="Arial Narrow" w:hAnsi="Arial Narrow"/>
          <w:color w:val="000000" w:themeColor="text1"/>
          <w:sz w:val="24"/>
          <w:szCs w:val="24"/>
          <w:u w:val="single"/>
        </w:rPr>
      </w:pPr>
    </w:p>
    <w:p w14:paraId="41A2718C" w14:textId="77777777" w:rsidR="00D128C1" w:rsidRDefault="00CE55E5" w:rsidP="00951FA3">
      <w:pPr>
        <w:ind w:left="-284"/>
        <w:rPr>
          <w:rFonts w:ascii="Arial Narrow" w:hAnsi="Arial Narrow"/>
          <w:color w:val="000000" w:themeColor="text1"/>
          <w:szCs w:val="28"/>
        </w:rPr>
        <w:sectPr w:rsidR="00D128C1" w:rsidSect="00301B5C">
          <w:headerReference w:type="default" r:id="rId12"/>
          <w:footerReference w:type="default" r:id="rId13"/>
          <w:type w:val="continuous"/>
          <w:pgSz w:w="12240" w:h="15840"/>
          <w:pgMar w:top="1440" w:right="1440" w:bottom="709" w:left="1440" w:header="720" w:footer="410" w:gutter="0"/>
          <w:pgNumType w:start="0"/>
          <w:cols w:space="720"/>
          <w:docGrid w:linePitch="360"/>
        </w:sectPr>
      </w:pPr>
      <w:r w:rsidRPr="00CE55E5">
        <w:rPr>
          <w:rFonts w:ascii="Arial Narrow" w:hAnsi="Arial Narrow"/>
          <w:color w:val="000000" w:themeColor="text1"/>
          <w:szCs w:val="28"/>
        </w:rPr>
        <w:t xml:space="preserve"> </w:t>
      </w:r>
    </w:p>
    <w:p w14:paraId="41A2718D" w14:textId="77777777" w:rsidR="00D128C1" w:rsidRDefault="00D128C1">
      <w:pPr>
        <w:rPr>
          <w:rFonts w:ascii="Arial Narrow" w:hAnsi="Arial Narrow"/>
          <w:b/>
          <w:color w:val="000000" w:themeColor="text1"/>
          <w:sz w:val="32"/>
          <w:szCs w:val="28"/>
        </w:rPr>
      </w:pPr>
      <w:r>
        <w:rPr>
          <w:rFonts w:ascii="Arial Narrow" w:hAnsi="Arial Narrow"/>
          <w:b/>
          <w:color w:val="000000" w:themeColor="text1"/>
          <w:sz w:val="32"/>
          <w:szCs w:val="28"/>
        </w:rPr>
        <w:br w:type="page"/>
      </w:r>
    </w:p>
    <w:p w14:paraId="41A2718E" w14:textId="77777777" w:rsidR="005B4A96" w:rsidRPr="00181F0C" w:rsidRDefault="00F550A9" w:rsidP="00F550A9">
      <w:pPr>
        <w:ind w:left="-284"/>
        <w:jc w:val="center"/>
        <w:rPr>
          <w:rFonts w:ascii="Arial Narrow" w:hAnsi="Arial Narrow"/>
          <w:b/>
          <w:color w:val="000000" w:themeColor="text1"/>
          <w:sz w:val="32"/>
          <w:szCs w:val="28"/>
        </w:rPr>
      </w:pPr>
      <w:r w:rsidRPr="00181F0C">
        <w:rPr>
          <w:rFonts w:ascii="Arial Narrow" w:hAnsi="Arial Narrow"/>
          <w:b/>
          <w:color w:val="000000" w:themeColor="text1"/>
          <w:sz w:val="32"/>
          <w:szCs w:val="28"/>
        </w:rPr>
        <w:lastRenderedPageBreak/>
        <w:t>Admission and Residency Guidelines</w:t>
      </w:r>
    </w:p>
    <w:p w14:paraId="41A2718F" w14:textId="77777777" w:rsidR="00F550A9" w:rsidRPr="00C750FE" w:rsidRDefault="00F550A9" w:rsidP="00F550A9">
      <w:pPr>
        <w:rPr>
          <w:rFonts w:ascii="Arial Narrow" w:hAnsi="Arial Narrow"/>
          <w:b/>
          <w:color w:val="000000" w:themeColor="text1"/>
          <w:sz w:val="24"/>
          <w:szCs w:val="24"/>
          <w:u w:val="single"/>
        </w:rPr>
      </w:pPr>
      <w:r w:rsidRPr="00C750FE">
        <w:rPr>
          <w:rFonts w:ascii="Arial Narrow" w:hAnsi="Arial Narrow"/>
          <w:b/>
          <w:color w:val="000000" w:themeColor="text1"/>
          <w:sz w:val="24"/>
          <w:szCs w:val="24"/>
          <w:u w:val="single"/>
        </w:rPr>
        <w:t>Application for Admission</w:t>
      </w:r>
    </w:p>
    <w:p w14:paraId="41A27190" w14:textId="77777777" w:rsidR="00F550A9" w:rsidRPr="00C750FE" w:rsidRDefault="00F550A9" w:rsidP="00F550A9">
      <w:pPr>
        <w:rPr>
          <w:rFonts w:ascii="Arial Narrow" w:hAnsi="Arial Narrow"/>
          <w:color w:val="000000" w:themeColor="text1"/>
          <w:sz w:val="24"/>
          <w:szCs w:val="24"/>
        </w:rPr>
      </w:pPr>
      <w:r w:rsidRPr="00C750FE">
        <w:rPr>
          <w:rFonts w:ascii="Arial Narrow" w:hAnsi="Arial Narrow"/>
          <w:color w:val="000000" w:themeColor="text1"/>
          <w:sz w:val="24"/>
          <w:szCs w:val="24"/>
        </w:rPr>
        <w:t xml:space="preserve">The Application must be completed in full prior to admission.  It is the responsibility of the applicant to read and comply with all residency guidelines detailed below.  </w:t>
      </w:r>
    </w:p>
    <w:p w14:paraId="41A27191" w14:textId="77777777" w:rsidR="00F550A9" w:rsidRPr="00C750FE" w:rsidRDefault="00F550A9" w:rsidP="00F550A9">
      <w:pPr>
        <w:rPr>
          <w:rFonts w:ascii="Arial Narrow" w:hAnsi="Arial Narrow"/>
          <w:b/>
          <w:color w:val="000000" w:themeColor="text1"/>
          <w:sz w:val="24"/>
          <w:szCs w:val="24"/>
          <w:u w:val="single"/>
        </w:rPr>
      </w:pPr>
      <w:r w:rsidRPr="00C750FE">
        <w:rPr>
          <w:rFonts w:ascii="Arial Narrow" w:hAnsi="Arial Narrow"/>
          <w:b/>
          <w:color w:val="000000" w:themeColor="text1"/>
          <w:sz w:val="24"/>
          <w:szCs w:val="24"/>
          <w:u w:val="single"/>
        </w:rPr>
        <w:t>Power of Attorney/Guardianship</w:t>
      </w:r>
    </w:p>
    <w:p w14:paraId="41A27192" w14:textId="77777777" w:rsidR="00F550A9" w:rsidRPr="00C750FE" w:rsidRDefault="00F052F1" w:rsidP="00F550A9">
      <w:pPr>
        <w:rPr>
          <w:rFonts w:ascii="Arial Narrow" w:hAnsi="Arial Narrow"/>
          <w:color w:val="000000" w:themeColor="text1"/>
          <w:sz w:val="24"/>
          <w:szCs w:val="24"/>
        </w:rPr>
      </w:pPr>
      <w:r>
        <w:rPr>
          <w:rFonts w:ascii="Arial Narrow" w:hAnsi="Arial Narrow"/>
          <w:color w:val="000000" w:themeColor="text1"/>
          <w:sz w:val="24"/>
          <w:szCs w:val="24"/>
        </w:rPr>
        <w:t>Tenants</w:t>
      </w:r>
      <w:r w:rsidR="00F550A9" w:rsidRPr="00C750FE">
        <w:rPr>
          <w:rFonts w:ascii="Arial Narrow" w:hAnsi="Arial Narrow"/>
          <w:color w:val="000000" w:themeColor="text1"/>
          <w:sz w:val="24"/>
          <w:szCs w:val="24"/>
        </w:rPr>
        <w:t xml:space="preserve"> are encouraged to participate fully in making decisions concerning their care but in certain situations a Power of Attorney or Guardianship may exist.  It is the responsibility of the applicant to ensure </w:t>
      </w:r>
      <w:r>
        <w:rPr>
          <w:rFonts w:ascii="Arial Narrow" w:hAnsi="Arial Narrow"/>
          <w:color w:val="000000" w:themeColor="text1"/>
          <w:sz w:val="24"/>
          <w:szCs w:val="24"/>
        </w:rPr>
        <w:t>that Prairie Meadow Place</w:t>
      </w:r>
      <w:r w:rsidR="00F550A9" w:rsidRPr="00C750FE">
        <w:rPr>
          <w:rFonts w:ascii="Arial Narrow" w:hAnsi="Arial Narrow"/>
          <w:color w:val="000000" w:themeColor="text1"/>
          <w:sz w:val="24"/>
          <w:szCs w:val="24"/>
        </w:rPr>
        <w:t xml:space="preserve"> has copies of all relevant documentation.  Please note that a </w:t>
      </w:r>
      <w:r>
        <w:rPr>
          <w:rFonts w:ascii="Arial Narrow" w:hAnsi="Arial Narrow"/>
          <w:color w:val="000000" w:themeColor="text1"/>
          <w:sz w:val="24"/>
          <w:szCs w:val="24"/>
        </w:rPr>
        <w:t>tenant</w:t>
      </w:r>
      <w:r w:rsidR="00F550A9" w:rsidRPr="00C750FE">
        <w:rPr>
          <w:rFonts w:ascii="Arial Narrow" w:hAnsi="Arial Narrow"/>
          <w:color w:val="000000" w:themeColor="text1"/>
          <w:sz w:val="24"/>
          <w:szCs w:val="24"/>
        </w:rPr>
        <w:t xml:space="preserve"> may be capable of making a decision with respect to care but not finances or vice versa.  </w:t>
      </w:r>
    </w:p>
    <w:p w14:paraId="41A27193" w14:textId="77777777" w:rsidR="00A02298" w:rsidRPr="00C750FE" w:rsidRDefault="00A02298" w:rsidP="00A02298">
      <w:pPr>
        <w:rPr>
          <w:rFonts w:ascii="Arial Narrow" w:hAnsi="Arial Narrow"/>
          <w:b/>
          <w:color w:val="000000" w:themeColor="text1"/>
          <w:sz w:val="24"/>
          <w:szCs w:val="24"/>
          <w:u w:val="single"/>
        </w:rPr>
      </w:pPr>
      <w:r w:rsidRPr="00C750FE">
        <w:rPr>
          <w:rFonts w:ascii="Arial Narrow" w:hAnsi="Arial Narrow"/>
          <w:b/>
          <w:color w:val="000000" w:themeColor="text1"/>
          <w:sz w:val="24"/>
          <w:szCs w:val="24"/>
          <w:u w:val="single"/>
        </w:rPr>
        <w:t>Hospitalization</w:t>
      </w:r>
    </w:p>
    <w:p w14:paraId="41A27194" w14:textId="77777777" w:rsidR="00A02298" w:rsidRPr="00C750FE" w:rsidRDefault="00A02298" w:rsidP="00A02298">
      <w:pPr>
        <w:rPr>
          <w:rFonts w:ascii="Arial Narrow" w:hAnsi="Arial Narrow"/>
          <w:color w:val="000000" w:themeColor="text1"/>
          <w:sz w:val="24"/>
          <w:szCs w:val="24"/>
        </w:rPr>
      </w:pPr>
      <w:r w:rsidRPr="00C750FE">
        <w:rPr>
          <w:rFonts w:ascii="Arial Narrow" w:hAnsi="Arial Narrow"/>
          <w:color w:val="000000" w:themeColor="text1"/>
          <w:sz w:val="24"/>
          <w:szCs w:val="24"/>
        </w:rPr>
        <w:t xml:space="preserve">When a </w:t>
      </w:r>
      <w:r w:rsidR="00F052F1">
        <w:rPr>
          <w:rFonts w:ascii="Arial Narrow" w:hAnsi="Arial Narrow"/>
          <w:color w:val="000000" w:themeColor="text1"/>
          <w:sz w:val="24"/>
          <w:szCs w:val="24"/>
        </w:rPr>
        <w:t>tenant</w:t>
      </w:r>
      <w:r w:rsidRPr="00C750FE">
        <w:rPr>
          <w:rFonts w:ascii="Arial Narrow" w:hAnsi="Arial Narrow"/>
          <w:color w:val="000000" w:themeColor="text1"/>
          <w:sz w:val="24"/>
          <w:szCs w:val="24"/>
        </w:rPr>
        <w:t xml:space="preserve"> requires medical car</w:t>
      </w:r>
      <w:r w:rsidR="00F052F1">
        <w:rPr>
          <w:rFonts w:ascii="Arial Narrow" w:hAnsi="Arial Narrow"/>
          <w:color w:val="000000" w:themeColor="text1"/>
          <w:sz w:val="24"/>
          <w:szCs w:val="24"/>
        </w:rPr>
        <w:t>e in an emergency situation Prairie Meadow Place</w:t>
      </w:r>
      <w:r w:rsidR="00F052F1" w:rsidRPr="00C750FE">
        <w:rPr>
          <w:rFonts w:ascii="Arial Narrow" w:hAnsi="Arial Narrow"/>
          <w:color w:val="000000" w:themeColor="text1"/>
          <w:sz w:val="24"/>
          <w:szCs w:val="24"/>
        </w:rPr>
        <w:t xml:space="preserve"> </w:t>
      </w:r>
      <w:r w:rsidRPr="00C750FE">
        <w:rPr>
          <w:rFonts w:ascii="Arial Narrow" w:hAnsi="Arial Narrow"/>
          <w:color w:val="000000" w:themeColor="text1"/>
          <w:sz w:val="24"/>
          <w:szCs w:val="24"/>
        </w:rPr>
        <w:t xml:space="preserve">will call an ambulance and the </w:t>
      </w:r>
      <w:r w:rsidR="00F052F1">
        <w:rPr>
          <w:rFonts w:ascii="Arial Narrow" w:hAnsi="Arial Narrow"/>
          <w:color w:val="000000" w:themeColor="text1"/>
          <w:sz w:val="24"/>
          <w:szCs w:val="24"/>
        </w:rPr>
        <w:t>tenant</w:t>
      </w:r>
      <w:r w:rsidRPr="00C750FE">
        <w:rPr>
          <w:rFonts w:ascii="Arial Narrow" w:hAnsi="Arial Narrow"/>
          <w:color w:val="000000" w:themeColor="text1"/>
          <w:sz w:val="24"/>
          <w:szCs w:val="24"/>
        </w:rPr>
        <w:t xml:space="preserve"> will be responsible for any charges.  All other medical concerns and decisions will be referred to the family or emergency contact on file with </w:t>
      </w:r>
      <w:r w:rsidR="00F052F1">
        <w:rPr>
          <w:rFonts w:ascii="Arial Narrow" w:hAnsi="Arial Narrow"/>
          <w:color w:val="000000" w:themeColor="text1"/>
          <w:sz w:val="24"/>
          <w:szCs w:val="24"/>
        </w:rPr>
        <w:t>Prairie Meadow Place</w:t>
      </w:r>
      <w:r w:rsidRPr="00C750FE">
        <w:rPr>
          <w:rFonts w:ascii="Arial Narrow" w:hAnsi="Arial Narrow"/>
          <w:color w:val="000000" w:themeColor="text1"/>
          <w:sz w:val="24"/>
          <w:szCs w:val="24"/>
        </w:rPr>
        <w:t xml:space="preserve">.  </w:t>
      </w:r>
    </w:p>
    <w:p w14:paraId="41A27195" w14:textId="77777777" w:rsidR="00C750FE" w:rsidRPr="00C750FE" w:rsidRDefault="00C750FE" w:rsidP="00C750FE">
      <w:pPr>
        <w:rPr>
          <w:rFonts w:ascii="Arial Narrow" w:hAnsi="Arial Narrow"/>
          <w:b/>
          <w:color w:val="000000" w:themeColor="text1"/>
          <w:sz w:val="24"/>
          <w:szCs w:val="24"/>
          <w:u w:val="single"/>
        </w:rPr>
      </w:pPr>
      <w:r w:rsidRPr="00C750FE">
        <w:rPr>
          <w:rFonts w:ascii="Arial Narrow" w:hAnsi="Arial Narrow"/>
          <w:b/>
          <w:color w:val="000000" w:themeColor="text1"/>
          <w:sz w:val="24"/>
          <w:szCs w:val="24"/>
          <w:u w:val="single"/>
        </w:rPr>
        <w:t>Confidentiality</w:t>
      </w:r>
    </w:p>
    <w:p w14:paraId="41A27196" w14:textId="77777777" w:rsidR="00C750FE" w:rsidRPr="00C750FE" w:rsidRDefault="00C750FE" w:rsidP="00C750FE">
      <w:pPr>
        <w:rPr>
          <w:rFonts w:ascii="Arial Narrow" w:hAnsi="Arial Narrow"/>
          <w:color w:val="000000" w:themeColor="text1"/>
          <w:sz w:val="24"/>
          <w:szCs w:val="24"/>
        </w:rPr>
      </w:pPr>
      <w:r w:rsidRPr="00C750FE">
        <w:rPr>
          <w:rFonts w:ascii="Arial Narrow" w:hAnsi="Arial Narrow"/>
          <w:color w:val="000000" w:themeColor="text1"/>
          <w:sz w:val="24"/>
          <w:szCs w:val="24"/>
        </w:rPr>
        <w:t xml:space="preserve">All records, reports and information concerning the </w:t>
      </w:r>
      <w:r w:rsidR="00F052F1">
        <w:rPr>
          <w:rFonts w:ascii="Arial Narrow" w:hAnsi="Arial Narrow"/>
          <w:color w:val="000000" w:themeColor="text1"/>
          <w:sz w:val="24"/>
          <w:szCs w:val="24"/>
        </w:rPr>
        <w:t>tenants</w:t>
      </w:r>
      <w:r w:rsidRPr="00C750FE">
        <w:rPr>
          <w:rFonts w:ascii="Arial Narrow" w:hAnsi="Arial Narrow"/>
          <w:color w:val="000000" w:themeColor="text1"/>
          <w:sz w:val="24"/>
          <w:szCs w:val="24"/>
        </w:rPr>
        <w:t xml:space="preserve"> of </w:t>
      </w:r>
      <w:r w:rsidR="00F052F1">
        <w:rPr>
          <w:rFonts w:ascii="Arial Narrow" w:hAnsi="Arial Narrow"/>
          <w:color w:val="000000" w:themeColor="text1"/>
          <w:sz w:val="24"/>
          <w:szCs w:val="24"/>
        </w:rPr>
        <w:t>Prairie Meadow Place</w:t>
      </w:r>
      <w:r w:rsidR="00F052F1" w:rsidRPr="00C750FE">
        <w:rPr>
          <w:rFonts w:ascii="Arial Narrow" w:hAnsi="Arial Narrow"/>
          <w:color w:val="000000" w:themeColor="text1"/>
          <w:sz w:val="24"/>
          <w:szCs w:val="24"/>
        </w:rPr>
        <w:t xml:space="preserve"> </w:t>
      </w:r>
      <w:r w:rsidRPr="00C750FE">
        <w:rPr>
          <w:rFonts w:ascii="Arial Narrow" w:hAnsi="Arial Narrow"/>
          <w:color w:val="000000" w:themeColor="text1"/>
          <w:sz w:val="24"/>
          <w:szCs w:val="24"/>
        </w:rPr>
        <w:t xml:space="preserve">are treated with the utmost confidentiality.  Intimate facts about </w:t>
      </w:r>
      <w:r w:rsidR="00F052F1">
        <w:rPr>
          <w:rFonts w:ascii="Arial Narrow" w:hAnsi="Arial Narrow"/>
          <w:color w:val="000000" w:themeColor="text1"/>
          <w:sz w:val="24"/>
          <w:szCs w:val="24"/>
        </w:rPr>
        <w:t>tenants</w:t>
      </w:r>
      <w:r w:rsidRPr="00C750FE">
        <w:rPr>
          <w:rFonts w:ascii="Arial Narrow" w:hAnsi="Arial Narrow"/>
          <w:color w:val="000000" w:themeColor="text1"/>
          <w:sz w:val="24"/>
          <w:szCs w:val="24"/>
        </w:rPr>
        <w:t xml:space="preserve"> will not be disclosed or discussed by staff except during meetings where the information will have a direct effect on </w:t>
      </w:r>
      <w:r w:rsidR="00F052F1">
        <w:rPr>
          <w:rFonts w:ascii="Arial Narrow" w:hAnsi="Arial Narrow"/>
          <w:color w:val="000000" w:themeColor="text1"/>
          <w:sz w:val="24"/>
          <w:szCs w:val="24"/>
        </w:rPr>
        <w:t>tenant</w:t>
      </w:r>
      <w:r w:rsidRPr="00C750FE">
        <w:rPr>
          <w:rFonts w:ascii="Arial Narrow" w:hAnsi="Arial Narrow"/>
          <w:color w:val="000000" w:themeColor="text1"/>
          <w:sz w:val="24"/>
          <w:szCs w:val="24"/>
        </w:rPr>
        <w:t xml:space="preserve"> health and care.  </w:t>
      </w:r>
    </w:p>
    <w:p w14:paraId="41A27197" w14:textId="77777777" w:rsidR="00BC5F10" w:rsidRPr="00C750FE" w:rsidRDefault="00BC5F10" w:rsidP="00BC5F10">
      <w:pPr>
        <w:rPr>
          <w:rFonts w:ascii="Arial Narrow" w:hAnsi="Arial Narrow"/>
          <w:b/>
          <w:color w:val="000000" w:themeColor="text1"/>
          <w:sz w:val="24"/>
          <w:szCs w:val="24"/>
          <w:u w:val="single"/>
        </w:rPr>
      </w:pPr>
      <w:r w:rsidRPr="00C750FE">
        <w:rPr>
          <w:rFonts w:ascii="Arial Narrow" w:hAnsi="Arial Narrow"/>
          <w:b/>
          <w:color w:val="000000" w:themeColor="text1"/>
          <w:sz w:val="24"/>
          <w:szCs w:val="24"/>
          <w:u w:val="single"/>
        </w:rPr>
        <w:t>Visitation</w:t>
      </w:r>
    </w:p>
    <w:p w14:paraId="41A27198" w14:textId="77777777" w:rsidR="00BC5F10" w:rsidRPr="00C750FE" w:rsidRDefault="00BC5F10" w:rsidP="00BC5F10">
      <w:pPr>
        <w:rPr>
          <w:rFonts w:ascii="Arial Narrow" w:hAnsi="Arial Narrow"/>
          <w:color w:val="000000" w:themeColor="text1"/>
          <w:sz w:val="24"/>
          <w:szCs w:val="24"/>
        </w:rPr>
      </w:pPr>
      <w:r w:rsidRPr="00C750FE">
        <w:rPr>
          <w:rFonts w:ascii="Arial Narrow" w:hAnsi="Arial Narrow"/>
          <w:color w:val="000000" w:themeColor="text1"/>
          <w:sz w:val="24"/>
          <w:szCs w:val="24"/>
        </w:rPr>
        <w:t xml:space="preserve">Frequent visitation is encouraged to promote the well-being of our </w:t>
      </w:r>
      <w:r w:rsidR="00F052F1">
        <w:rPr>
          <w:rFonts w:ascii="Arial Narrow" w:hAnsi="Arial Narrow"/>
          <w:color w:val="000000" w:themeColor="text1"/>
          <w:sz w:val="24"/>
          <w:szCs w:val="24"/>
        </w:rPr>
        <w:t>tenants</w:t>
      </w:r>
      <w:r w:rsidRPr="00C750FE">
        <w:rPr>
          <w:rFonts w:ascii="Arial Narrow" w:hAnsi="Arial Narrow"/>
          <w:color w:val="000000" w:themeColor="text1"/>
          <w:sz w:val="24"/>
          <w:szCs w:val="24"/>
        </w:rPr>
        <w:t xml:space="preserve">.  While there are no restrictions in visiting hours, we encourage visits to occur within reasonable hours out of respect to other </w:t>
      </w:r>
      <w:r w:rsidR="00F052F1">
        <w:rPr>
          <w:rFonts w:ascii="Arial Narrow" w:hAnsi="Arial Narrow"/>
          <w:color w:val="000000" w:themeColor="text1"/>
          <w:sz w:val="24"/>
          <w:szCs w:val="24"/>
        </w:rPr>
        <w:t>tenants</w:t>
      </w:r>
      <w:r w:rsidRPr="00C750FE">
        <w:rPr>
          <w:rFonts w:ascii="Arial Narrow" w:hAnsi="Arial Narrow"/>
          <w:color w:val="000000" w:themeColor="text1"/>
          <w:sz w:val="24"/>
          <w:szCs w:val="24"/>
        </w:rPr>
        <w:t xml:space="preserve">.  Visitors are asked to be sensitive to other </w:t>
      </w:r>
      <w:r w:rsidR="00F052F1">
        <w:rPr>
          <w:rFonts w:ascii="Arial Narrow" w:hAnsi="Arial Narrow"/>
          <w:color w:val="000000" w:themeColor="text1"/>
          <w:sz w:val="24"/>
          <w:szCs w:val="24"/>
        </w:rPr>
        <w:t>tenant’s</w:t>
      </w:r>
      <w:r w:rsidRPr="00C750FE">
        <w:rPr>
          <w:rFonts w:ascii="Arial Narrow" w:hAnsi="Arial Narrow"/>
          <w:color w:val="000000" w:themeColor="text1"/>
          <w:sz w:val="24"/>
          <w:szCs w:val="24"/>
        </w:rPr>
        <w:t xml:space="preserve"> personal space and feelings.  When bringing children for visitation please keep in mind that this is the home of many other </w:t>
      </w:r>
      <w:r w:rsidR="00F052F1">
        <w:rPr>
          <w:rFonts w:ascii="Arial Narrow" w:hAnsi="Arial Narrow"/>
          <w:color w:val="000000" w:themeColor="text1"/>
          <w:sz w:val="24"/>
          <w:szCs w:val="24"/>
        </w:rPr>
        <w:t>tenants</w:t>
      </w:r>
      <w:r w:rsidRPr="00C750FE">
        <w:rPr>
          <w:rFonts w:ascii="Arial Narrow" w:hAnsi="Arial Narrow"/>
          <w:color w:val="000000" w:themeColor="text1"/>
          <w:sz w:val="24"/>
          <w:szCs w:val="24"/>
        </w:rPr>
        <w:t xml:space="preserve"> and also the hazards that wheelchairs and walkers pose to children running around.  In order to minimize health outbreaks visitors should refrain from visiting if they experience signs of illness.</w:t>
      </w:r>
    </w:p>
    <w:p w14:paraId="41A27199" w14:textId="0370D85C" w:rsidR="0048119C" w:rsidRPr="00C750FE" w:rsidRDefault="0048119C" w:rsidP="00F550A9">
      <w:pPr>
        <w:rPr>
          <w:rFonts w:ascii="Arial Narrow" w:hAnsi="Arial Narrow"/>
          <w:b/>
          <w:color w:val="000000" w:themeColor="text1"/>
          <w:sz w:val="24"/>
          <w:szCs w:val="24"/>
          <w:u w:val="single"/>
        </w:rPr>
      </w:pPr>
      <w:r w:rsidRPr="00C750FE">
        <w:rPr>
          <w:rFonts w:ascii="Arial Narrow" w:hAnsi="Arial Narrow"/>
          <w:b/>
          <w:color w:val="000000" w:themeColor="text1"/>
          <w:sz w:val="24"/>
          <w:szCs w:val="24"/>
          <w:u w:val="single"/>
        </w:rPr>
        <w:t xml:space="preserve">Influenza or </w:t>
      </w:r>
      <w:r w:rsidR="00F638CC">
        <w:rPr>
          <w:rFonts w:ascii="Arial Narrow" w:hAnsi="Arial Narrow"/>
          <w:b/>
          <w:color w:val="000000" w:themeColor="text1"/>
          <w:sz w:val="24"/>
          <w:szCs w:val="24"/>
          <w:u w:val="single"/>
        </w:rPr>
        <w:t>V</w:t>
      </w:r>
      <w:r w:rsidRPr="00C750FE">
        <w:rPr>
          <w:rFonts w:ascii="Arial Narrow" w:hAnsi="Arial Narrow"/>
          <w:b/>
          <w:color w:val="000000" w:themeColor="text1"/>
          <w:sz w:val="24"/>
          <w:szCs w:val="24"/>
          <w:u w:val="single"/>
        </w:rPr>
        <w:t xml:space="preserve">iral </w:t>
      </w:r>
      <w:r w:rsidR="00F638CC">
        <w:rPr>
          <w:rFonts w:ascii="Arial Narrow" w:hAnsi="Arial Narrow"/>
          <w:b/>
          <w:color w:val="000000" w:themeColor="text1"/>
          <w:sz w:val="24"/>
          <w:szCs w:val="24"/>
          <w:u w:val="single"/>
        </w:rPr>
        <w:t>I</w:t>
      </w:r>
      <w:r w:rsidRPr="00C750FE">
        <w:rPr>
          <w:rFonts w:ascii="Arial Narrow" w:hAnsi="Arial Narrow"/>
          <w:b/>
          <w:color w:val="000000" w:themeColor="text1"/>
          <w:sz w:val="24"/>
          <w:szCs w:val="24"/>
          <w:u w:val="single"/>
        </w:rPr>
        <w:t>llnesses</w:t>
      </w:r>
    </w:p>
    <w:p w14:paraId="41A2719A" w14:textId="77777777" w:rsidR="0048119C" w:rsidRDefault="0048119C" w:rsidP="00F550A9">
      <w:pPr>
        <w:rPr>
          <w:rFonts w:ascii="Arial Narrow" w:hAnsi="Arial Narrow"/>
          <w:color w:val="000000" w:themeColor="text1"/>
          <w:sz w:val="24"/>
          <w:szCs w:val="24"/>
        </w:rPr>
      </w:pPr>
      <w:r w:rsidRPr="00C750FE">
        <w:rPr>
          <w:rFonts w:ascii="Arial Narrow" w:hAnsi="Arial Narrow"/>
          <w:color w:val="000000" w:themeColor="text1"/>
          <w:sz w:val="24"/>
          <w:szCs w:val="24"/>
        </w:rPr>
        <w:t>In healthy individuals viral illnesses may cause discomfort and minor ailment</w:t>
      </w:r>
      <w:r w:rsidR="00DC3B0E" w:rsidRPr="00C750FE">
        <w:rPr>
          <w:rFonts w:ascii="Arial Narrow" w:hAnsi="Arial Narrow"/>
          <w:color w:val="000000" w:themeColor="text1"/>
          <w:sz w:val="24"/>
          <w:szCs w:val="24"/>
        </w:rPr>
        <w:t>s</w:t>
      </w:r>
      <w:r w:rsidRPr="00C750FE">
        <w:rPr>
          <w:rFonts w:ascii="Arial Narrow" w:hAnsi="Arial Narrow"/>
          <w:color w:val="000000" w:themeColor="text1"/>
          <w:sz w:val="24"/>
          <w:szCs w:val="24"/>
        </w:rPr>
        <w:t xml:space="preserve">, however, in the elderly and people with chronic lung or heart disease these can be serious illnesses and may become life-threatening.  </w:t>
      </w:r>
      <w:r w:rsidR="00F052F1">
        <w:rPr>
          <w:rFonts w:ascii="Arial Narrow" w:hAnsi="Arial Narrow"/>
          <w:color w:val="000000" w:themeColor="text1"/>
          <w:sz w:val="24"/>
          <w:szCs w:val="24"/>
        </w:rPr>
        <w:t>Prairie Meadow Place</w:t>
      </w:r>
      <w:r w:rsidR="00F052F1" w:rsidRPr="00C750FE">
        <w:rPr>
          <w:rFonts w:ascii="Arial Narrow" w:hAnsi="Arial Narrow"/>
          <w:color w:val="000000" w:themeColor="text1"/>
          <w:sz w:val="24"/>
          <w:szCs w:val="24"/>
        </w:rPr>
        <w:t xml:space="preserve"> </w:t>
      </w:r>
      <w:r w:rsidRPr="00C750FE">
        <w:rPr>
          <w:rFonts w:ascii="Arial Narrow" w:hAnsi="Arial Narrow"/>
          <w:color w:val="000000" w:themeColor="text1"/>
          <w:sz w:val="24"/>
          <w:szCs w:val="24"/>
        </w:rPr>
        <w:t xml:space="preserve">will limit contact from individuals with viral illnesses and will take steps to quarantine </w:t>
      </w:r>
      <w:r w:rsidR="00F052F1">
        <w:rPr>
          <w:rFonts w:ascii="Arial Narrow" w:hAnsi="Arial Narrow"/>
          <w:color w:val="000000" w:themeColor="text1"/>
          <w:sz w:val="24"/>
          <w:szCs w:val="24"/>
        </w:rPr>
        <w:t>Prairie Meadow Place</w:t>
      </w:r>
      <w:r w:rsidR="00F052F1" w:rsidRPr="00C750FE">
        <w:rPr>
          <w:rFonts w:ascii="Arial Narrow" w:hAnsi="Arial Narrow"/>
          <w:color w:val="000000" w:themeColor="text1"/>
          <w:sz w:val="24"/>
          <w:szCs w:val="24"/>
        </w:rPr>
        <w:t xml:space="preserve"> </w:t>
      </w:r>
      <w:r w:rsidR="00B2470C" w:rsidRPr="00C750FE">
        <w:rPr>
          <w:rFonts w:ascii="Arial Narrow" w:hAnsi="Arial Narrow"/>
          <w:color w:val="000000" w:themeColor="text1"/>
          <w:sz w:val="24"/>
          <w:szCs w:val="24"/>
        </w:rPr>
        <w:t xml:space="preserve">should an outbreak occur.  </w:t>
      </w:r>
    </w:p>
    <w:p w14:paraId="41A2719B" w14:textId="77777777" w:rsidR="0092476D" w:rsidRPr="00C750FE" w:rsidRDefault="0092476D" w:rsidP="0092476D">
      <w:pPr>
        <w:rPr>
          <w:rFonts w:ascii="Arial Narrow" w:hAnsi="Arial Narrow"/>
          <w:b/>
          <w:color w:val="000000" w:themeColor="text1"/>
          <w:sz w:val="24"/>
          <w:szCs w:val="24"/>
          <w:u w:val="single"/>
        </w:rPr>
      </w:pPr>
      <w:r w:rsidRPr="00C750FE">
        <w:rPr>
          <w:rFonts w:ascii="Arial Narrow" w:hAnsi="Arial Narrow"/>
          <w:b/>
          <w:color w:val="000000" w:themeColor="text1"/>
          <w:sz w:val="24"/>
          <w:szCs w:val="24"/>
          <w:u w:val="single"/>
        </w:rPr>
        <w:t>Environment</w:t>
      </w:r>
    </w:p>
    <w:p w14:paraId="41A2719C" w14:textId="77777777" w:rsidR="005F32C2" w:rsidRDefault="00F052F1" w:rsidP="0092476D">
      <w:pPr>
        <w:rPr>
          <w:rFonts w:ascii="Arial Narrow" w:hAnsi="Arial Narrow"/>
          <w:color w:val="000000" w:themeColor="text1"/>
          <w:sz w:val="24"/>
          <w:szCs w:val="24"/>
        </w:rPr>
      </w:pPr>
      <w:r>
        <w:rPr>
          <w:rFonts w:ascii="Arial Narrow" w:hAnsi="Arial Narrow"/>
          <w:color w:val="000000" w:themeColor="text1"/>
          <w:sz w:val="24"/>
          <w:szCs w:val="24"/>
        </w:rPr>
        <w:t>Prairie Meadow Place</w:t>
      </w:r>
      <w:r w:rsidRPr="00C750FE">
        <w:rPr>
          <w:rFonts w:ascii="Arial Narrow" w:hAnsi="Arial Narrow"/>
          <w:color w:val="000000" w:themeColor="text1"/>
          <w:sz w:val="24"/>
          <w:szCs w:val="24"/>
        </w:rPr>
        <w:t xml:space="preserve"> </w:t>
      </w:r>
      <w:r w:rsidR="0092476D" w:rsidRPr="00C750FE">
        <w:rPr>
          <w:rFonts w:ascii="Arial Narrow" w:hAnsi="Arial Narrow"/>
          <w:color w:val="000000" w:themeColor="text1"/>
          <w:sz w:val="24"/>
          <w:szCs w:val="24"/>
        </w:rPr>
        <w:t xml:space="preserve">is committed to providing an environment that is healthy, safe and caring for residents, staff, volunteers and visitors.  To foster this, disrespectful behavior will not be tolerated.  This includes: written or verbal comments and behaviour that is rude, offensive or degrading; jokes that are demeaning, insulting or embarrassing; bullying or shouting; attempts to discredit someone by spreading false information.  We support a zero tolerance policy towards abuse and neglect and will not tolerate any abuse or neglect of any </w:t>
      </w:r>
      <w:r>
        <w:rPr>
          <w:rFonts w:ascii="Arial Narrow" w:hAnsi="Arial Narrow"/>
          <w:color w:val="000000" w:themeColor="text1"/>
          <w:sz w:val="24"/>
          <w:szCs w:val="24"/>
        </w:rPr>
        <w:t>tenant</w:t>
      </w:r>
      <w:r w:rsidR="0092476D" w:rsidRPr="00C750FE">
        <w:rPr>
          <w:rFonts w:ascii="Arial Narrow" w:hAnsi="Arial Narrow"/>
          <w:color w:val="000000" w:themeColor="text1"/>
          <w:sz w:val="24"/>
          <w:szCs w:val="24"/>
        </w:rPr>
        <w:t xml:space="preserve">, visitor, volunteer or staff.  </w:t>
      </w:r>
      <w:r>
        <w:rPr>
          <w:rFonts w:ascii="Arial Narrow" w:hAnsi="Arial Narrow"/>
          <w:color w:val="000000" w:themeColor="text1"/>
          <w:sz w:val="24"/>
          <w:szCs w:val="24"/>
        </w:rPr>
        <w:t xml:space="preserve"> </w:t>
      </w:r>
    </w:p>
    <w:p w14:paraId="41A2719D" w14:textId="77777777" w:rsidR="005F32C2" w:rsidRDefault="00F052F1" w:rsidP="0092476D">
      <w:pPr>
        <w:rPr>
          <w:rFonts w:ascii="Arial Narrow" w:hAnsi="Arial Narrow"/>
          <w:color w:val="000000" w:themeColor="text1"/>
          <w:sz w:val="24"/>
          <w:szCs w:val="24"/>
        </w:rPr>
      </w:pPr>
      <w:r>
        <w:rPr>
          <w:rFonts w:ascii="Arial Narrow" w:hAnsi="Arial Narrow"/>
          <w:color w:val="000000" w:themeColor="text1"/>
          <w:sz w:val="24"/>
          <w:szCs w:val="24"/>
        </w:rPr>
        <w:lastRenderedPageBreak/>
        <w:t>Prairie Meadow Place</w:t>
      </w:r>
      <w:r w:rsidRPr="00C750FE">
        <w:rPr>
          <w:rFonts w:ascii="Arial Narrow" w:hAnsi="Arial Narrow"/>
          <w:color w:val="000000" w:themeColor="text1"/>
          <w:sz w:val="24"/>
          <w:szCs w:val="24"/>
        </w:rPr>
        <w:t xml:space="preserve"> </w:t>
      </w:r>
      <w:r w:rsidR="0092476D" w:rsidRPr="00C750FE">
        <w:rPr>
          <w:rFonts w:ascii="Arial Narrow" w:hAnsi="Arial Narrow"/>
          <w:color w:val="000000" w:themeColor="text1"/>
          <w:sz w:val="24"/>
          <w:szCs w:val="24"/>
        </w:rPr>
        <w:t xml:space="preserve">has a legal obligation to provide a safe resident and staff working environment and will take any necessary action to support this.  All staff, volunteers, </w:t>
      </w:r>
      <w:r>
        <w:rPr>
          <w:rFonts w:ascii="Arial Narrow" w:hAnsi="Arial Narrow"/>
          <w:color w:val="000000" w:themeColor="text1"/>
          <w:sz w:val="24"/>
          <w:szCs w:val="24"/>
        </w:rPr>
        <w:t>tenants</w:t>
      </w:r>
      <w:r w:rsidR="0092476D" w:rsidRPr="00C750FE">
        <w:rPr>
          <w:rFonts w:ascii="Arial Narrow" w:hAnsi="Arial Narrow"/>
          <w:color w:val="000000" w:themeColor="text1"/>
          <w:sz w:val="24"/>
          <w:szCs w:val="24"/>
        </w:rPr>
        <w:t>, visitors and other service providers are required to treat each other with respect, dignity, honesty and courtesy.  Any concerns should be addressed with the Administrator immediately.</w:t>
      </w:r>
      <w:r w:rsidR="0092476D">
        <w:rPr>
          <w:rFonts w:ascii="Arial Narrow" w:hAnsi="Arial Narrow"/>
          <w:color w:val="000000" w:themeColor="text1"/>
          <w:sz w:val="24"/>
          <w:szCs w:val="24"/>
        </w:rPr>
        <w:t xml:space="preserve">  </w:t>
      </w:r>
      <w:r>
        <w:rPr>
          <w:rFonts w:ascii="Arial Narrow" w:hAnsi="Arial Narrow"/>
          <w:color w:val="000000" w:themeColor="text1"/>
          <w:sz w:val="24"/>
          <w:szCs w:val="24"/>
        </w:rPr>
        <w:t xml:space="preserve"> </w:t>
      </w:r>
    </w:p>
    <w:p w14:paraId="41A2719E" w14:textId="77777777" w:rsidR="0092476D" w:rsidRPr="00C750FE" w:rsidRDefault="0092476D" w:rsidP="0092476D">
      <w:pPr>
        <w:rPr>
          <w:rFonts w:ascii="Arial Narrow" w:hAnsi="Arial Narrow"/>
          <w:color w:val="000000" w:themeColor="text1"/>
          <w:sz w:val="24"/>
          <w:szCs w:val="24"/>
        </w:rPr>
      </w:pPr>
      <w:r>
        <w:rPr>
          <w:rFonts w:ascii="Arial Narrow" w:hAnsi="Arial Narrow"/>
          <w:color w:val="000000" w:themeColor="text1"/>
          <w:sz w:val="24"/>
          <w:szCs w:val="24"/>
        </w:rPr>
        <w:t xml:space="preserve">Should a </w:t>
      </w:r>
      <w:r w:rsidR="00F052F1">
        <w:rPr>
          <w:rFonts w:ascii="Arial Narrow" w:hAnsi="Arial Narrow"/>
          <w:color w:val="000000" w:themeColor="text1"/>
          <w:sz w:val="24"/>
          <w:szCs w:val="24"/>
        </w:rPr>
        <w:t>tenant</w:t>
      </w:r>
      <w:r>
        <w:rPr>
          <w:rFonts w:ascii="Arial Narrow" w:hAnsi="Arial Narrow"/>
          <w:color w:val="000000" w:themeColor="text1"/>
          <w:sz w:val="24"/>
          <w:szCs w:val="24"/>
        </w:rPr>
        <w:t xml:space="preserve"> be in contravention of this policy they will face disciplinary action which may include eviction.  Eviction will be a last resort but in the event that a </w:t>
      </w:r>
      <w:r w:rsidR="00F052F1">
        <w:rPr>
          <w:rFonts w:ascii="Arial Narrow" w:hAnsi="Arial Narrow"/>
          <w:color w:val="000000" w:themeColor="text1"/>
          <w:sz w:val="24"/>
          <w:szCs w:val="24"/>
        </w:rPr>
        <w:t>tenant</w:t>
      </w:r>
      <w:r>
        <w:rPr>
          <w:rFonts w:ascii="Arial Narrow" w:hAnsi="Arial Narrow"/>
          <w:color w:val="000000" w:themeColor="text1"/>
          <w:sz w:val="24"/>
          <w:szCs w:val="24"/>
        </w:rPr>
        <w:t xml:space="preserve"> is evicted from </w:t>
      </w:r>
      <w:r w:rsidR="00F052F1">
        <w:rPr>
          <w:rFonts w:ascii="Arial Narrow" w:hAnsi="Arial Narrow"/>
          <w:color w:val="000000" w:themeColor="text1"/>
          <w:sz w:val="24"/>
          <w:szCs w:val="24"/>
        </w:rPr>
        <w:t>Prairie Meadow Place</w:t>
      </w:r>
      <w:r w:rsidR="00F052F1" w:rsidRPr="00C750FE">
        <w:rPr>
          <w:rFonts w:ascii="Arial Narrow" w:hAnsi="Arial Narrow"/>
          <w:color w:val="000000" w:themeColor="text1"/>
          <w:sz w:val="24"/>
          <w:szCs w:val="24"/>
        </w:rPr>
        <w:t xml:space="preserve"> </w:t>
      </w:r>
      <w:r>
        <w:rPr>
          <w:rFonts w:ascii="Arial Narrow" w:hAnsi="Arial Narrow"/>
          <w:color w:val="000000" w:themeColor="text1"/>
          <w:sz w:val="24"/>
          <w:szCs w:val="24"/>
        </w:rPr>
        <w:t xml:space="preserve">as a result of their actions there will not be a refund of rental fees paid.  </w:t>
      </w:r>
    </w:p>
    <w:p w14:paraId="41A2719F" w14:textId="0BEEFCC0" w:rsidR="00A02298" w:rsidRPr="00C750FE" w:rsidRDefault="00A02298" w:rsidP="00A02298">
      <w:pPr>
        <w:rPr>
          <w:rFonts w:ascii="Arial Narrow" w:hAnsi="Arial Narrow"/>
          <w:b/>
          <w:color w:val="000000" w:themeColor="text1"/>
          <w:sz w:val="24"/>
          <w:szCs w:val="24"/>
          <w:u w:val="single"/>
        </w:rPr>
      </w:pPr>
      <w:r w:rsidRPr="00C750FE">
        <w:rPr>
          <w:rFonts w:ascii="Arial Narrow" w:hAnsi="Arial Narrow"/>
          <w:b/>
          <w:color w:val="000000" w:themeColor="text1"/>
          <w:sz w:val="24"/>
          <w:szCs w:val="24"/>
          <w:u w:val="single"/>
        </w:rPr>
        <w:t xml:space="preserve">Monthly </w:t>
      </w:r>
      <w:r w:rsidR="00F638CC">
        <w:rPr>
          <w:rFonts w:ascii="Arial Narrow" w:hAnsi="Arial Narrow"/>
          <w:b/>
          <w:color w:val="000000" w:themeColor="text1"/>
          <w:sz w:val="24"/>
          <w:szCs w:val="24"/>
          <w:u w:val="single"/>
        </w:rPr>
        <w:t>F</w:t>
      </w:r>
      <w:r w:rsidRPr="00C750FE">
        <w:rPr>
          <w:rFonts w:ascii="Arial Narrow" w:hAnsi="Arial Narrow"/>
          <w:b/>
          <w:color w:val="000000" w:themeColor="text1"/>
          <w:sz w:val="24"/>
          <w:szCs w:val="24"/>
          <w:u w:val="single"/>
        </w:rPr>
        <w:t>ees</w:t>
      </w:r>
    </w:p>
    <w:p w14:paraId="41A271A0" w14:textId="77777777" w:rsidR="005F32C2" w:rsidRPr="00C750FE" w:rsidRDefault="00A02298" w:rsidP="005F32C2">
      <w:pPr>
        <w:rPr>
          <w:rFonts w:ascii="Arial Narrow" w:hAnsi="Arial Narrow"/>
          <w:color w:val="000000" w:themeColor="text1"/>
          <w:sz w:val="24"/>
          <w:szCs w:val="24"/>
        </w:rPr>
      </w:pPr>
      <w:r w:rsidRPr="00C750FE">
        <w:rPr>
          <w:rFonts w:ascii="Arial Narrow" w:hAnsi="Arial Narrow"/>
          <w:color w:val="000000" w:themeColor="text1"/>
          <w:sz w:val="24"/>
          <w:szCs w:val="24"/>
        </w:rPr>
        <w:t>The monthly fee for rent and services is due by the 1</w:t>
      </w:r>
      <w:r w:rsidRPr="00C750FE">
        <w:rPr>
          <w:rFonts w:ascii="Arial Narrow" w:hAnsi="Arial Narrow"/>
          <w:color w:val="000000" w:themeColor="text1"/>
          <w:sz w:val="24"/>
          <w:szCs w:val="24"/>
          <w:vertAlign w:val="superscript"/>
        </w:rPr>
        <w:t>st</w:t>
      </w:r>
      <w:r w:rsidRPr="00C750FE">
        <w:rPr>
          <w:rFonts w:ascii="Arial Narrow" w:hAnsi="Arial Narrow"/>
          <w:color w:val="000000" w:themeColor="text1"/>
          <w:sz w:val="24"/>
          <w:szCs w:val="24"/>
        </w:rPr>
        <w:t xml:space="preserve"> day of each month.  </w:t>
      </w:r>
      <w:r w:rsidR="00BC5F10">
        <w:rPr>
          <w:rFonts w:ascii="Arial Narrow" w:hAnsi="Arial Narrow"/>
          <w:color w:val="000000" w:themeColor="text1"/>
          <w:sz w:val="24"/>
          <w:szCs w:val="24"/>
        </w:rPr>
        <w:t xml:space="preserve">Should a </w:t>
      </w:r>
      <w:r w:rsidR="00F052F1">
        <w:rPr>
          <w:rFonts w:ascii="Arial Narrow" w:hAnsi="Arial Narrow"/>
          <w:color w:val="000000" w:themeColor="text1"/>
          <w:sz w:val="24"/>
          <w:szCs w:val="24"/>
        </w:rPr>
        <w:t>tenant</w:t>
      </w:r>
      <w:r w:rsidR="00BC5F10">
        <w:rPr>
          <w:rFonts w:ascii="Arial Narrow" w:hAnsi="Arial Narrow"/>
          <w:color w:val="000000" w:themeColor="text1"/>
          <w:sz w:val="24"/>
          <w:szCs w:val="24"/>
        </w:rPr>
        <w:t xml:space="preserve"> move in after the 15</w:t>
      </w:r>
      <w:r w:rsidR="00BC5F10" w:rsidRPr="00BC5F10">
        <w:rPr>
          <w:rFonts w:ascii="Arial Narrow" w:hAnsi="Arial Narrow"/>
          <w:color w:val="000000" w:themeColor="text1"/>
          <w:sz w:val="24"/>
          <w:szCs w:val="24"/>
          <w:vertAlign w:val="superscript"/>
        </w:rPr>
        <w:t>th</w:t>
      </w:r>
      <w:r w:rsidR="00BC5F10">
        <w:rPr>
          <w:rFonts w:ascii="Arial Narrow" w:hAnsi="Arial Narrow"/>
          <w:color w:val="000000" w:themeColor="text1"/>
          <w:sz w:val="24"/>
          <w:szCs w:val="24"/>
        </w:rPr>
        <w:t xml:space="preserve"> of the month their rent will be prorated based on their move-in date for the first month of residency. </w:t>
      </w:r>
      <w:r w:rsidR="005F32C2" w:rsidRPr="00C750FE">
        <w:rPr>
          <w:rFonts w:ascii="Arial Narrow" w:hAnsi="Arial Narrow"/>
          <w:color w:val="000000" w:themeColor="text1"/>
          <w:sz w:val="24"/>
          <w:szCs w:val="24"/>
        </w:rPr>
        <w:t xml:space="preserve">As we are a non-profit operation we rely on prompt payment of </w:t>
      </w:r>
      <w:r w:rsidR="00F052F1">
        <w:rPr>
          <w:rFonts w:ascii="Arial Narrow" w:hAnsi="Arial Narrow"/>
          <w:color w:val="000000" w:themeColor="text1"/>
          <w:sz w:val="24"/>
          <w:szCs w:val="24"/>
        </w:rPr>
        <w:t>tenant</w:t>
      </w:r>
      <w:r w:rsidR="005F32C2" w:rsidRPr="00C750FE">
        <w:rPr>
          <w:rFonts w:ascii="Arial Narrow" w:hAnsi="Arial Narrow"/>
          <w:color w:val="000000" w:themeColor="text1"/>
          <w:sz w:val="24"/>
          <w:szCs w:val="24"/>
        </w:rPr>
        <w:t xml:space="preserve"> fees in order to meet monthly operating costs.  </w:t>
      </w:r>
      <w:r w:rsidR="005F32C2">
        <w:rPr>
          <w:rFonts w:ascii="Arial Narrow" w:hAnsi="Arial Narrow"/>
          <w:color w:val="000000" w:themeColor="text1"/>
          <w:sz w:val="24"/>
          <w:szCs w:val="24"/>
        </w:rPr>
        <w:t xml:space="preserve">Should a </w:t>
      </w:r>
      <w:r w:rsidR="00F052F1">
        <w:rPr>
          <w:rFonts w:ascii="Arial Narrow" w:hAnsi="Arial Narrow"/>
          <w:color w:val="000000" w:themeColor="text1"/>
          <w:sz w:val="24"/>
          <w:szCs w:val="24"/>
        </w:rPr>
        <w:t>tenant</w:t>
      </w:r>
      <w:r w:rsidR="005F32C2">
        <w:rPr>
          <w:rFonts w:ascii="Arial Narrow" w:hAnsi="Arial Narrow"/>
          <w:color w:val="000000" w:themeColor="text1"/>
          <w:sz w:val="24"/>
          <w:szCs w:val="24"/>
        </w:rPr>
        <w:t xml:space="preserve"> vacate their room at </w:t>
      </w:r>
      <w:r w:rsidR="00F052F1">
        <w:rPr>
          <w:rFonts w:ascii="Arial Narrow" w:hAnsi="Arial Narrow"/>
          <w:color w:val="000000" w:themeColor="text1"/>
          <w:sz w:val="24"/>
          <w:szCs w:val="24"/>
        </w:rPr>
        <w:t>Prairie Meadow Place</w:t>
      </w:r>
      <w:r w:rsidR="00F052F1" w:rsidRPr="00C750FE">
        <w:rPr>
          <w:rFonts w:ascii="Arial Narrow" w:hAnsi="Arial Narrow"/>
          <w:color w:val="000000" w:themeColor="text1"/>
          <w:sz w:val="24"/>
          <w:szCs w:val="24"/>
        </w:rPr>
        <w:t xml:space="preserve"> </w:t>
      </w:r>
      <w:r w:rsidR="005F32C2">
        <w:rPr>
          <w:rFonts w:ascii="Arial Narrow" w:hAnsi="Arial Narrow"/>
          <w:color w:val="000000" w:themeColor="text1"/>
          <w:sz w:val="24"/>
          <w:szCs w:val="24"/>
        </w:rPr>
        <w:t xml:space="preserve">during a month there will not be a refund of rental fees paid unless the room is re-rented within the same month.  </w:t>
      </w:r>
    </w:p>
    <w:p w14:paraId="41A271A1" w14:textId="3D959592" w:rsidR="00F052F1" w:rsidRDefault="00F052F1" w:rsidP="00A02298">
      <w:pPr>
        <w:rPr>
          <w:rFonts w:ascii="Arial Narrow" w:hAnsi="Arial Narrow"/>
          <w:color w:val="000000" w:themeColor="text1"/>
          <w:sz w:val="24"/>
          <w:szCs w:val="24"/>
        </w:rPr>
      </w:pPr>
      <w:r>
        <w:rPr>
          <w:rFonts w:ascii="Arial Narrow" w:hAnsi="Arial Narrow"/>
          <w:color w:val="000000" w:themeColor="text1"/>
          <w:sz w:val="24"/>
          <w:szCs w:val="24"/>
        </w:rPr>
        <w:t xml:space="preserve">As of </w:t>
      </w:r>
      <w:r w:rsidR="00354A6C">
        <w:rPr>
          <w:rFonts w:ascii="Arial Narrow" w:hAnsi="Arial Narrow"/>
          <w:color w:val="000000" w:themeColor="text1"/>
          <w:sz w:val="24"/>
          <w:szCs w:val="24"/>
        </w:rPr>
        <w:t>March</w:t>
      </w:r>
      <w:r w:rsidR="00FA742D">
        <w:rPr>
          <w:rFonts w:ascii="Arial Narrow" w:hAnsi="Arial Narrow"/>
          <w:color w:val="000000" w:themeColor="text1"/>
          <w:sz w:val="24"/>
          <w:szCs w:val="24"/>
        </w:rPr>
        <w:t xml:space="preserve"> 1, 201</w:t>
      </w:r>
      <w:r w:rsidR="00354A6C">
        <w:rPr>
          <w:rFonts w:ascii="Arial Narrow" w:hAnsi="Arial Narrow"/>
          <w:color w:val="000000" w:themeColor="text1"/>
          <w:sz w:val="24"/>
          <w:szCs w:val="24"/>
        </w:rPr>
        <w:t>9</w:t>
      </w:r>
      <w:r w:rsidR="00FA742D">
        <w:rPr>
          <w:rFonts w:ascii="Arial Narrow" w:hAnsi="Arial Narrow"/>
          <w:color w:val="000000" w:themeColor="text1"/>
          <w:sz w:val="24"/>
          <w:szCs w:val="24"/>
        </w:rPr>
        <w:t>,</w:t>
      </w:r>
      <w:r>
        <w:rPr>
          <w:rFonts w:ascii="Arial Narrow" w:hAnsi="Arial Narrow"/>
          <w:color w:val="000000" w:themeColor="text1"/>
          <w:sz w:val="24"/>
          <w:szCs w:val="24"/>
        </w:rPr>
        <w:t xml:space="preserve"> rates for tenancy at Prairie Meadow Place</w:t>
      </w:r>
      <w:r w:rsidRPr="00C750FE">
        <w:rPr>
          <w:rFonts w:ascii="Arial Narrow" w:hAnsi="Arial Narrow"/>
          <w:color w:val="000000" w:themeColor="text1"/>
          <w:sz w:val="24"/>
          <w:szCs w:val="24"/>
        </w:rPr>
        <w:t xml:space="preserve"> </w:t>
      </w:r>
      <w:r>
        <w:rPr>
          <w:rFonts w:ascii="Arial Narrow" w:hAnsi="Arial Narrow"/>
          <w:color w:val="000000" w:themeColor="text1"/>
          <w:sz w:val="24"/>
          <w:szCs w:val="24"/>
        </w:rPr>
        <w:t>will be:</w:t>
      </w:r>
    </w:p>
    <w:p w14:paraId="41A271A2" w14:textId="3A8F8771" w:rsidR="00F052F1" w:rsidRDefault="00F052F1" w:rsidP="00F052F1">
      <w:pPr>
        <w:spacing w:after="0"/>
        <w:rPr>
          <w:rFonts w:ascii="Arial Narrow" w:hAnsi="Arial Narrow"/>
          <w:color w:val="000000" w:themeColor="text1"/>
          <w:sz w:val="24"/>
          <w:szCs w:val="24"/>
        </w:rPr>
      </w:pPr>
      <w:r>
        <w:rPr>
          <w:rFonts w:ascii="Arial Narrow" w:hAnsi="Arial Narrow"/>
          <w:color w:val="000000" w:themeColor="text1"/>
          <w:sz w:val="24"/>
          <w:szCs w:val="24"/>
        </w:rPr>
        <w:tab/>
        <w:t>Single rooms</w:t>
      </w:r>
      <w:r>
        <w:rPr>
          <w:rFonts w:ascii="Arial Narrow" w:hAnsi="Arial Narrow"/>
          <w:color w:val="000000" w:themeColor="text1"/>
          <w:sz w:val="24"/>
          <w:szCs w:val="24"/>
        </w:rPr>
        <w:tab/>
        <w:t>$1,5</w:t>
      </w:r>
      <w:r w:rsidR="0096642D">
        <w:rPr>
          <w:rFonts w:ascii="Arial Narrow" w:hAnsi="Arial Narrow"/>
          <w:color w:val="000000" w:themeColor="text1"/>
          <w:sz w:val="24"/>
          <w:szCs w:val="24"/>
        </w:rPr>
        <w:t>50</w:t>
      </w:r>
    </w:p>
    <w:p w14:paraId="41A271A3" w14:textId="6D9ED770" w:rsidR="00F052F1" w:rsidRDefault="00F052F1" w:rsidP="00F052F1">
      <w:pPr>
        <w:spacing w:after="0"/>
        <w:rPr>
          <w:rFonts w:ascii="Arial Narrow" w:hAnsi="Arial Narrow"/>
          <w:color w:val="000000" w:themeColor="text1"/>
          <w:sz w:val="24"/>
          <w:szCs w:val="24"/>
        </w:rPr>
      </w:pPr>
      <w:r>
        <w:rPr>
          <w:rFonts w:ascii="Arial Narrow" w:hAnsi="Arial Narrow"/>
          <w:color w:val="000000" w:themeColor="text1"/>
          <w:sz w:val="24"/>
          <w:szCs w:val="24"/>
        </w:rPr>
        <w:tab/>
        <w:t>Single rooms/double occupancy</w:t>
      </w:r>
      <w:r>
        <w:rPr>
          <w:rFonts w:ascii="Arial Narrow" w:hAnsi="Arial Narrow"/>
          <w:color w:val="000000" w:themeColor="text1"/>
          <w:sz w:val="24"/>
          <w:szCs w:val="24"/>
        </w:rPr>
        <w:tab/>
        <w:t>$2,2</w:t>
      </w:r>
      <w:r w:rsidR="0052235B">
        <w:rPr>
          <w:rFonts w:ascii="Arial Narrow" w:hAnsi="Arial Narrow"/>
          <w:color w:val="000000" w:themeColor="text1"/>
          <w:sz w:val="24"/>
          <w:szCs w:val="24"/>
        </w:rPr>
        <w:t>60</w:t>
      </w:r>
    </w:p>
    <w:p w14:paraId="41A271A4" w14:textId="7D6B8903" w:rsidR="00F052F1" w:rsidRDefault="00F052F1" w:rsidP="00A02298">
      <w:pPr>
        <w:rPr>
          <w:rFonts w:ascii="Arial Narrow" w:hAnsi="Arial Narrow"/>
          <w:color w:val="000000" w:themeColor="text1"/>
          <w:sz w:val="24"/>
          <w:szCs w:val="24"/>
        </w:rPr>
      </w:pPr>
      <w:r>
        <w:rPr>
          <w:rFonts w:ascii="Arial Narrow" w:hAnsi="Arial Narrow"/>
          <w:color w:val="000000" w:themeColor="text1"/>
          <w:sz w:val="24"/>
          <w:szCs w:val="24"/>
        </w:rPr>
        <w:tab/>
        <w:t>Double suites</w:t>
      </w:r>
      <w:r>
        <w:rPr>
          <w:rFonts w:ascii="Arial Narrow" w:hAnsi="Arial Narrow"/>
          <w:color w:val="000000" w:themeColor="text1"/>
          <w:sz w:val="24"/>
          <w:szCs w:val="24"/>
        </w:rPr>
        <w:tab/>
        <w:t>$2,5</w:t>
      </w:r>
      <w:r w:rsidR="005F6FB0">
        <w:rPr>
          <w:rFonts w:ascii="Arial Narrow" w:hAnsi="Arial Narrow"/>
          <w:color w:val="000000" w:themeColor="text1"/>
          <w:sz w:val="24"/>
          <w:szCs w:val="24"/>
        </w:rPr>
        <w:t>75</w:t>
      </w:r>
    </w:p>
    <w:p w14:paraId="41A271A5" w14:textId="77777777" w:rsidR="00A02298" w:rsidRPr="00C750FE" w:rsidRDefault="00A02298" w:rsidP="00A02298">
      <w:pPr>
        <w:rPr>
          <w:rFonts w:ascii="Arial Narrow" w:hAnsi="Arial Narrow"/>
          <w:color w:val="000000" w:themeColor="text1"/>
          <w:sz w:val="24"/>
          <w:szCs w:val="24"/>
        </w:rPr>
      </w:pPr>
      <w:r w:rsidRPr="00C750FE">
        <w:rPr>
          <w:rFonts w:ascii="Arial Narrow" w:hAnsi="Arial Narrow"/>
          <w:color w:val="000000" w:themeColor="text1"/>
          <w:sz w:val="24"/>
          <w:szCs w:val="24"/>
        </w:rPr>
        <w:t xml:space="preserve">Annual rent and service fee increases may apply at the discretion of </w:t>
      </w:r>
      <w:r w:rsidR="00F052F1">
        <w:rPr>
          <w:rFonts w:ascii="Arial Narrow" w:hAnsi="Arial Narrow"/>
          <w:color w:val="000000" w:themeColor="text1"/>
          <w:sz w:val="24"/>
          <w:szCs w:val="24"/>
        </w:rPr>
        <w:t>Prairie Meadow Place</w:t>
      </w:r>
      <w:r w:rsidR="00F052F1" w:rsidRPr="00C750FE">
        <w:rPr>
          <w:rFonts w:ascii="Arial Narrow" w:hAnsi="Arial Narrow"/>
          <w:color w:val="000000" w:themeColor="text1"/>
          <w:sz w:val="24"/>
          <w:szCs w:val="24"/>
        </w:rPr>
        <w:t xml:space="preserve"> </w:t>
      </w:r>
      <w:r w:rsidR="00BC5F10">
        <w:rPr>
          <w:rFonts w:ascii="Arial Narrow" w:hAnsi="Arial Narrow"/>
          <w:color w:val="000000" w:themeColor="text1"/>
          <w:sz w:val="24"/>
          <w:szCs w:val="24"/>
        </w:rPr>
        <w:t>thereafter</w:t>
      </w:r>
      <w:r w:rsidRPr="00C750FE">
        <w:rPr>
          <w:rFonts w:ascii="Arial Narrow" w:hAnsi="Arial Narrow"/>
          <w:color w:val="000000" w:themeColor="text1"/>
          <w:sz w:val="24"/>
          <w:szCs w:val="24"/>
        </w:rPr>
        <w:t>.</w:t>
      </w:r>
      <w:r w:rsidR="00BC5F10">
        <w:rPr>
          <w:rFonts w:ascii="Arial Narrow" w:hAnsi="Arial Narrow"/>
          <w:color w:val="000000" w:themeColor="text1"/>
          <w:sz w:val="24"/>
          <w:szCs w:val="24"/>
        </w:rPr>
        <w:t xml:space="preserve">  </w:t>
      </w:r>
    </w:p>
    <w:p w14:paraId="41A271A6" w14:textId="77777777" w:rsidR="00A02298" w:rsidRDefault="00F052F1" w:rsidP="00A02298">
      <w:pPr>
        <w:rPr>
          <w:rFonts w:ascii="Arial Narrow" w:hAnsi="Arial Narrow"/>
          <w:color w:val="000000" w:themeColor="text1"/>
          <w:sz w:val="24"/>
          <w:szCs w:val="24"/>
        </w:rPr>
      </w:pPr>
      <w:r>
        <w:rPr>
          <w:rFonts w:ascii="Arial Narrow" w:hAnsi="Arial Narrow"/>
          <w:color w:val="000000" w:themeColor="text1"/>
          <w:sz w:val="24"/>
          <w:szCs w:val="24"/>
        </w:rPr>
        <w:t>Prairie Meadow Place</w:t>
      </w:r>
      <w:r w:rsidRPr="00C750FE">
        <w:rPr>
          <w:rFonts w:ascii="Arial Narrow" w:hAnsi="Arial Narrow"/>
          <w:color w:val="000000" w:themeColor="text1"/>
          <w:sz w:val="24"/>
          <w:szCs w:val="24"/>
        </w:rPr>
        <w:t xml:space="preserve"> </w:t>
      </w:r>
      <w:r w:rsidR="00A02298" w:rsidRPr="00C750FE">
        <w:rPr>
          <w:rFonts w:ascii="Arial Narrow" w:hAnsi="Arial Narrow"/>
          <w:color w:val="000000" w:themeColor="text1"/>
          <w:sz w:val="24"/>
          <w:szCs w:val="24"/>
        </w:rPr>
        <w:t xml:space="preserve">is set up with the </w:t>
      </w:r>
      <w:r w:rsidR="005F32C2">
        <w:rPr>
          <w:rFonts w:ascii="Arial Narrow" w:hAnsi="Arial Narrow"/>
          <w:color w:val="000000" w:themeColor="text1"/>
          <w:sz w:val="24"/>
          <w:szCs w:val="24"/>
        </w:rPr>
        <w:t>option</w:t>
      </w:r>
      <w:r w:rsidR="00A02298" w:rsidRPr="00C750FE">
        <w:rPr>
          <w:rFonts w:ascii="Arial Narrow" w:hAnsi="Arial Narrow"/>
          <w:color w:val="000000" w:themeColor="text1"/>
          <w:sz w:val="24"/>
          <w:szCs w:val="24"/>
        </w:rPr>
        <w:t xml:space="preserve"> to have automatic monthly withdrawals from </w:t>
      </w:r>
      <w:r>
        <w:rPr>
          <w:rFonts w:ascii="Arial Narrow" w:hAnsi="Arial Narrow"/>
          <w:color w:val="000000" w:themeColor="text1"/>
          <w:sz w:val="24"/>
          <w:szCs w:val="24"/>
        </w:rPr>
        <w:t>tenant</w:t>
      </w:r>
      <w:r w:rsidR="00A02298" w:rsidRPr="00C750FE">
        <w:rPr>
          <w:rFonts w:ascii="Arial Narrow" w:hAnsi="Arial Narrow"/>
          <w:color w:val="000000" w:themeColor="text1"/>
          <w:sz w:val="24"/>
          <w:szCs w:val="24"/>
        </w:rPr>
        <w:t xml:space="preserve"> bank accounts for their monthly fees.  If desired </w:t>
      </w:r>
      <w:r>
        <w:rPr>
          <w:rFonts w:ascii="Arial Narrow" w:hAnsi="Arial Narrow"/>
          <w:color w:val="000000" w:themeColor="text1"/>
          <w:sz w:val="24"/>
          <w:szCs w:val="24"/>
        </w:rPr>
        <w:t>tenants</w:t>
      </w:r>
      <w:r w:rsidR="00A02298" w:rsidRPr="00C750FE">
        <w:rPr>
          <w:rFonts w:ascii="Arial Narrow" w:hAnsi="Arial Narrow"/>
          <w:color w:val="000000" w:themeColor="text1"/>
          <w:sz w:val="24"/>
          <w:szCs w:val="24"/>
        </w:rPr>
        <w:t xml:space="preserve"> can instead provide post-dated cheques, dated for the first of the month.  At the first of </w:t>
      </w:r>
      <w:r w:rsidR="00A02298">
        <w:rPr>
          <w:rFonts w:ascii="Arial Narrow" w:hAnsi="Arial Narrow"/>
          <w:color w:val="000000" w:themeColor="text1"/>
          <w:sz w:val="24"/>
          <w:szCs w:val="24"/>
        </w:rPr>
        <w:t>each</w:t>
      </w:r>
      <w:r w:rsidR="00A02298" w:rsidRPr="00C750FE">
        <w:rPr>
          <w:rFonts w:ascii="Arial Narrow" w:hAnsi="Arial Narrow"/>
          <w:color w:val="000000" w:themeColor="text1"/>
          <w:sz w:val="24"/>
          <w:szCs w:val="24"/>
        </w:rPr>
        <w:t xml:space="preserve"> month the </w:t>
      </w:r>
      <w:r>
        <w:rPr>
          <w:rFonts w:ascii="Arial Narrow" w:hAnsi="Arial Narrow"/>
          <w:color w:val="000000" w:themeColor="text1"/>
          <w:sz w:val="24"/>
          <w:szCs w:val="24"/>
        </w:rPr>
        <w:t>tenant</w:t>
      </w:r>
      <w:r w:rsidR="00A02298" w:rsidRPr="00C750FE">
        <w:rPr>
          <w:rFonts w:ascii="Arial Narrow" w:hAnsi="Arial Narrow"/>
          <w:color w:val="000000" w:themeColor="text1"/>
          <w:sz w:val="24"/>
          <w:szCs w:val="24"/>
        </w:rPr>
        <w:t xml:space="preserve"> will receive a receipt for the monthly payment.  There will be a $30 service charge for any NSF payments.  An interest rate of 1% per month will apply on amounts outstanding after the 7</w:t>
      </w:r>
      <w:r w:rsidR="00A02298" w:rsidRPr="00C750FE">
        <w:rPr>
          <w:rFonts w:ascii="Arial Narrow" w:hAnsi="Arial Narrow"/>
          <w:color w:val="000000" w:themeColor="text1"/>
          <w:sz w:val="24"/>
          <w:szCs w:val="24"/>
          <w:vertAlign w:val="superscript"/>
        </w:rPr>
        <w:t>th</w:t>
      </w:r>
      <w:r w:rsidR="00A02298" w:rsidRPr="00C750FE">
        <w:rPr>
          <w:rFonts w:ascii="Arial Narrow" w:hAnsi="Arial Narrow"/>
          <w:color w:val="000000" w:themeColor="text1"/>
          <w:sz w:val="24"/>
          <w:szCs w:val="24"/>
        </w:rPr>
        <w:t xml:space="preserve"> day of the month.</w:t>
      </w:r>
    </w:p>
    <w:p w14:paraId="41A271A7" w14:textId="77777777" w:rsidR="00122D58" w:rsidRPr="00C750FE" w:rsidRDefault="00122D58" w:rsidP="00122D58">
      <w:pPr>
        <w:rPr>
          <w:rFonts w:ascii="Arial Narrow" w:hAnsi="Arial Narrow"/>
          <w:b/>
          <w:color w:val="000000" w:themeColor="text1"/>
          <w:sz w:val="24"/>
          <w:szCs w:val="24"/>
          <w:u w:val="single"/>
        </w:rPr>
      </w:pPr>
      <w:r w:rsidRPr="00C750FE">
        <w:rPr>
          <w:rFonts w:ascii="Arial Narrow" w:hAnsi="Arial Narrow"/>
          <w:b/>
          <w:color w:val="000000" w:themeColor="text1"/>
          <w:sz w:val="24"/>
          <w:szCs w:val="24"/>
          <w:u w:val="single"/>
        </w:rPr>
        <w:t>Building Safety</w:t>
      </w:r>
      <w:r w:rsidR="005F32C2">
        <w:rPr>
          <w:rFonts w:ascii="Arial Narrow" w:hAnsi="Arial Narrow"/>
          <w:b/>
          <w:color w:val="000000" w:themeColor="text1"/>
          <w:sz w:val="24"/>
          <w:szCs w:val="24"/>
          <w:u w:val="single"/>
        </w:rPr>
        <w:t>/Maintenance</w:t>
      </w:r>
    </w:p>
    <w:p w14:paraId="41A271A8" w14:textId="77777777" w:rsidR="00122D58" w:rsidRPr="00C750FE" w:rsidRDefault="00122D58" w:rsidP="00122D58">
      <w:pPr>
        <w:rPr>
          <w:rFonts w:ascii="Arial Narrow" w:hAnsi="Arial Narrow"/>
          <w:color w:val="000000" w:themeColor="text1"/>
          <w:sz w:val="24"/>
          <w:szCs w:val="24"/>
        </w:rPr>
      </w:pPr>
      <w:r w:rsidRPr="00C750FE">
        <w:rPr>
          <w:rFonts w:ascii="Arial Narrow" w:hAnsi="Arial Narrow"/>
          <w:color w:val="000000" w:themeColor="text1"/>
          <w:sz w:val="24"/>
          <w:szCs w:val="24"/>
        </w:rPr>
        <w:t xml:space="preserve">Any safety hazards should be reported to </w:t>
      </w:r>
      <w:r w:rsidR="00B2470C" w:rsidRPr="00C750FE">
        <w:rPr>
          <w:rFonts w:ascii="Arial Narrow" w:hAnsi="Arial Narrow"/>
          <w:color w:val="000000" w:themeColor="text1"/>
          <w:sz w:val="24"/>
          <w:szCs w:val="24"/>
        </w:rPr>
        <w:t>a</w:t>
      </w:r>
      <w:r w:rsidRPr="00C750FE">
        <w:rPr>
          <w:rFonts w:ascii="Arial Narrow" w:hAnsi="Arial Narrow"/>
          <w:color w:val="000000" w:themeColor="text1"/>
          <w:sz w:val="24"/>
          <w:szCs w:val="24"/>
        </w:rPr>
        <w:t xml:space="preserve"> staff member immediately.  Exit doors are alarmed and these doors are locked at night.  Residents are asked to sign in and out when they leave the building</w:t>
      </w:r>
      <w:r w:rsidR="00B2470C" w:rsidRPr="00C750FE">
        <w:rPr>
          <w:rFonts w:ascii="Arial Narrow" w:hAnsi="Arial Narrow"/>
          <w:color w:val="000000" w:themeColor="text1"/>
          <w:sz w:val="24"/>
          <w:szCs w:val="24"/>
        </w:rPr>
        <w:t xml:space="preserve"> to aid in maintaining the safety of</w:t>
      </w:r>
      <w:r w:rsidRPr="00C750FE">
        <w:rPr>
          <w:rFonts w:ascii="Arial Narrow" w:hAnsi="Arial Narrow"/>
          <w:color w:val="000000" w:themeColor="text1"/>
          <w:sz w:val="24"/>
          <w:szCs w:val="24"/>
        </w:rPr>
        <w:t xml:space="preserve"> resident</w:t>
      </w:r>
      <w:r w:rsidR="00B2470C" w:rsidRPr="00C750FE">
        <w:rPr>
          <w:rFonts w:ascii="Arial Narrow" w:hAnsi="Arial Narrow"/>
          <w:color w:val="000000" w:themeColor="text1"/>
          <w:sz w:val="24"/>
          <w:szCs w:val="24"/>
        </w:rPr>
        <w:t>s</w:t>
      </w:r>
      <w:r w:rsidRPr="00C750FE">
        <w:rPr>
          <w:rFonts w:ascii="Arial Narrow" w:hAnsi="Arial Narrow"/>
          <w:color w:val="000000" w:themeColor="text1"/>
          <w:sz w:val="24"/>
          <w:szCs w:val="24"/>
        </w:rPr>
        <w:t xml:space="preserve">.  All electrical, plumbing, heating and other maintenance issues that occur should be reported to a staff member as soon as possible in order to minimize damages and ensure safety of residents.  </w:t>
      </w:r>
    </w:p>
    <w:p w14:paraId="41A271A9" w14:textId="77777777" w:rsidR="00122D58" w:rsidRPr="00C750FE" w:rsidRDefault="00122D58" w:rsidP="00122D58">
      <w:pPr>
        <w:rPr>
          <w:rFonts w:ascii="Arial Narrow" w:hAnsi="Arial Narrow"/>
          <w:b/>
          <w:color w:val="000000" w:themeColor="text1"/>
          <w:sz w:val="24"/>
          <w:szCs w:val="24"/>
          <w:u w:val="single"/>
        </w:rPr>
      </w:pPr>
      <w:r w:rsidRPr="00C750FE">
        <w:rPr>
          <w:rFonts w:ascii="Arial Narrow" w:hAnsi="Arial Narrow"/>
          <w:b/>
          <w:color w:val="000000" w:themeColor="text1"/>
          <w:sz w:val="24"/>
          <w:szCs w:val="24"/>
          <w:u w:val="single"/>
        </w:rPr>
        <w:t>Fire Safety</w:t>
      </w:r>
    </w:p>
    <w:p w14:paraId="41A271AA" w14:textId="77777777" w:rsidR="00122D58" w:rsidRPr="00C750FE" w:rsidRDefault="00B2470C" w:rsidP="00122D58">
      <w:pPr>
        <w:rPr>
          <w:rFonts w:ascii="Arial Narrow" w:hAnsi="Arial Narrow"/>
          <w:color w:val="000000" w:themeColor="text1"/>
          <w:sz w:val="24"/>
          <w:szCs w:val="24"/>
        </w:rPr>
      </w:pPr>
      <w:r w:rsidRPr="00C750FE">
        <w:rPr>
          <w:rFonts w:ascii="Arial Narrow" w:hAnsi="Arial Narrow"/>
          <w:color w:val="000000" w:themeColor="text1"/>
          <w:sz w:val="24"/>
          <w:szCs w:val="24"/>
        </w:rPr>
        <w:t>Sensors are connected to the local fire d</w:t>
      </w:r>
      <w:r w:rsidR="00617CD2">
        <w:rPr>
          <w:rFonts w:ascii="Arial Narrow" w:hAnsi="Arial Narrow"/>
          <w:color w:val="000000" w:themeColor="text1"/>
          <w:sz w:val="24"/>
          <w:szCs w:val="24"/>
        </w:rPr>
        <w:t>epartment and, in the event of an alarm</w:t>
      </w:r>
      <w:r w:rsidRPr="00C750FE">
        <w:rPr>
          <w:rFonts w:ascii="Arial Narrow" w:hAnsi="Arial Narrow"/>
          <w:color w:val="000000" w:themeColor="text1"/>
          <w:sz w:val="24"/>
          <w:szCs w:val="24"/>
        </w:rPr>
        <w:t xml:space="preserve">, fire trucks will respond immediately.  Every </w:t>
      </w:r>
      <w:r w:rsidR="00F052F1">
        <w:rPr>
          <w:rFonts w:ascii="Arial Narrow" w:hAnsi="Arial Narrow"/>
          <w:color w:val="000000" w:themeColor="text1"/>
          <w:sz w:val="24"/>
          <w:szCs w:val="24"/>
        </w:rPr>
        <w:t>tenant</w:t>
      </w:r>
      <w:r w:rsidRPr="00C750FE">
        <w:rPr>
          <w:rFonts w:ascii="Arial Narrow" w:hAnsi="Arial Narrow"/>
          <w:color w:val="000000" w:themeColor="text1"/>
          <w:sz w:val="24"/>
          <w:szCs w:val="24"/>
        </w:rPr>
        <w:t xml:space="preserve"> should be aware of fire procedures.  </w:t>
      </w:r>
      <w:r w:rsidR="00F052F1">
        <w:rPr>
          <w:rFonts w:ascii="Arial Narrow" w:hAnsi="Arial Narrow"/>
          <w:color w:val="000000" w:themeColor="text1"/>
          <w:sz w:val="24"/>
          <w:szCs w:val="24"/>
        </w:rPr>
        <w:t>Tenants</w:t>
      </w:r>
      <w:r w:rsidRPr="00C750FE">
        <w:rPr>
          <w:rFonts w:ascii="Arial Narrow" w:hAnsi="Arial Narrow"/>
          <w:color w:val="000000" w:themeColor="text1"/>
          <w:sz w:val="24"/>
          <w:szCs w:val="24"/>
        </w:rPr>
        <w:t xml:space="preserve"> will be expected to exit the building as quickly as possible but the fire department is aware that some </w:t>
      </w:r>
      <w:r w:rsidR="00F052F1">
        <w:rPr>
          <w:rFonts w:ascii="Arial Narrow" w:hAnsi="Arial Narrow"/>
          <w:color w:val="000000" w:themeColor="text1"/>
          <w:sz w:val="24"/>
          <w:szCs w:val="24"/>
        </w:rPr>
        <w:t>tenants</w:t>
      </w:r>
      <w:r w:rsidRPr="00C750FE">
        <w:rPr>
          <w:rFonts w:ascii="Arial Narrow" w:hAnsi="Arial Narrow"/>
          <w:color w:val="000000" w:themeColor="text1"/>
          <w:sz w:val="24"/>
          <w:szCs w:val="24"/>
        </w:rPr>
        <w:t xml:space="preserve"> have mobility issues and will enter the building and assist as quickly as they are able.  </w:t>
      </w:r>
      <w:r w:rsidR="00122D58" w:rsidRPr="00C750FE">
        <w:rPr>
          <w:rFonts w:ascii="Arial Narrow" w:hAnsi="Arial Narrow"/>
          <w:color w:val="000000" w:themeColor="text1"/>
          <w:sz w:val="24"/>
          <w:szCs w:val="24"/>
        </w:rPr>
        <w:t xml:space="preserve">Due to fire regulations </w:t>
      </w:r>
      <w:r w:rsidR="00F052F1">
        <w:rPr>
          <w:rFonts w:ascii="Arial Narrow" w:hAnsi="Arial Narrow"/>
          <w:color w:val="000000" w:themeColor="text1"/>
          <w:sz w:val="24"/>
          <w:szCs w:val="24"/>
        </w:rPr>
        <w:t>tenants</w:t>
      </w:r>
      <w:r w:rsidR="00122D58" w:rsidRPr="00C750FE">
        <w:rPr>
          <w:rFonts w:ascii="Arial Narrow" w:hAnsi="Arial Narrow"/>
          <w:color w:val="000000" w:themeColor="text1"/>
          <w:sz w:val="24"/>
          <w:szCs w:val="24"/>
        </w:rPr>
        <w:t xml:space="preserve"> may </w:t>
      </w:r>
      <w:r w:rsidR="00617CD2">
        <w:rPr>
          <w:rFonts w:ascii="Arial Narrow" w:hAnsi="Arial Narrow"/>
          <w:color w:val="000000" w:themeColor="text1"/>
          <w:sz w:val="24"/>
          <w:szCs w:val="24"/>
        </w:rPr>
        <w:t>be restricted in the use of some items</w:t>
      </w:r>
      <w:r w:rsidR="00122D58" w:rsidRPr="00C750FE">
        <w:rPr>
          <w:rFonts w:ascii="Arial Narrow" w:hAnsi="Arial Narrow"/>
          <w:color w:val="000000" w:themeColor="text1"/>
          <w:sz w:val="24"/>
          <w:szCs w:val="24"/>
        </w:rPr>
        <w:t xml:space="preserve"> in their rooms, </w:t>
      </w:r>
      <w:r w:rsidR="00617CD2">
        <w:rPr>
          <w:rFonts w:ascii="Arial Narrow" w:hAnsi="Arial Narrow"/>
          <w:color w:val="000000" w:themeColor="text1"/>
          <w:sz w:val="24"/>
          <w:szCs w:val="24"/>
        </w:rPr>
        <w:t>and will not be allowed to</w:t>
      </w:r>
      <w:r w:rsidR="00122D58" w:rsidRPr="00C750FE">
        <w:rPr>
          <w:rFonts w:ascii="Arial Narrow" w:hAnsi="Arial Narrow"/>
          <w:color w:val="000000" w:themeColor="text1"/>
          <w:sz w:val="24"/>
          <w:szCs w:val="24"/>
        </w:rPr>
        <w:t xml:space="preserve"> have boxes cluttering their room or under beds.  </w:t>
      </w:r>
      <w:r w:rsidR="00F052F1">
        <w:rPr>
          <w:rFonts w:ascii="Arial Narrow" w:hAnsi="Arial Narrow"/>
          <w:color w:val="000000" w:themeColor="text1"/>
          <w:sz w:val="24"/>
          <w:szCs w:val="24"/>
        </w:rPr>
        <w:t>Tenants</w:t>
      </w:r>
      <w:r w:rsidR="00122D58" w:rsidRPr="00C750FE">
        <w:rPr>
          <w:rFonts w:ascii="Arial Narrow" w:hAnsi="Arial Narrow"/>
          <w:color w:val="000000" w:themeColor="text1"/>
          <w:sz w:val="24"/>
          <w:szCs w:val="24"/>
        </w:rPr>
        <w:t xml:space="preserve"> are not permitted to have open flames such as lighted candles in their room.  Smoking is not permitted anywhere in the building.    </w:t>
      </w:r>
    </w:p>
    <w:p w14:paraId="41A271AB" w14:textId="77777777" w:rsidR="00122D58" w:rsidRPr="00C750FE" w:rsidRDefault="00F052F1" w:rsidP="00122D58">
      <w:pPr>
        <w:rPr>
          <w:rFonts w:ascii="Arial Narrow" w:hAnsi="Arial Narrow"/>
          <w:b/>
          <w:color w:val="000000" w:themeColor="text1"/>
          <w:sz w:val="24"/>
          <w:szCs w:val="24"/>
          <w:u w:val="single"/>
        </w:rPr>
      </w:pPr>
      <w:r>
        <w:rPr>
          <w:rFonts w:ascii="Arial Narrow" w:hAnsi="Arial Narrow"/>
          <w:b/>
          <w:color w:val="000000" w:themeColor="text1"/>
          <w:sz w:val="24"/>
          <w:szCs w:val="24"/>
          <w:u w:val="single"/>
        </w:rPr>
        <w:lastRenderedPageBreak/>
        <w:t>Tenant</w:t>
      </w:r>
      <w:r w:rsidR="000F4DEB" w:rsidRPr="00C750FE">
        <w:rPr>
          <w:rFonts w:ascii="Arial Narrow" w:hAnsi="Arial Narrow"/>
          <w:b/>
          <w:color w:val="000000" w:themeColor="text1"/>
          <w:sz w:val="24"/>
          <w:szCs w:val="24"/>
          <w:u w:val="single"/>
        </w:rPr>
        <w:t xml:space="preserve"> </w:t>
      </w:r>
      <w:r w:rsidR="00122D58" w:rsidRPr="00C750FE">
        <w:rPr>
          <w:rFonts w:ascii="Arial Narrow" w:hAnsi="Arial Narrow"/>
          <w:b/>
          <w:color w:val="000000" w:themeColor="text1"/>
          <w:sz w:val="24"/>
          <w:szCs w:val="24"/>
          <w:u w:val="single"/>
        </w:rPr>
        <w:t>Rooms</w:t>
      </w:r>
    </w:p>
    <w:p w14:paraId="41A271AC" w14:textId="77777777" w:rsidR="00617CD2" w:rsidRDefault="00F052F1" w:rsidP="00122D58">
      <w:pPr>
        <w:rPr>
          <w:rFonts w:ascii="Arial Narrow" w:hAnsi="Arial Narrow"/>
          <w:color w:val="000000" w:themeColor="text1"/>
          <w:sz w:val="24"/>
          <w:szCs w:val="24"/>
        </w:rPr>
      </w:pPr>
      <w:r>
        <w:rPr>
          <w:rFonts w:ascii="Arial Narrow" w:hAnsi="Arial Narrow"/>
          <w:color w:val="000000" w:themeColor="text1"/>
          <w:sz w:val="24"/>
          <w:szCs w:val="24"/>
        </w:rPr>
        <w:t>Tenants</w:t>
      </w:r>
      <w:r w:rsidR="00122D58" w:rsidRPr="00C750FE">
        <w:rPr>
          <w:rFonts w:ascii="Arial Narrow" w:hAnsi="Arial Narrow"/>
          <w:color w:val="000000" w:themeColor="text1"/>
          <w:sz w:val="24"/>
          <w:szCs w:val="24"/>
        </w:rPr>
        <w:t xml:space="preserve"> are responsible for providing furnishings for their rooms.  Furniture should be in good condition.  </w:t>
      </w:r>
      <w:r w:rsidR="00891623">
        <w:rPr>
          <w:rFonts w:ascii="Arial Narrow" w:hAnsi="Arial Narrow"/>
          <w:color w:val="000000" w:themeColor="text1"/>
          <w:sz w:val="24"/>
          <w:szCs w:val="24"/>
        </w:rPr>
        <w:t>Staff</w:t>
      </w:r>
      <w:r w:rsidR="00122D58" w:rsidRPr="00C750FE">
        <w:rPr>
          <w:rFonts w:ascii="Arial Narrow" w:hAnsi="Arial Narrow"/>
          <w:color w:val="000000" w:themeColor="text1"/>
          <w:sz w:val="24"/>
          <w:szCs w:val="24"/>
        </w:rPr>
        <w:t xml:space="preserve"> has the right to refuse any furnishings or possessions that pose a risk of infestation or a safety, cleaning or health concern.  Each </w:t>
      </w:r>
      <w:r>
        <w:rPr>
          <w:rFonts w:ascii="Arial Narrow" w:hAnsi="Arial Narrow"/>
          <w:color w:val="000000" w:themeColor="text1"/>
          <w:sz w:val="24"/>
          <w:szCs w:val="24"/>
        </w:rPr>
        <w:t>tenant</w:t>
      </w:r>
      <w:r w:rsidR="00122D58" w:rsidRPr="00C750FE">
        <w:rPr>
          <w:rFonts w:ascii="Arial Narrow" w:hAnsi="Arial Narrow"/>
          <w:color w:val="000000" w:themeColor="text1"/>
          <w:sz w:val="24"/>
          <w:szCs w:val="24"/>
        </w:rPr>
        <w:t xml:space="preserve"> has the right to arrange their furniture within their room to suit their personal preferences provided that furnishings are arranged to prevent safety hazards and to allow staff proper access to provide </w:t>
      </w:r>
      <w:r w:rsidR="00B2470C" w:rsidRPr="00C750FE">
        <w:rPr>
          <w:rFonts w:ascii="Arial Narrow" w:hAnsi="Arial Narrow"/>
          <w:color w:val="000000" w:themeColor="text1"/>
          <w:sz w:val="24"/>
          <w:szCs w:val="24"/>
        </w:rPr>
        <w:t xml:space="preserve">cleaning and </w:t>
      </w:r>
      <w:r w:rsidR="00122D58" w:rsidRPr="00C750FE">
        <w:rPr>
          <w:rFonts w:ascii="Arial Narrow" w:hAnsi="Arial Narrow"/>
          <w:color w:val="000000" w:themeColor="text1"/>
          <w:sz w:val="24"/>
          <w:szCs w:val="24"/>
        </w:rPr>
        <w:t xml:space="preserve">care and not impede exit from the room in the event of emergencies.  </w:t>
      </w:r>
    </w:p>
    <w:p w14:paraId="41A271AD" w14:textId="77777777" w:rsidR="00617CD2" w:rsidRDefault="00F052F1" w:rsidP="00122D58">
      <w:pPr>
        <w:rPr>
          <w:rFonts w:ascii="Arial Narrow" w:hAnsi="Arial Narrow"/>
          <w:color w:val="000000" w:themeColor="text1"/>
          <w:sz w:val="24"/>
          <w:szCs w:val="24"/>
        </w:rPr>
      </w:pPr>
      <w:r>
        <w:rPr>
          <w:rFonts w:ascii="Arial Narrow" w:hAnsi="Arial Narrow"/>
          <w:color w:val="000000" w:themeColor="text1"/>
          <w:sz w:val="24"/>
          <w:szCs w:val="24"/>
        </w:rPr>
        <w:t>Tenants</w:t>
      </w:r>
      <w:r w:rsidR="00122D58" w:rsidRPr="00C750FE">
        <w:rPr>
          <w:rFonts w:ascii="Arial Narrow" w:hAnsi="Arial Narrow"/>
          <w:color w:val="000000" w:themeColor="text1"/>
          <w:sz w:val="24"/>
          <w:szCs w:val="24"/>
        </w:rPr>
        <w:t xml:space="preserve"> should take care to ensure that the room is kept in a reasonable state so that undue time, effort or cost is not required in restoring the room to a normal appearance for the next </w:t>
      </w:r>
      <w:r>
        <w:rPr>
          <w:rFonts w:ascii="Arial Narrow" w:hAnsi="Arial Narrow"/>
          <w:color w:val="000000" w:themeColor="text1"/>
          <w:sz w:val="24"/>
          <w:szCs w:val="24"/>
        </w:rPr>
        <w:t>tenant</w:t>
      </w:r>
      <w:r w:rsidR="00122D58" w:rsidRPr="00C750FE">
        <w:rPr>
          <w:rFonts w:ascii="Arial Narrow" w:hAnsi="Arial Narrow"/>
          <w:color w:val="000000" w:themeColor="text1"/>
          <w:sz w:val="24"/>
          <w:szCs w:val="24"/>
        </w:rPr>
        <w:t xml:space="preserve">.  </w:t>
      </w:r>
    </w:p>
    <w:p w14:paraId="41A271AE" w14:textId="77777777" w:rsidR="00617CD2" w:rsidRPr="00C750FE" w:rsidRDefault="00122D58" w:rsidP="00617CD2">
      <w:pPr>
        <w:rPr>
          <w:rFonts w:ascii="Arial Narrow" w:hAnsi="Arial Narrow"/>
          <w:color w:val="000000" w:themeColor="text1"/>
          <w:sz w:val="24"/>
          <w:szCs w:val="24"/>
        </w:rPr>
      </w:pPr>
      <w:r w:rsidRPr="00C750FE">
        <w:rPr>
          <w:rFonts w:ascii="Arial Narrow" w:hAnsi="Arial Narrow"/>
          <w:color w:val="000000" w:themeColor="text1"/>
          <w:sz w:val="24"/>
          <w:szCs w:val="24"/>
        </w:rPr>
        <w:t xml:space="preserve">Decorating with wallpaper, decorative borders and painting of walls is not permitted.  </w:t>
      </w:r>
      <w:r w:rsidR="00F052F1">
        <w:rPr>
          <w:rFonts w:ascii="Arial Narrow" w:hAnsi="Arial Narrow"/>
          <w:color w:val="000000" w:themeColor="text1"/>
          <w:sz w:val="24"/>
          <w:szCs w:val="24"/>
        </w:rPr>
        <w:t>Tenants</w:t>
      </w:r>
      <w:r w:rsidR="00617CD2" w:rsidRPr="00C750FE">
        <w:rPr>
          <w:rFonts w:ascii="Arial Narrow" w:hAnsi="Arial Narrow"/>
          <w:color w:val="000000" w:themeColor="text1"/>
          <w:sz w:val="24"/>
          <w:szCs w:val="24"/>
        </w:rPr>
        <w:t xml:space="preserve"> are encouraged to hang artwork and craft projects in their rooms to promote a more enjoyable environment for themselves.  However it should be noted that individual tastes vary and therefore </w:t>
      </w:r>
      <w:r w:rsidR="00F052F1">
        <w:rPr>
          <w:rFonts w:ascii="Arial Narrow" w:hAnsi="Arial Narrow"/>
          <w:color w:val="000000" w:themeColor="text1"/>
          <w:sz w:val="24"/>
          <w:szCs w:val="24"/>
        </w:rPr>
        <w:t>tenants</w:t>
      </w:r>
      <w:r w:rsidR="00617CD2" w:rsidRPr="00C750FE">
        <w:rPr>
          <w:rFonts w:ascii="Arial Narrow" w:hAnsi="Arial Narrow"/>
          <w:color w:val="000000" w:themeColor="text1"/>
          <w:sz w:val="24"/>
          <w:szCs w:val="24"/>
        </w:rPr>
        <w:t xml:space="preserve"> will not be able to hang artwork or craft projects in the hallways or common areas of </w:t>
      </w:r>
      <w:r w:rsidR="00F052F1">
        <w:rPr>
          <w:rFonts w:ascii="Arial Narrow" w:hAnsi="Arial Narrow"/>
          <w:color w:val="000000" w:themeColor="text1"/>
          <w:sz w:val="24"/>
          <w:szCs w:val="24"/>
        </w:rPr>
        <w:t>Prairie Meadow Place</w:t>
      </w:r>
      <w:r w:rsidR="00617CD2" w:rsidRPr="00C750FE">
        <w:rPr>
          <w:rFonts w:ascii="Arial Narrow" w:hAnsi="Arial Narrow"/>
          <w:color w:val="000000" w:themeColor="text1"/>
          <w:sz w:val="24"/>
          <w:szCs w:val="24"/>
        </w:rPr>
        <w:t>.</w:t>
      </w:r>
    </w:p>
    <w:p w14:paraId="41A271AF" w14:textId="77777777" w:rsidR="00122D58" w:rsidRPr="00C750FE" w:rsidRDefault="00F052F1" w:rsidP="00122D58">
      <w:pPr>
        <w:rPr>
          <w:rFonts w:ascii="Arial Narrow" w:hAnsi="Arial Narrow"/>
          <w:color w:val="000000" w:themeColor="text1"/>
          <w:sz w:val="24"/>
          <w:szCs w:val="24"/>
        </w:rPr>
      </w:pPr>
      <w:r>
        <w:rPr>
          <w:rFonts w:ascii="Arial Narrow" w:hAnsi="Arial Narrow"/>
          <w:color w:val="000000" w:themeColor="text1"/>
          <w:sz w:val="24"/>
          <w:szCs w:val="24"/>
        </w:rPr>
        <w:t>Tenants</w:t>
      </w:r>
      <w:r w:rsidR="00891623">
        <w:rPr>
          <w:rFonts w:ascii="Arial Narrow" w:hAnsi="Arial Narrow"/>
          <w:color w:val="000000" w:themeColor="text1"/>
          <w:sz w:val="24"/>
          <w:szCs w:val="24"/>
        </w:rPr>
        <w:t xml:space="preserve"> will be provided with a limited amount of Command H</w:t>
      </w:r>
      <w:r w:rsidR="00122D58" w:rsidRPr="00C750FE">
        <w:rPr>
          <w:rFonts w:ascii="Arial Narrow" w:hAnsi="Arial Narrow"/>
          <w:color w:val="000000" w:themeColor="text1"/>
          <w:sz w:val="24"/>
          <w:szCs w:val="24"/>
        </w:rPr>
        <w:t xml:space="preserve">ooks for hanging of pictures and other personal items. </w:t>
      </w:r>
      <w:r w:rsidR="00891623">
        <w:rPr>
          <w:rFonts w:ascii="Arial Narrow" w:hAnsi="Arial Narrow"/>
          <w:color w:val="000000" w:themeColor="text1"/>
          <w:sz w:val="24"/>
          <w:szCs w:val="24"/>
        </w:rPr>
        <w:t xml:space="preserve"> Should more hooks be required this will be at the </w:t>
      </w:r>
      <w:r>
        <w:rPr>
          <w:rFonts w:ascii="Arial Narrow" w:hAnsi="Arial Narrow"/>
          <w:color w:val="000000" w:themeColor="text1"/>
          <w:sz w:val="24"/>
          <w:szCs w:val="24"/>
        </w:rPr>
        <w:t>tenant’s</w:t>
      </w:r>
      <w:r w:rsidR="00891623">
        <w:rPr>
          <w:rFonts w:ascii="Arial Narrow" w:hAnsi="Arial Narrow"/>
          <w:color w:val="000000" w:themeColor="text1"/>
          <w:sz w:val="24"/>
          <w:szCs w:val="24"/>
        </w:rPr>
        <w:t xml:space="preserve"> expense.</w:t>
      </w:r>
    </w:p>
    <w:p w14:paraId="41A271B0" w14:textId="77777777" w:rsidR="00122D58" w:rsidRPr="00C750FE" w:rsidRDefault="00F052F1" w:rsidP="00122D58">
      <w:pPr>
        <w:rPr>
          <w:rFonts w:ascii="Arial Narrow" w:hAnsi="Arial Narrow"/>
          <w:b/>
          <w:color w:val="000000" w:themeColor="text1"/>
          <w:sz w:val="24"/>
          <w:szCs w:val="24"/>
        </w:rPr>
      </w:pPr>
      <w:r>
        <w:rPr>
          <w:rFonts w:ascii="Arial Narrow" w:hAnsi="Arial Narrow"/>
          <w:b/>
          <w:color w:val="000000" w:themeColor="text1"/>
          <w:sz w:val="24"/>
          <w:szCs w:val="24"/>
          <w:u w:val="single"/>
        </w:rPr>
        <w:t>Tenant</w:t>
      </w:r>
      <w:r w:rsidR="000F4DEB" w:rsidRPr="00C750FE">
        <w:rPr>
          <w:rFonts w:ascii="Arial Narrow" w:hAnsi="Arial Narrow"/>
          <w:b/>
          <w:color w:val="000000" w:themeColor="text1"/>
          <w:sz w:val="24"/>
          <w:szCs w:val="24"/>
          <w:u w:val="single"/>
        </w:rPr>
        <w:t xml:space="preserve"> </w:t>
      </w:r>
      <w:r w:rsidR="00122D58" w:rsidRPr="00C750FE">
        <w:rPr>
          <w:rFonts w:ascii="Arial Narrow" w:hAnsi="Arial Narrow"/>
          <w:b/>
          <w:color w:val="000000" w:themeColor="text1"/>
          <w:sz w:val="24"/>
          <w:szCs w:val="24"/>
          <w:u w:val="single"/>
        </w:rPr>
        <w:t>Belongings</w:t>
      </w:r>
      <w:r w:rsidR="00122D58" w:rsidRPr="00C750FE">
        <w:rPr>
          <w:rFonts w:ascii="Arial Narrow" w:hAnsi="Arial Narrow"/>
          <w:b/>
          <w:color w:val="000000" w:themeColor="text1"/>
          <w:sz w:val="24"/>
          <w:szCs w:val="24"/>
        </w:rPr>
        <w:t xml:space="preserve"> </w:t>
      </w:r>
    </w:p>
    <w:p w14:paraId="41A271B1" w14:textId="77777777" w:rsidR="00617CD2" w:rsidRDefault="00F052F1" w:rsidP="00122D58">
      <w:pPr>
        <w:rPr>
          <w:rFonts w:ascii="Arial Narrow" w:hAnsi="Arial Narrow"/>
          <w:color w:val="000000" w:themeColor="text1"/>
          <w:sz w:val="24"/>
          <w:szCs w:val="24"/>
        </w:rPr>
      </w:pPr>
      <w:r>
        <w:rPr>
          <w:rFonts w:ascii="Arial Narrow" w:hAnsi="Arial Narrow"/>
          <w:color w:val="000000" w:themeColor="text1"/>
          <w:sz w:val="24"/>
          <w:szCs w:val="24"/>
        </w:rPr>
        <w:t>Prairie Meadow Place</w:t>
      </w:r>
      <w:r w:rsidRPr="00C750FE">
        <w:rPr>
          <w:rFonts w:ascii="Arial Narrow" w:hAnsi="Arial Narrow"/>
          <w:color w:val="000000" w:themeColor="text1"/>
          <w:sz w:val="24"/>
          <w:szCs w:val="24"/>
        </w:rPr>
        <w:t xml:space="preserve"> </w:t>
      </w:r>
      <w:r w:rsidR="00122D58" w:rsidRPr="00C750FE">
        <w:rPr>
          <w:rFonts w:ascii="Arial Narrow" w:hAnsi="Arial Narrow"/>
          <w:color w:val="000000" w:themeColor="text1"/>
          <w:sz w:val="24"/>
          <w:szCs w:val="24"/>
        </w:rPr>
        <w:t xml:space="preserve">is not responsible for lost and/or damaged personal property of </w:t>
      </w:r>
      <w:r>
        <w:rPr>
          <w:rFonts w:ascii="Arial Narrow" w:hAnsi="Arial Narrow"/>
          <w:color w:val="000000" w:themeColor="text1"/>
          <w:sz w:val="24"/>
          <w:szCs w:val="24"/>
        </w:rPr>
        <w:t>tenants</w:t>
      </w:r>
      <w:r w:rsidR="00122D58" w:rsidRPr="00C750FE">
        <w:rPr>
          <w:rFonts w:ascii="Arial Narrow" w:hAnsi="Arial Narrow"/>
          <w:color w:val="000000" w:themeColor="text1"/>
          <w:sz w:val="24"/>
          <w:szCs w:val="24"/>
        </w:rPr>
        <w:t xml:space="preserve">.  Personal items should be labelled.  </w:t>
      </w:r>
      <w:r w:rsidR="00891623">
        <w:rPr>
          <w:rFonts w:ascii="Arial Narrow" w:hAnsi="Arial Narrow"/>
          <w:color w:val="000000" w:themeColor="text1"/>
          <w:sz w:val="24"/>
          <w:szCs w:val="24"/>
        </w:rPr>
        <w:t xml:space="preserve">The insurance of </w:t>
      </w:r>
      <w:r>
        <w:rPr>
          <w:rFonts w:ascii="Arial Narrow" w:hAnsi="Arial Narrow"/>
          <w:color w:val="000000" w:themeColor="text1"/>
          <w:sz w:val="24"/>
          <w:szCs w:val="24"/>
        </w:rPr>
        <w:t>Prairie Meadow Place</w:t>
      </w:r>
      <w:r w:rsidRPr="00C750FE">
        <w:rPr>
          <w:rFonts w:ascii="Arial Narrow" w:hAnsi="Arial Narrow"/>
          <w:color w:val="000000" w:themeColor="text1"/>
          <w:sz w:val="24"/>
          <w:szCs w:val="24"/>
        </w:rPr>
        <w:t xml:space="preserve"> </w:t>
      </w:r>
      <w:r w:rsidR="00891623">
        <w:rPr>
          <w:rFonts w:ascii="Arial Narrow" w:hAnsi="Arial Narrow"/>
          <w:color w:val="000000" w:themeColor="text1"/>
          <w:sz w:val="24"/>
          <w:szCs w:val="24"/>
        </w:rPr>
        <w:t xml:space="preserve">does not include coverage for any resident belongings.  </w:t>
      </w:r>
      <w:r w:rsidR="00122D58" w:rsidRPr="00C750FE">
        <w:rPr>
          <w:rFonts w:ascii="Arial Narrow" w:hAnsi="Arial Narrow"/>
          <w:color w:val="000000" w:themeColor="text1"/>
          <w:sz w:val="24"/>
          <w:szCs w:val="24"/>
        </w:rPr>
        <w:t xml:space="preserve">It is strongly recommended that items of value or large sums of cash </w:t>
      </w:r>
      <w:r w:rsidR="00891623">
        <w:rPr>
          <w:rFonts w:ascii="Arial Narrow" w:hAnsi="Arial Narrow"/>
          <w:color w:val="000000" w:themeColor="text1"/>
          <w:sz w:val="24"/>
          <w:szCs w:val="24"/>
        </w:rPr>
        <w:t xml:space="preserve">not be kept in </w:t>
      </w:r>
      <w:r>
        <w:rPr>
          <w:rFonts w:ascii="Arial Narrow" w:hAnsi="Arial Narrow"/>
          <w:color w:val="000000" w:themeColor="text1"/>
          <w:sz w:val="24"/>
          <w:szCs w:val="24"/>
        </w:rPr>
        <w:t>tenant</w:t>
      </w:r>
      <w:r w:rsidR="00891623">
        <w:rPr>
          <w:rFonts w:ascii="Arial Narrow" w:hAnsi="Arial Narrow"/>
          <w:color w:val="000000" w:themeColor="text1"/>
          <w:sz w:val="24"/>
          <w:szCs w:val="24"/>
        </w:rPr>
        <w:t xml:space="preserve"> rooms.  Tenant insurance should be purchased by the </w:t>
      </w:r>
      <w:r>
        <w:rPr>
          <w:rFonts w:ascii="Arial Narrow" w:hAnsi="Arial Narrow"/>
          <w:color w:val="000000" w:themeColor="text1"/>
          <w:sz w:val="24"/>
          <w:szCs w:val="24"/>
        </w:rPr>
        <w:t>tenant</w:t>
      </w:r>
      <w:r w:rsidR="00891623">
        <w:rPr>
          <w:rFonts w:ascii="Arial Narrow" w:hAnsi="Arial Narrow"/>
          <w:color w:val="000000" w:themeColor="text1"/>
          <w:sz w:val="24"/>
          <w:szCs w:val="24"/>
        </w:rPr>
        <w:t xml:space="preserve"> if desired.  </w:t>
      </w:r>
    </w:p>
    <w:p w14:paraId="41A271B2" w14:textId="77777777" w:rsidR="00122D58" w:rsidRPr="00C750FE" w:rsidRDefault="00122D58" w:rsidP="00122D58">
      <w:pPr>
        <w:rPr>
          <w:rFonts w:ascii="Arial Narrow" w:hAnsi="Arial Narrow"/>
          <w:color w:val="000000" w:themeColor="text1"/>
          <w:sz w:val="24"/>
          <w:szCs w:val="24"/>
        </w:rPr>
      </w:pPr>
      <w:r w:rsidRPr="00C750FE">
        <w:rPr>
          <w:rFonts w:ascii="Arial Narrow" w:hAnsi="Arial Narrow"/>
          <w:color w:val="000000" w:themeColor="text1"/>
          <w:sz w:val="24"/>
          <w:szCs w:val="24"/>
        </w:rPr>
        <w:t xml:space="preserve">Some items </w:t>
      </w:r>
      <w:r w:rsidR="00A02298">
        <w:rPr>
          <w:rFonts w:ascii="Arial Narrow" w:hAnsi="Arial Narrow"/>
          <w:color w:val="000000" w:themeColor="text1"/>
          <w:sz w:val="24"/>
          <w:szCs w:val="24"/>
        </w:rPr>
        <w:t xml:space="preserve">could potentially </w:t>
      </w:r>
      <w:r w:rsidRPr="00C750FE">
        <w:rPr>
          <w:rFonts w:ascii="Arial Narrow" w:hAnsi="Arial Narrow"/>
          <w:color w:val="000000" w:themeColor="text1"/>
          <w:sz w:val="24"/>
          <w:szCs w:val="24"/>
        </w:rPr>
        <w:t xml:space="preserve">pose </w:t>
      </w:r>
      <w:r w:rsidR="00A02298">
        <w:rPr>
          <w:rFonts w:ascii="Arial Narrow" w:hAnsi="Arial Narrow"/>
          <w:color w:val="000000" w:themeColor="text1"/>
          <w:sz w:val="24"/>
          <w:szCs w:val="24"/>
        </w:rPr>
        <w:t xml:space="preserve">a safety hazard if used incorrectly or neglected and therefore may be removed from </w:t>
      </w:r>
      <w:r w:rsidR="00F052F1">
        <w:rPr>
          <w:rFonts w:ascii="Arial Narrow" w:hAnsi="Arial Narrow"/>
          <w:color w:val="000000" w:themeColor="text1"/>
          <w:sz w:val="24"/>
          <w:szCs w:val="24"/>
        </w:rPr>
        <w:t>tenant</w:t>
      </w:r>
      <w:r w:rsidR="00A02298">
        <w:rPr>
          <w:rFonts w:ascii="Arial Narrow" w:hAnsi="Arial Narrow"/>
          <w:color w:val="000000" w:themeColor="text1"/>
          <w:sz w:val="24"/>
          <w:szCs w:val="24"/>
        </w:rPr>
        <w:t xml:space="preserve"> rooms at the discretion of the administrator.  </w:t>
      </w:r>
      <w:r w:rsidR="00D50AE3">
        <w:rPr>
          <w:rFonts w:ascii="Arial Narrow" w:hAnsi="Arial Narrow"/>
          <w:color w:val="000000" w:themeColor="text1"/>
          <w:sz w:val="24"/>
          <w:szCs w:val="24"/>
        </w:rPr>
        <w:t>This includes</w:t>
      </w:r>
      <w:r w:rsidR="00B2470C" w:rsidRPr="00C750FE">
        <w:rPr>
          <w:rFonts w:ascii="Arial Narrow" w:hAnsi="Arial Narrow"/>
          <w:color w:val="000000" w:themeColor="text1"/>
          <w:sz w:val="24"/>
          <w:szCs w:val="24"/>
        </w:rPr>
        <w:t xml:space="preserve"> </w:t>
      </w:r>
      <w:r w:rsidR="00D50AE3">
        <w:rPr>
          <w:rFonts w:ascii="Arial Narrow" w:hAnsi="Arial Narrow"/>
          <w:color w:val="000000" w:themeColor="text1"/>
          <w:sz w:val="24"/>
          <w:szCs w:val="24"/>
        </w:rPr>
        <w:t xml:space="preserve">items </w:t>
      </w:r>
      <w:r w:rsidR="00A02298">
        <w:rPr>
          <w:rFonts w:ascii="Arial Narrow" w:hAnsi="Arial Narrow"/>
          <w:color w:val="000000" w:themeColor="text1"/>
          <w:sz w:val="24"/>
          <w:szCs w:val="24"/>
        </w:rPr>
        <w:t xml:space="preserve">such </w:t>
      </w:r>
      <w:r w:rsidR="00B2470C" w:rsidRPr="00C750FE">
        <w:rPr>
          <w:rFonts w:ascii="Arial Narrow" w:hAnsi="Arial Narrow"/>
          <w:color w:val="000000" w:themeColor="text1"/>
          <w:sz w:val="24"/>
          <w:szCs w:val="24"/>
        </w:rPr>
        <w:t>as</w:t>
      </w:r>
      <w:r w:rsidRPr="00C750FE">
        <w:rPr>
          <w:rFonts w:ascii="Arial Narrow" w:hAnsi="Arial Narrow"/>
          <w:color w:val="000000" w:themeColor="text1"/>
          <w:sz w:val="24"/>
          <w:szCs w:val="24"/>
        </w:rPr>
        <w:t>:  area rugs, electric blankets or heating pads, portable heaters, microwave ovens, refrigerators, and small electrical appliances such as kettles, coffee makers, irons, toasters, hair dryers or curling irons.</w:t>
      </w:r>
      <w:r w:rsidR="00A02298">
        <w:rPr>
          <w:rFonts w:ascii="Arial Narrow" w:hAnsi="Arial Narrow"/>
          <w:color w:val="000000" w:themeColor="text1"/>
          <w:sz w:val="24"/>
          <w:szCs w:val="24"/>
        </w:rPr>
        <w:t xml:space="preserve">  </w:t>
      </w:r>
    </w:p>
    <w:p w14:paraId="41A271B3" w14:textId="77777777" w:rsidR="000F4DEB" w:rsidRPr="00C750FE" w:rsidRDefault="000F4DEB" w:rsidP="000F4DEB">
      <w:pPr>
        <w:rPr>
          <w:rFonts w:ascii="Arial Narrow" w:hAnsi="Arial Narrow"/>
          <w:b/>
          <w:color w:val="000000" w:themeColor="text1"/>
          <w:sz w:val="24"/>
          <w:szCs w:val="24"/>
          <w:u w:val="single"/>
        </w:rPr>
      </w:pPr>
      <w:r w:rsidRPr="00C750FE">
        <w:rPr>
          <w:rFonts w:ascii="Arial Narrow" w:hAnsi="Arial Narrow"/>
          <w:b/>
          <w:color w:val="000000" w:themeColor="text1"/>
          <w:sz w:val="24"/>
          <w:szCs w:val="24"/>
          <w:u w:val="single"/>
        </w:rPr>
        <w:t>Bed Bug Policy</w:t>
      </w:r>
    </w:p>
    <w:p w14:paraId="41A271B4" w14:textId="77777777" w:rsidR="000F4DEB" w:rsidRPr="00C750FE" w:rsidRDefault="00F052F1" w:rsidP="000F4DEB">
      <w:pPr>
        <w:rPr>
          <w:rFonts w:ascii="Arial Narrow" w:hAnsi="Arial Narrow"/>
          <w:color w:val="000000" w:themeColor="text1"/>
          <w:sz w:val="24"/>
          <w:szCs w:val="24"/>
        </w:rPr>
      </w:pPr>
      <w:r>
        <w:rPr>
          <w:rFonts w:ascii="Arial Narrow" w:hAnsi="Arial Narrow"/>
          <w:color w:val="000000" w:themeColor="text1"/>
          <w:sz w:val="24"/>
          <w:szCs w:val="24"/>
        </w:rPr>
        <w:t>Prairie Meadow Place</w:t>
      </w:r>
      <w:r w:rsidRPr="00C750FE">
        <w:rPr>
          <w:rFonts w:ascii="Arial Narrow" w:hAnsi="Arial Narrow"/>
          <w:color w:val="000000" w:themeColor="text1"/>
          <w:sz w:val="24"/>
          <w:szCs w:val="24"/>
        </w:rPr>
        <w:t xml:space="preserve"> </w:t>
      </w:r>
      <w:r w:rsidR="000F4DEB" w:rsidRPr="00C750FE">
        <w:rPr>
          <w:rFonts w:ascii="Arial Narrow" w:hAnsi="Arial Narrow"/>
          <w:color w:val="000000" w:themeColor="text1"/>
          <w:sz w:val="24"/>
          <w:szCs w:val="24"/>
        </w:rPr>
        <w:t xml:space="preserve">works closely with Public Health officials to prevent bed bug problems and related infestations.  Preventative measures will be in place to ensure that </w:t>
      </w:r>
      <w:r>
        <w:rPr>
          <w:rFonts w:ascii="Arial Narrow" w:hAnsi="Arial Narrow"/>
          <w:color w:val="000000" w:themeColor="text1"/>
          <w:sz w:val="24"/>
          <w:szCs w:val="24"/>
        </w:rPr>
        <w:t>Prairie Meadow Place</w:t>
      </w:r>
      <w:r w:rsidRPr="00C750FE">
        <w:rPr>
          <w:rFonts w:ascii="Arial Narrow" w:hAnsi="Arial Narrow"/>
          <w:color w:val="000000" w:themeColor="text1"/>
          <w:sz w:val="24"/>
          <w:szCs w:val="24"/>
        </w:rPr>
        <w:t xml:space="preserve"> </w:t>
      </w:r>
      <w:r w:rsidR="000F4DEB" w:rsidRPr="00C750FE">
        <w:rPr>
          <w:rFonts w:ascii="Arial Narrow" w:hAnsi="Arial Narrow"/>
          <w:color w:val="000000" w:themeColor="text1"/>
          <w:sz w:val="24"/>
          <w:szCs w:val="24"/>
        </w:rPr>
        <w:t xml:space="preserve">remains free of infestation.  These measures dictate that the Administrator </w:t>
      </w:r>
      <w:r w:rsidR="008D0F55">
        <w:rPr>
          <w:rFonts w:ascii="Arial Narrow" w:hAnsi="Arial Narrow"/>
          <w:color w:val="000000" w:themeColor="text1"/>
          <w:sz w:val="24"/>
          <w:szCs w:val="24"/>
        </w:rPr>
        <w:t xml:space="preserve">or designated official </w:t>
      </w:r>
      <w:r w:rsidR="000F4DEB" w:rsidRPr="00C750FE">
        <w:rPr>
          <w:rFonts w:ascii="Arial Narrow" w:hAnsi="Arial Narrow"/>
          <w:color w:val="000000" w:themeColor="text1"/>
          <w:sz w:val="24"/>
          <w:szCs w:val="24"/>
        </w:rPr>
        <w:t xml:space="preserve">will have full discretion of </w:t>
      </w:r>
      <w:r w:rsidR="00B2470C" w:rsidRPr="00C750FE">
        <w:rPr>
          <w:rFonts w:ascii="Arial Narrow" w:hAnsi="Arial Narrow"/>
          <w:color w:val="000000" w:themeColor="text1"/>
          <w:sz w:val="24"/>
          <w:szCs w:val="24"/>
        </w:rPr>
        <w:t xml:space="preserve">allowing </w:t>
      </w:r>
      <w:r w:rsidR="000F4DEB" w:rsidRPr="00C750FE">
        <w:rPr>
          <w:rFonts w:ascii="Arial Narrow" w:hAnsi="Arial Narrow"/>
          <w:color w:val="000000" w:themeColor="text1"/>
          <w:sz w:val="24"/>
          <w:szCs w:val="24"/>
        </w:rPr>
        <w:t xml:space="preserve">any used furniture, possessions and clothing </w:t>
      </w:r>
      <w:r w:rsidR="00B2470C" w:rsidRPr="00C750FE">
        <w:rPr>
          <w:rFonts w:ascii="Arial Narrow" w:hAnsi="Arial Narrow"/>
          <w:color w:val="000000" w:themeColor="text1"/>
          <w:sz w:val="24"/>
          <w:szCs w:val="24"/>
        </w:rPr>
        <w:t>to be</w:t>
      </w:r>
      <w:r w:rsidR="000F4DEB" w:rsidRPr="00C750FE">
        <w:rPr>
          <w:rFonts w:ascii="Arial Narrow" w:hAnsi="Arial Narrow"/>
          <w:color w:val="000000" w:themeColor="text1"/>
          <w:sz w:val="24"/>
          <w:szCs w:val="24"/>
        </w:rPr>
        <w:t xml:space="preserve"> brought into the facility.  Prior to bringing in any items the </w:t>
      </w:r>
      <w:r>
        <w:rPr>
          <w:rFonts w:ascii="Arial Narrow" w:hAnsi="Arial Narrow"/>
          <w:color w:val="000000" w:themeColor="text1"/>
          <w:sz w:val="24"/>
          <w:szCs w:val="24"/>
        </w:rPr>
        <w:t>tenant</w:t>
      </w:r>
      <w:r w:rsidR="000F4DEB" w:rsidRPr="00C750FE">
        <w:rPr>
          <w:rFonts w:ascii="Arial Narrow" w:hAnsi="Arial Narrow"/>
          <w:color w:val="000000" w:themeColor="text1"/>
          <w:sz w:val="24"/>
          <w:szCs w:val="24"/>
        </w:rPr>
        <w:t xml:space="preserve"> will require permission from the Administrator.  In </w:t>
      </w:r>
      <w:r w:rsidR="00891623">
        <w:rPr>
          <w:rFonts w:ascii="Arial Narrow" w:hAnsi="Arial Narrow"/>
          <w:color w:val="000000" w:themeColor="text1"/>
          <w:sz w:val="24"/>
          <w:szCs w:val="24"/>
        </w:rPr>
        <w:t>the case of a</w:t>
      </w:r>
      <w:r w:rsidR="000F4DEB" w:rsidRPr="00C750FE">
        <w:rPr>
          <w:rFonts w:ascii="Arial Narrow" w:hAnsi="Arial Narrow"/>
          <w:color w:val="000000" w:themeColor="text1"/>
          <w:sz w:val="24"/>
          <w:szCs w:val="24"/>
        </w:rPr>
        <w:t xml:space="preserve"> sever</w:t>
      </w:r>
      <w:r w:rsidR="00891623">
        <w:rPr>
          <w:rFonts w:ascii="Arial Narrow" w:hAnsi="Arial Narrow"/>
          <w:color w:val="000000" w:themeColor="text1"/>
          <w:sz w:val="24"/>
          <w:szCs w:val="24"/>
        </w:rPr>
        <w:t>e outbreak</w:t>
      </w:r>
      <w:r w:rsidR="000F4DEB" w:rsidRPr="00C750FE">
        <w:rPr>
          <w:rFonts w:ascii="Arial Narrow" w:hAnsi="Arial Narrow"/>
          <w:color w:val="000000" w:themeColor="text1"/>
          <w:sz w:val="24"/>
          <w:szCs w:val="24"/>
        </w:rPr>
        <w:t xml:space="preserve"> </w:t>
      </w:r>
      <w:r>
        <w:rPr>
          <w:rFonts w:ascii="Arial Narrow" w:hAnsi="Arial Narrow"/>
          <w:color w:val="000000" w:themeColor="text1"/>
          <w:sz w:val="24"/>
          <w:szCs w:val="24"/>
        </w:rPr>
        <w:t>tenant</w:t>
      </w:r>
      <w:r w:rsidR="000F4DEB" w:rsidRPr="00C750FE">
        <w:rPr>
          <w:rFonts w:ascii="Arial Narrow" w:hAnsi="Arial Narrow"/>
          <w:color w:val="000000" w:themeColor="text1"/>
          <w:sz w:val="24"/>
          <w:szCs w:val="24"/>
        </w:rPr>
        <w:t xml:space="preserve"> belongings, at the discretion of the Administrator, </w:t>
      </w:r>
      <w:r w:rsidR="00617CD2">
        <w:rPr>
          <w:rFonts w:ascii="Arial Narrow" w:hAnsi="Arial Narrow"/>
          <w:color w:val="000000" w:themeColor="text1"/>
          <w:sz w:val="24"/>
          <w:szCs w:val="24"/>
        </w:rPr>
        <w:t>may</w:t>
      </w:r>
      <w:r w:rsidR="000F4DEB" w:rsidRPr="00C750FE">
        <w:rPr>
          <w:rFonts w:ascii="Arial Narrow" w:hAnsi="Arial Narrow"/>
          <w:color w:val="000000" w:themeColor="text1"/>
          <w:sz w:val="24"/>
          <w:szCs w:val="24"/>
        </w:rPr>
        <w:t xml:space="preserve"> be removed permanently from </w:t>
      </w:r>
      <w:r>
        <w:rPr>
          <w:rFonts w:ascii="Arial Narrow" w:hAnsi="Arial Narrow"/>
          <w:color w:val="000000" w:themeColor="text1"/>
          <w:sz w:val="24"/>
          <w:szCs w:val="24"/>
        </w:rPr>
        <w:t>the building</w:t>
      </w:r>
      <w:r w:rsidR="000F4DEB" w:rsidRPr="00C750FE">
        <w:rPr>
          <w:rFonts w:ascii="Arial Narrow" w:hAnsi="Arial Narrow"/>
          <w:color w:val="000000" w:themeColor="text1"/>
          <w:sz w:val="24"/>
          <w:szCs w:val="24"/>
        </w:rPr>
        <w:t xml:space="preserve">.  </w:t>
      </w:r>
    </w:p>
    <w:p w14:paraId="41A271B5" w14:textId="77777777" w:rsidR="00A02298" w:rsidRDefault="00A02298" w:rsidP="000F4DEB">
      <w:pPr>
        <w:rPr>
          <w:rFonts w:ascii="Arial Narrow" w:hAnsi="Arial Narrow"/>
          <w:b/>
          <w:color w:val="000000" w:themeColor="text1"/>
          <w:sz w:val="24"/>
          <w:szCs w:val="24"/>
          <w:u w:val="single"/>
        </w:rPr>
      </w:pPr>
      <w:r>
        <w:rPr>
          <w:rFonts w:ascii="Arial Narrow" w:hAnsi="Arial Narrow"/>
          <w:b/>
          <w:color w:val="000000" w:themeColor="text1"/>
          <w:sz w:val="24"/>
          <w:szCs w:val="24"/>
          <w:u w:val="single"/>
        </w:rPr>
        <w:t>Scooters</w:t>
      </w:r>
    </w:p>
    <w:p w14:paraId="41A271B6" w14:textId="77777777" w:rsidR="00A02298" w:rsidRDefault="00F052F1" w:rsidP="000F4DEB">
      <w:pPr>
        <w:rPr>
          <w:rFonts w:ascii="Arial Narrow" w:hAnsi="Arial Narrow"/>
          <w:b/>
          <w:color w:val="000000" w:themeColor="text1"/>
          <w:sz w:val="24"/>
          <w:szCs w:val="24"/>
          <w:u w:val="single"/>
        </w:rPr>
      </w:pPr>
      <w:r>
        <w:rPr>
          <w:rFonts w:ascii="Arial Narrow" w:hAnsi="Arial Narrow"/>
          <w:color w:val="000000" w:themeColor="text1"/>
          <w:sz w:val="24"/>
          <w:szCs w:val="24"/>
        </w:rPr>
        <w:t>Prairie Meadow Place</w:t>
      </w:r>
      <w:r w:rsidRPr="00C750FE">
        <w:rPr>
          <w:rFonts w:ascii="Arial Narrow" w:hAnsi="Arial Narrow"/>
          <w:color w:val="000000" w:themeColor="text1"/>
          <w:sz w:val="24"/>
          <w:szCs w:val="24"/>
        </w:rPr>
        <w:t xml:space="preserve"> </w:t>
      </w:r>
      <w:r w:rsidR="00A02298">
        <w:rPr>
          <w:rFonts w:ascii="Arial Narrow" w:hAnsi="Arial Narrow"/>
          <w:color w:val="000000" w:themeColor="text1"/>
          <w:sz w:val="24"/>
          <w:szCs w:val="24"/>
        </w:rPr>
        <w:t>has been designed with alcoves at the entrance to each room.  This alcove is for parking of scooters and should not be blocked by other items.  Scooters shall not be parked elsewhere in the hallways or blocking entranceways.</w:t>
      </w:r>
      <w:r>
        <w:rPr>
          <w:rFonts w:ascii="Arial Narrow" w:hAnsi="Arial Narrow"/>
          <w:color w:val="000000" w:themeColor="text1"/>
          <w:sz w:val="24"/>
          <w:szCs w:val="24"/>
        </w:rPr>
        <w:t xml:space="preserve"> </w:t>
      </w:r>
    </w:p>
    <w:p w14:paraId="41A271B7" w14:textId="77777777" w:rsidR="00617CD2" w:rsidRDefault="00617CD2">
      <w:pPr>
        <w:rPr>
          <w:rFonts w:ascii="Arial Narrow" w:hAnsi="Arial Narrow"/>
          <w:b/>
          <w:color w:val="000000" w:themeColor="text1"/>
          <w:sz w:val="24"/>
          <w:szCs w:val="24"/>
          <w:u w:val="single"/>
        </w:rPr>
      </w:pPr>
      <w:r>
        <w:rPr>
          <w:rFonts w:ascii="Arial Narrow" w:hAnsi="Arial Narrow"/>
          <w:b/>
          <w:color w:val="000000" w:themeColor="text1"/>
          <w:sz w:val="24"/>
          <w:szCs w:val="24"/>
          <w:u w:val="single"/>
        </w:rPr>
        <w:br w:type="page"/>
      </w:r>
    </w:p>
    <w:p w14:paraId="41A271B8" w14:textId="77777777" w:rsidR="00A02298" w:rsidRPr="00C750FE" w:rsidRDefault="00A02298" w:rsidP="00A02298">
      <w:pPr>
        <w:rPr>
          <w:rFonts w:ascii="Arial Narrow" w:hAnsi="Arial Narrow"/>
          <w:b/>
          <w:color w:val="000000" w:themeColor="text1"/>
          <w:sz w:val="24"/>
          <w:szCs w:val="24"/>
          <w:u w:val="single"/>
        </w:rPr>
      </w:pPr>
      <w:r w:rsidRPr="00C750FE">
        <w:rPr>
          <w:rFonts w:ascii="Arial Narrow" w:hAnsi="Arial Narrow"/>
          <w:b/>
          <w:color w:val="000000" w:themeColor="text1"/>
          <w:sz w:val="24"/>
          <w:szCs w:val="24"/>
          <w:u w:val="single"/>
        </w:rPr>
        <w:lastRenderedPageBreak/>
        <w:t>Telephone/Television</w:t>
      </w:r>
    </w:p>
    <w:p w14:paraId="41A271B9" w14:textId="6FA2D2FA" w:rsidR="00A02298" w:rsidRPr="00C750FE" w:rsidRDefault="00A02298" w:rsidP="00A02298">
      <w:pPr>
        <w:rPr>
          <w:rFonts w:ascii="Arial Narrow" w:hAnsi="Arial Narrow"/>
          <w:color w:val="000000" w:themeColor="text1"/>
          <w:sz w:val="24"/>
          <w:szCs w:val="24"/>
        </w:rPr>
      </w:pPr>
      <w:r w:rsidRPr="00C750FE">
        <w:rPr>
          <w:rFonts w:ascii="Arial Narrow" w:hAnsi="Arial Narrow"/>
          <w:color w:val="000000" w:themeColor="text1"/>
          <w:sz w:val="24"/>
          <w:szCs w:val="24"/>
        </w:rPr>
        <w:t xml:space="preserve">Phone and cable connections are available in the </w:t>
      </w:r>
      <w:r w:rsidR="00F052F1">
        <w:rPr>
          <w:rFonts w:ascii="Arial Narrow" w:hAnsi="Arial Narrow"/>
          <w:color w:val="000000" w:themeColor="text1"/>
          <w:sz w:val="24"/>
          <w:szCs w:val="24"/>
        </w:rPr>
        <w:t>tenant</w:t>
      </w:r>
      <w:r w:rsidRPr="00C750FE">
        <w:rPr>
          <w:rFonts w:ascii="Arial Narrow" w:hAnsi="Arial Narrow"/>
          <w:color w:val="000000" w:themeColor="text1"/>
          <w:sz w:val="24"/>
          <w:szCs w:val="24"/>
        </w:rPr>
        <w:t xml:space="preserve"> rooms at the option of the </w:t>
      </w:r>
      <w:r w:rsidR="00F052F1">
        <w:rPr>
          <w:rFonts w:ascii="Arial Narrow" w:hAnsi="Arial Narrow"/>
          <w:color w:val="000000" w:themeColor="text1"/>
          <w:sz w:val="24"/>
          <w:szCs w:val="24"/>
        </w:rPr>
        <w:t>tenant</w:t>
      </w:r>
      <w:r w:rsidRPr="00C750FE">
        <w:rPr>
          <w:rFonts w:ascii="Arial Narrow" w:hAnsi="Arial Narrow"/>
          <w:color w:val="000000" w:themeColor="text1"/>
          <w:sz w:val="24"/>
          <w:szCs w:val="24"/>
        </w:rPr>
        <w:t xml:space="preserve">.  </w:t>
      </w:r>
      <w:r w:rsidR="00092F2D">
        <w:rPr>
          <w:rFonts w:ascii="Arial Narrow" w:hAnsi="Arial Narrow"/>
          <w:color w:val="000000" w:themeColor="text1"/>
          <w:sz w:val="24"/>
          <w:szCs w:val="24"/>
        </w:rPr>
        <w:t xml:space="preserve">Phone costs are the responsibility of the tenant however cable </w:t>
      </w:r>
      <w:r w:rsidR="007847DD">
        <w:rPr>
          <w:rFonts w:ascii="Arial Narrow" w:hAnsi="Arial Narrow"/>
          <w:color w:val="000000" w:themeColor="text1"/>
          <w:sz w:val="24"/>
          <w:szCs w:val="24"/>
        </w:rPr>
        <w:t xml:space="preserve">service </w:t>
      </w:r>
      <w:r w:rsidR="00092F2D">
        <w:rPr>
          <w:rFonts w:ascii="Arial Narrow" w:hAnsi="Arial Narrow"/>
          <w:color w:val="000000" w:themeColor="text1"/>
          <w:sz w:val="24"/>
          <w:szCs w:val="24"/>
        </w:rPr>
        <w:t>is provided.</w:t>
      </w:r>
    </w:p>
    <w:p w14:paraId="41A271BA" w14:textId="77777777" w:rsidR="00A02298" w:rsidRPr="00C750FE" w:rsidRDefault="00A02298" w:rsidP="00A02298">
      <w:pPr>
        <w:rPr>
          <w:rFonts w:ascii="Arial Narrow" w:hAnsi="Arial Narrow"/>
          <w:b/>
          <w:color w:val="000000" w:themeColor="text1"/>
          <w:sz w:val="24"/>
          <w:szCs w:val="24"/>
          <w:u w:val="single"/>
        </w:rPr>
      </w:pPr>
      <w:r w:rsidRPr="00C750FE">
        <w:rPr>
          <w:rFonts w:ascii="Arial Narrow" w:hAnsi="Arial Narrow"/>
          <w:b/>
          <w:color w:val="000000" w:themeColor="text1"/>
          <w:sz w:val="24"/>
          <w:szCs w:val="24"/>
          <w:u w:val="single"/>
        </w:rPr>
        <w:t>Pets</w:t>
      </w:r>
    </w:p>
    <w:p w14:paraId="41A271BB" w14:textId="77777777" w:rsidR="00A02298" w:rsidRPr="00C750FE" w:rsidRDefault="00F052F1" w:rsidP="00A02298">
      <w:pPr>
        <w:rPr>
          <w:rFonts w:ascii="Arial Narrow" w:hAnsi="Arial Narrow"/>
          <w:color w:val="000000" w:themeColor="text1"/>
          <w:sz w:val="24"/>
          <w:szCs w:val="24"/>
        </w:rPr>
      </w:pPr>
      <w:r>
        <w:rPr>
          <w:rFonts w:ascii="Arial Narrow" w:hAnsi="Arial Narrow"/>
          <w:color w:val="000000" w:themeColor="text1"/>
          <w:sz w:val="24"/>
          <w:szCs w:val="24"/>
        </w:rPr>
        <w:t>Our building</w:t>
      </w:r>
      <w:r w:rsidR="00A02298" w:rsidRPr="00C750FE">
        <w:rPr>
          <w:rFonts w:ascii="Arial Narrow" w:hAnsi="Arial Narrow"/>
          <w:color w:val="000000" w:themeColor="text1"/>
          <w:sz w:val="24"/>
          <w:szCs w:val="24"/>
        </w:rPr>
        <w:t xml:space="preserve"> is an animal free </w:t>
      </w:r>
      <w:r>
        <w:rPr>
          <w:rFonts w:ascii="Arial Narrow" w:hAnsi="Arial Narrow"/>
          <w:color w:val="000000" w:themeColor="text1"/>
          <w:sz w:val="24"/>
          <w:szCs w:val="24"/>
        </w:rPr>
        <w:t>place</w:t>
      </w:r>
      <w:r w:rsidR="00A02298" w:rsidRPr="00C750FE">
        <w:rPr>
          <w:rFonts w:ascii="Arial Narrow" w:hAnsi="Arial Narrow"/>
          <w:color w:val="000000" w:themeColor="text1"/>
          <w:sz w:val="24"/>
          <w:szCs w:val="24"/>
        </w:rPr>
        <w:t xml:space="preserve"> due to allergy concerns so </w:t>
      </w:r>
      <w:r>
        <w:rPr>
          <w:rFonts w:ascii="Arial Narrow" w:hAnsi="Arial Narrow"/>
          <w:color w:val="000000" w:themeColor="text1"/>
          <w:sz w:val="24"/>
          <w:szCs w:val="24"/>
        </w:rPr>
        <w:t>tenants</w:t>
      </w:r>
      <w:r w:rsidR="00A02298" w:rsidRPr="00C750FE">
        <w:rPr>
          <w:rFonts w:ascii="Arial Narrow" w:hAnsi="Arial Narrow"/>
          <w:color w:val="000000" w:themeColor="text1"/>
          <w:sz w:val="24"/>
          <w:szCs w:val="24"/>
        </w:rPr>
        <w:t xml:space="preserve"> are not allowed to keep pets.  Visiting pets and therapy dogs may be allowed at the discretion of the Administrator after taking into consideration </w:t>
      </w:r>
      <w:r>
        <w:rPr>
          <w:rFonts w:ascii="Arial Narrow" w:hAnsi="Arial Narrow"/>
          <w:color w:val="000000" w:themeColor="text1"/>
          <w:sz w:val="24"/>
          <w:szCs w:val="24"/>
        </w:rPr>
        <w:t>tenant</w:t>
      </w:r>
      <w:r w:rsidR="00A02298" w:rsidRPr="00C750FE">
        <w:rPr>
          <w:rFonts w:ascii="Arial Narrow" w:hAnsi="Arial Narrow"/>
          <w:color w:val="000000" w:themeColor="text1"/>
          <w:sz w:val="24"/>
          <w:szCs w:val="24"/>
        </w:rPr>
        <w:t xml:space="preserve"> safety and concerns.  </w:t>
      </w:r>
    </w:p>
    <w:p w14:paraId="41A271BC" w14:textId="77777777" w:rsidR="000F4DEB" w:rsidRPr="00C750FE" w:rsidRDefault="000F4DEB" w:rsidP="000F4DEB">
      <w:pPr>
        <w:rPr>
          <w:rFonts w:ascii="Arial Narrow" w:hAnsi="Arial Narrow"/>
          <w:b/>
          <w:color w:val="000000" w:themeColor="text1"/>
          <w:sz w:val="24"/>
          <w:szCs w:val="24"/>
          <w:u w:val="single"/>
        </w:rPr>
      </w:pPr>
      <w:r w:rsidRPr="00C750FE">
        <w:rPr>
          <w:rFonts w:ascii="Arial Narrow" w:hAnsi="Arial Narrow"/>
          <w:b/>
          <w:color w:val="000000" w:themeColor="text1"/>
          <w:sz w:val="24"/>
          <w:szCs w:val="24"/>
          <w:u w:val="single"/>
        </w:rPr>
        <w:t>Parking</w:t>
      </w:r>
    </w:p>
    <w:p w14:paraId="41A271BD" w14:textId="06B2B7DC" w:rsidR="000F4DEB" w:rsidRPr="00C750FE" w:rsidRDefault="00F052F1" w:rsidP="000F4DEB">
      <w:pPr>
        <w:rPr>
          <w:rFonts w:ascii="Arial Narrow" w:hAnsi="Arial Narrow"/>
          <w:color w:val="000000" w:themeColor="text1"/>
          <w:sz w:val="24"/>
          <w:szCs w:val="24"/>
        </w:rPr>
      </w:pPr>
      <w:r>
        <w:rPr>
          <w:rFonts w:ascii="Arial Narrow" w:hAnsi="Arial Narrow"/>
          <w:color w:val="000000" w:themeColor="text1"/>
          <w:sz w:val="24"/>
          <w:szCs w:val="24"/>
        </w:rPr>
        <w:t>Prairie Meadow Place</w:t>
      </w:r>
      <w:r w:rsidRPr="00C750FE">
        <w:rPr>
          <w:rFonts w:ascii="Arial Narrow" w:hAnsi="Arial Narrow"/>
          <w:color w:val="000000" w:themeColor="text1"/>
          <w:sz w:val="24"/>
          <w:szCs w:val="24"/>
        </w:rPr>
        <w:t xml:space="preserve"> </w:t>
      </w:r>
      <w:r w:rsidR="007847DD">
        <w:rPr>
          <w:rFonts w:ascii="Arial Narrow" w:hAnsi="Arial Narrow"/>
          <w:color w:val="000000" w:themeColor="text1"/>
          <w:sz w:val="24"/>
          <w:szCs w:val="24"/>
        </w:rPr>
        <w:t>has a limited number of</w:t>
      </w:r>
      <w:r w:rsidR="000F4DEB" w:rsidRPr="00C750FE">
        <w:rPr>
          <w:rFonts w:ascii="Arial Narrow" w:hAnsi="Arial Narrow"/>
          <w:color w:val="000000" w:themeColor="text1"/>
          <w:sz w:val="24"/>
          <w:szCs w:val="24"/>
        </w:rPr>
        <w:t xml:space="preserve"> parking spaces available for </w:t>
      </w:r>
      <w:r>
        <w:rPr>
          <w:rFonts w:ascii="Arial Narrow" w:hAnsi="Arial Narrow"/>
          <w:color w:val="000000" w:themeColor="text1"/>
          <w:sz w:val="24"/>
          <w:szCs w:val="24"/>
        </w:rPr>
        <w:t>tenant</w:t>
      </w:r>
      <w:r w:rsidR="007847DD">
        <w:rPr>
          <w:rFonts w:ascii="Arial Narrow" w:hAnsi="Arial Narrow"/>
          <w:color w:val="000000" w:themeColor="text1"/>
          <w:sz w:val="24"/>
          <w:szCs w:val="24"/>
        </w:rPr>
        <w:t>s</w:t>
      </w:r>
      <w:r w:rsidR="000F4DEB" w:rsidRPr="00C750FE">
        <w:rPr>
          <w:rFonts w:ascii="Arial Narrow" w:hAnsi="Arial Narrow"/>
          <w:color w:val="000000" w:themeColor="text1"/>
          <w:sz w:val="24"/>
          <w:szCs w:val="24"/>
        </w:rPr>
        <w:t>.</w:t>
      </w:r>
      <w:r w:rsidR="007847DD">
        <w:rPr>
          <w:rFonts w:ascii="Arial Narrow" w:hAnsi="Arial Narrow"/>
          <w:color w:val="000000" w:themeColor="text1"/>
          <w:sz w:val="24"/>
          <w:szCs w:val="24"/>
        </w:rPr>
        <w:t xml:space="preserve"> Parking is on a first come, first serve basis.</w:t>
      </w:r>
      <w:r w:rsidR="000F4DEB" w:rsidRPr="00C750FE">
        <w:rPr>
          <w:rFonts w:ascii="Arial Narrow" w:hAnsi="Arial Narrow"/>
          <w:color w:val="000000" w:themeColor="text1"/>
          <w:sz w:val="24"/>
          <w:szCs w:val="24"/>
        </w:rPr>
        <w:t xml:space="preserve">  </w:t>
      </w:r>
      <w:r w:rsidR="00031D98">
        <w:rPr>
          <w:rFonts w:ascii="Arial Narrow" w:hAnsi="Arial Narrow"/>
          <w:color w:val="000000" w:themeColor="text1"/>
          <w:sz w:val="24"/>
          <w:szCs w:val="24"/>
        </w:rPr>
        <w:t>Additional p</w:t>
      </w:r>
      <w:r w:rsidR="000F4DEB" w:rsidRPr="00C750FE">
        <w:rPr>
          <w:rFonts w:ascii="Arial Narrow" w:hAnsi="Arial Narrow"/>
          <w:color w:val="000000" w:themeColor="text1"/>
          <w:sz w:val="24"/>
          <w:szCs w:val="24"/>
        </w:rPr>
        <w:t xml:space="preserve">arking </w:t>
      </w:r>
      <w:r w:rsidR="00031D98">
        <w:rPr>
          <w:rFonts w:ascii="Arial Narrow" w:hAnsi="Arial Narrow"/>
          <w:color w:val="000000" w:themeColor="text1"/>
          <w:sz w:val="24"/>
          <w:szCs w:val="24"/>
        </w:rPr>
        <w:t xml:space="preserve">as well as all visitor parking </w:t>
      </w:r>
      <w:r w:rsidR="000F4DEB" w:rsidRPr="00C750FE">
        <w:rPr>
          <w:rFonts w:ascii="Arial Narrow" w:hAnsi="Arial Narrow"/>
          <w:color w:val="000000" w:themeColor="text1"/>
          <w:sz w:val="24"/>
          <w:szCs w:val="24"/>
        </w:rPr>
        <w:t>is available on the</w:t>
      </w:r>
      <w:r w:rsidR="00B2470C" w:rsidRPr="00C750FE">
        <w:rPr>
          <w:rFonts w:ascii="Arial Narrow" w:hAnsi="Arial Narrow"/>
          <w:color w:val="000000" w:themeColor="text1"/>
          <w:sz w:val="24"/>
          <w:szCs w:val="24"/>
        </w:rPr>
        <w:t xml:space="preserve"> street adjacent to </w:t>
      </w:r>
      <w:r>
        <w:rPr>
          <w:rFonts w:ascii="Arial Narrow" w:hAnsi="Arial Narrow"/>
          <w:color w:val="000000" w:themeColor="text1"/>
          <w:sz w:val="24"/>
          <w:szCs w:val="24"/>
        </w:rPr>
        <w:t>Prairie Meadow Place</w:t>
      </w:r>
      <w:r w:rsidR="000F4DEB" w:rsidRPr="00C750FE">
        <w:rPr>
          <w:rFonts w:ascii="Arial Narrow" w:hAnsi="Arial Narrow"/>
          <w:color w:val="000000" w:themeColor="text1"/>
          <w:sz w:val="24"/>
          <w:szCs w:val="24"/>
        </w:rPr>
        <w:t xml:space="preserve">.  Please ensure vehicles are not blocking service entrances or loading areas for service buses at the front entrance of the building.  </w:t>
      </w:r>
      <w:r>
        <w:rPr>
          <w:rFonts w:ascii="Arial Narrow" w:hAnsi="Arial Narrow"/>
          <w:color w:val="000000" w:themeColor="text1"/>
          <w:sz w:val="24"/>
          <w:szCs w:val="24"/>
        </w:rPr>
        <w:t xml:space="preserve"> </w:t>
      </w:r>
    </w:p>
    <w:p w14:paraId="41A271BE" w14:textId="77777777" w:rsidR="000F4DEB" w:rsidRPr="00C750FE" w:rsidRDefault="000F4DEB" w:rsidP="000F4DEB">
      <w:pPr>
        <w:rPr>
          <w:rFonts w:ascii="Arial Narrow" w:hAnsi="Arial Narrow"/>
          <w:b/>
          <w:color w:val="000000" w:themeColor="text1"/>
          <w:sz w:val="24"/>
          <w:szCs w:val="24"/>
          <w:u w:val="single"/>
        </w:rPr>
      </w:pPr>
      <w:r w:rsidRPr="00C750FE">
        <w:rPr>
          <w:rFonts w:ascii="Arial Narrow" w:hAnsi="Arial Narrow"/>
          <w:b/>
          <w:color w:val="000000" w:themeColor="text1"/>
          <w:sz w:val="24"/>
          <w:szCs w:val="24"/>
          <w:u w:val="single"/>
        </w:rPr>
        <w:t>Dining</w:t>
      </w:r>
    </w:p>
    <w:p w14:paraId="41A271BF" w14:textId="3CF9E2BE" w:rsidR="00617CD2" w:rsidRDefault="00F052F1" w:rsidP="000F4DEB">
      <w:pPr>
        <w:rPr>
          <w:rFonts w:ascii="Arial Narrow" w:hAnsi="Arial Narrow"/>
          <w:color w:val="000000" w:themeColor="text1"/>
          <w:sz w:val="24"/>
          <w:szCs w:val="24"/>
        </w:rPr>
      </w:pPr>
      <w:r>
        <w:rPr>
          <w:rFonts w:ascii="Arial Narrow" w:hAnsi="Arial Narrow"/>
          <w:color w:val="000000" w:themeColor="text1"/>
          <w:sz w:val="24"/>
          <w:szCs w:val="24"/>
        </w:rPr>
        <w:t>Here at Prairie Meadow Place</w:t>
      </w:r>
      <w:r w:rsidR="000F4DEB" w:rsidRPr="00C750FE">
        <w:rPr>
          <w:rFonts w:ascii="Arial Narrow" w:hAnsi="Arial Narrow"/>
          <w:color w:val="000000" w:themeColor="text1"/>
          <w:sz w:val="24"/>
          <w:szCs w:val="24"/>
        </w:rPr>
        <w:t xml:space="preserve"> we strive to provide pleasant and nutritious meals for our </w:t>
      </w:r>
      <w:r>
        <w:rPr>
          <w:rFonts w:ascii="Arial Narrow" w:hAnsi="Arial Narrow"/>
          <w:color w:val="000000" w:themeColor="text1"/>
          <w:sz w:val="24"/>
          <w:szCs w:val="24"/>
        </w:rPr>
        <w:t>tenants</w:t>
      </w:r>
      <w:r w:rsidR="000F4DEB" w:rsidRPr="00C750FE">
        <w:rPr>
          <w:rFonts w:ascii="Arial Narrow" w:hAnsi="Arial Narrow"/>
          <w:color w:val="000000" w:themeColor="text1"/>
          <w:sz w:val="24"/>
          <w:szCs w:val="24"/>
        </w:rPr>
        <w:t xml:space="preserve">.  </w:t>
      </w:r>
      <w:r>
        <w:rPr>
          <w:rFonts w:ascii="Arial Narrow" w:hAnsi="Arial Narrow"/>
          <w:color w:val="000000" w:themeColor="text1"/>
          <w:sz w:val="24"/>
          <w:szCs w:val="24"/>
        </w:rPr>
        <w:t>Tenants</w:t>
      </w:r>
      <w:r w:rsidR="000F4DEB" w:rsidRPr="00C750FE">
        <w:rPr>
          <w:rFonts w:ascii="Arial Narrow" w:hAnsi="Arial Narrow"/>
          <w:color w:val="000000" w:themeColor="text1"/>
          <w:sz w:val="24"/>
          <w:szCs w:val="24"/>
        </w:rPr>
        <w:t xml:space="preserve"> are encouraged to dine in the dining room with other </w:t>
      </w:r>
      <w:r>
        <w:rPr>
          <w:rFonts w:ascii="Arial Narrow" w:hAnsi="Arial Narrow"/>
          <w:color w:val="000000" w:themeColor="text1"/>
          <w:sz w:val="24"/>
          <w:szCs w:val="24"/>
        </w:rPr>
        <w:t>tenants</w:t>
      </w:r>
      <w:r w:rsidR="000F4DEB" w:rsidRPr="00C750FE">
        <w:rPr>
          <w:rFonts w:ascii="Arial Narrow" w:hAnsi="Arial Narrow"/>
          <w:color w:val="000000" w:themeColor="text1"/>
          <w:sz w:val="24"/>
          <w:szCs w:val="24"/>
        </w:rPr>
        <w:t xml:space="preserve"> when they can.  If necessary</w:t>
      </w:r>
      <w:r w:rsidR="00B2470C" w:rsidRPr="00C750FE">
        <w:rPr>
          <w:rFonts w:ascii="Arial Narrow" w:hAnsi="Arial Narrow"/>
          <w:color w:val="000000" w:themeColor="text1"/>
          <w:sz w:val="24"/>
          <w:szCs w:val="24"/>
        </w:rPr>
        <w:t>, or desired,</w:t>
      </w:r>
      <w:r w:rsidR="000F4DEB" w:rsidRPr="00C750FE">
        <w:rPr>
          <w:rFonts w:ascii="Arial Narrow" w:hAnsi="Arial Narrow"/>
          <w:color w:val="000000" w:themeColor="text1"/>
          <w:sz w:val="24"/>
          <w:szCs w:val="24"/>
        </w:rPr>
        <w:t xml:space="preserve"> meals </w:t>
      </w:r>
      <w:r w:rsidR="00617CD2">
        <w:rPr>
          <w:rFonts w:ascii="Arial Narrow" w:hAnsi="Arial Narrow"/>
          <w:color w:val="000000" w:themeColor="text1"/>
          <w:sz w:val="24"/>
          <w:szCs w:val="24"/>
        </w:rPr>
        <w:t>can</w:t>
      </w:r>
      <w:r w:rsidR="000F4DEB" w:rsidRPr="00C750FE">
        <w:rPr>
          <w:rFonts w:ascii="Arial Narrow" w:hAnsi="Arial Narrow"/>
          <w:color w:val="000000" w:themeColor="text1"/>
          <w:sz w:val="24"/>
          <w:szCs w:val="24"/>
        </w:rPr>
        <w:t xml:space="preserve"> be served to </w:t>
      </w:r>
      <w:r>
        <w:rPr>
          <w:rFonts w:ascii="Arial Narrow" w:hAnsi="Arial Narrow"/>
          <w:color w:val="000000" w:themeColor="text1"/>
          <w:sz w:val="24"/>
          <w:szCs w:val="24"/>
        </w:rPr>
        <w:t>tenants</w:t>
      </w:r>
      <w:r w:rsidR="000F4DEB" w:rsidRPr="00C750FE">
        <w:rPr>
          <w:rFonts w:ascii="Arial Narrow" w:hAnsi="Arial Narrow"/>
          <w:color w:val="000000" w:themeColor="text1"/>
          <w:sz w:val="24"/>
          <w:szCs w:val="24"/>
        </w:rPr>
        <w:t xml:space="preserve"> in their rooms.  Breakfast is served at 8:00am, dinner is served at 1</w:t>
      </w:r>
      <w:r w:rsidR="00B707DE">
        <w:rPr>
          <w:rFonts w:ascii="Arial Narrow" w:hAnsi="Arial Narrow"/>
          <w:color w:val="000000" w:themeColor="text1"/>
          <w:sz w:val="24"/>
          <w:szCs w:val="24"/>
        </w:rPr>
        <w:t>2:00p</w:t>
      </w:r>
      <w:r w:rsidR="00891623">
        <w:rPr>
          <w:rFonts w:ascii="Arial Narrow" w:hAnsi="Arial Narrow"/>
          <w:color w:val="000000" w:themeColor="text1"/>
          <w:sz w:val="24"/>
          <w:szCs w:val="24"/>
        </w:rPr>
        <w:t xml:space="preserve">m and supper is served at </w:t>
      </w:r>
      <w:r w:rsidR="00B707DE">
        <w:rPr>
          <w:rFonts w:ascii="Arial Narrow" w:hAnsi="Arial Narrow"/>
          <w:color w:val="000000" w:themeColor="text1"/>
          <w:sz w:val="24"/>
          <w:szCs w:val="24"/>
        </w:rPr>
        <w:t>5:00</w:t>
      </w:r>
      <w:bookmarkStart w:id="0" w:name="_GoBack"/>
      <w:bookmarkEnd w:id="0"/>
      <w:r w:rsidR="000F4DEB" w:rsidRPr="00C750FE">
        <w:rPr>
          <w:rFonts w:ascii="Arial Narrow" w:hAnsi="Arial Narrow"/>
          <w:color w:val="000000" w:themeColor="text1"/>
          <w:sz w:val="24"/>
          <w:szCs w:val="24"/>
        </w:rPr>
        <w:t>pm.</w:t>
      </w:r>
      <w:r>
        <w:rPr>
          <w:rFonts w:ascii="Arial Narrow" w:hAnsi="Arial Narrow"/>
          <w:color w:val="000000" w:themeColor="text1"/>
          <w:sz w:val="24"/>
          <w:szCs w:val="24"/>
        </w:rPr>
        <w:t xml:space="preserve">  These times could be up for review to suit needs.</w:t>
      </w:r>
      <w:r w:rsidR="000F4DEB" w:rsidRPr="00C750FE">
        <w:rPr>
          <w:rFonts w:ascii="Arial Narrow" w:hAnsi="Arial Narrow"/>
          <w:color w:val="000000" w:themeColor="text1"/>
          <w:sz w:val="24"/>
          <w:szCs w:val="24"/>
        </w:rPr>
        <w:t xml:space="preserve">  </w:t>
      </w:r>
    </w:p>
    <w:p w14:paraId="41A271C0" w14:textId="77777777" w:rsidR="000F4DEB" w:rsidRPr="00C750FE" w:rsidRDefault="000F4DEB" w:rsidP="000F4DEB">
      <w:pPr>
        <w:rPr>
          <w:rFonts w:ascii="Arial Narrow" w:hAnsi="Arial Narrow"/>
          <w:color w:val="000000" w:themeColor="text1"/>
          <w:sz w:val="24"/>
          <w:szCs w:val="24"/>
        </w:rPr>
      </w:pPr>
      <w:r w:rsidRPr="00C750FE">
        <w:rPr>
          <w:rFonts w:ascii="Arial Narrow" w:hAnsi="Arial Narrow"/>
          <w:color w:val="000000" w:themeColor="text1"/>
          <w:sz w:val="24"/>
          <w:szCs w:val="24"/>
        </w:rPr>
        <w:t xml:space="preserve">Dietary restrictions of a medical nature will be accommodated where possible.  Dietary issues of a non-medical nature will be considered but due to varying tastes between </w:t>
      </w:r>
      <w:r w:rsidR="00F052F1">
        <w:rPr>
          <w:rFonts w:ascii="Arial Narrow" w:hAnsi="Arial Narrow"/>
          <w:color w:val="000000" w:themeColor="text1"/>
          <w:sz w:val="24"/>
          <w:szCs w:val="24"/>
        </w:rPr>
        <w:t>tenants</w:t>
      </w:r>
      <w:r w:rsidRPr="00C750FE">
        <w:rPr>
          <w:rFonts w:ascii="Arial Narrow" w:hAnsi="Arial Narrow"/>
          <w:color w:val="000000" w:themeColor="text1"/>
          <w:sz w:val="24"/>
          <w:szCs w:val="24"/>
        </w:rPr>
        <w:t xml:space="preserve"> it is not possible to accommodate all dietary likes/dislikes.  </w:t>
      </w:r>
    </w:p>
    <w:p w14:paraId="41A271C1" w14:textId="77777777" w:rsidR="002D1CFD" w:rsidRPr="00C750FE" w:rsidRDefault="000F4DEB" w:rsidP="000F4DEB">
      <w:pPr>
        <w:rPr>
          <w:rFonts w:ascii="Arial Narrow" w:hAnsi="Arial Narrow"/>
          <w:color w:val="000000" w:themeColor="text1"/>
          <w:sz w:val="24"/>
          <w:szCs w:val="24"/>
        </w:rPr>
      </w:pPr>
      <w:r w:rsidRPr="00C750FE">
        <w:rPr>
          <w:rFonts w:ascii="Arial Narrow" w:hAnsi="Arial Narrow"/>
          <w:color w:val="000000" w:themeColor="text1"/>
          <w:sz w:val="24"/>
          <w:szCs w:val="24"/>
        </w:rPr>
        <w:t xml:space="preserve">Visitors are welcome and encouraged to join </w:t>
      </w:r>
      <w:r w:rsidR="00F052F1">
        <w:rPr>
          <w:rFonts w:ascii="Arial Narrow" w:hAnsi="Arial Narrow"/>
          <w:color w:val="000000" w:themeColor="text1"/>
          <w:sz w:val="24"/>
          <w:szCs w:val="24"/>
        </w:rPr>
        <w:t>tenants</w:t>
      </w:r>
      <w:r w:rsidRPr="00C750FE">
        <w:rPr>
          <w:rFonts w:ascii="Arial Narrow" w:hAnsi="Arial Narrow"/>
          <w:color w:val="000000" w:themeColor="text1"/>
          <w:sz w:val="24"/>
          <w:szCs w:val="24"/>
        </w:rPr>
        <w:t xml:space="preserve"> for meal services for a minimal fee.  It is requested that this be arranged at least </w:t>
      </w:r>
      <w:r w:rsidR="00891623">
        <w:rPr>
          <w:rFonts w:ascii="Arial Narrow" w:hAnsi="Arial Narrow"/>
          <w:color w:val="000000" w:themeColor="text1"/>
          <w:sz w:val="24"/>
          <w:szCs w:val="24"/>
        </w:rPr>
        <w:t>three hours</w:t>
      </w:r>
      <w:r w:rsidRPr="00C750FE">
        <w:rPr>
          <w:rFonts w:ascii="Arial Narrow" w:hAnsi="Arial Narrow"/>
          <w:color w:val="000000" w:themeColor="text1"/>
          <w:sz w:val="24"/>
          <w:szCs w:val="24"/>
        </w:rPr>
        <w:t xml:space="preserve"> in advance in order to ensure proper quantities are prepared for all </w:t>
      </w:r>
      <w:r w:rsidR="00F052F1">
        <w:rPr>
          <w:rFonts w:ascii="Arial Narrow" w:hAnsi="Arial Narrow"/>
          <w:color w:val="000000" w:themeColor="text1"/>
          <w:sz w:val="24"/>
          <w:szCs w:val="24"/>
        </w:rPr>
        <w:t>tenants</w:t>
      </w:r>
      <w:r w:rsidRPr="00C750FE">
        <w:rPr>
          <w:rFonts w:ascii="Arial Narrow" w:hAnsi="Arial Narrow"/>
          <w:color w:val="000000" w:themeColor="text1"/>
          <w:sz w:val="24"/>
          <w:szCs w:val="24"/>
        </w:rPr>
        <w:t xml:space="preserve"> and visitors.</w:t>
      </w:r>
    </w:p>
    <w:p w14:paraId="41A271C2" w14:textId="77777777" w:rsidR="005048E5" w:rsidRPr="00C750FE" w:rsidRDefault="00D07155" w:rsidP="00F550A9">
      <w:pPr>
        <w:rPr>
          <w:rFonts w:ascii="Arial Narrow" w:hAnsi="Arial Narrow"/>
          <w:b/>
          <w:color w:val="000000" w:themeColor="text1"/>
          <w:sz w:val="24"/>
          <w:szCs w:val="24"/>
          <w:u w:val="single"/>
        </w:rPr>
      </w:pPr>
      <w:r w:rsidRPr="00C750FE">
        <w:rPr>
          <w:rFonts w:ascii="Arial Narrow" w:hAnsi="Arial Narrow"/>
          <w:b/>
          <w:color w:val="000000" w:themeColor="text1"/>
          <w:sz w:val="24"/>
          <w:szCs w:val="24"/>
          <w:u w:val="single"/>
        </w:rPr>
        <w:t>Transportation</w:t>
      </w:r>
    </w:p>
    <w:p w14:paraId="41A271C3" w14:textId="77777777" w:rsidR="005048E5" w:rsidRPr="00C750FE" w:rsidRDefault="005048E5" w:rsidP="00F550A9">
      <w:pPr>
        <w:rPr>
          <w:rFonts w:ascii="Arial Narrow" w:hAnsi="Arial Narrow"/>
          <w:color w:val="000000" w:themeColor="text1"/>
          <w:sz w:val="24"/>
          <w:szCs w:val="24"/>
        </w:rPr>
      </w:pPr>
      <w:r w:rsidRPr="00C750FE">
        <w:rPr>
          <w:rFonts w:ascii="Arial Narrow" w:hAnsi="Arial Narrow"/>
          <w:color w:val="000000" w:themeColor="text1"/>
          <w:sz w:val="24"/>
          <w:szCs w:val="24"/>
        </w:rPr>
        <w:t xml:space="preserve">The Town of Rosthern has a service bus that is available to </w:t>
      </w:r>
      <w:r w:rsidR="00F052F1">
        <w:rPr>
          <w:rFonts w:ascii="Arial Narrow" w:hAnsi="Arial Narrow"/>
          <w:color w:val="000000" w:themeColor="text1"/>
          <w:sz w:val="24"/>
          <w:szCs w:val="24"/>
        </w:rPr>
        <w:t>tenants</w:t>
      </w:r>
      <w:r w:rsidRPr="00C750FE">
        <w:rPr>
          <w:rFonts w:ascii="Arial Narrow" w:hAnsi="Arial Narrow"/>
          <w:color w:val="000000" w:themeColor="text1"/>
          <w:sz w:val="24"/>
          <w:szCs w:val="24"/>
        </w:rPr>
        <w:t xml:space="preserve"> to transport them to appointments or businesses within town.  The fees for this service bus are set by the Town of Rosthern</w:t>
      </w:r>
      <w:r w:rsidR="00D07155" w:rsidRPr="00C750FE">
        <w:rPr>
          <w:rFonts w:ascii="Arial Narrow" w:hAnsi="Arial Narrow"/>
          <w:color w:val="000000" w:themeColor="text1"/>
          <w:sz w:val="24"/>
          <w:szCs w:val="24"/>
        </w:rPr>
        <w:t xml:space="preserve"> and are the responsibility of the </w:t>
      </w:r>
      <w:r w:rsidR="00F052F1">
        <w:rPr>
          <w:rFonts w:ascii="Arial Narrow" w:hAnsi="Arial Narrow"/>
          <w:color w:val="000000" w:themeColor="text1"/>
          <w:sz w:val="24"/>
          <w:szCs w:val="24"/>
        </w:rPr>
        <w:t>tenant</w:t>
      </w:r>
      <w:r w:rsidRPr="00C750FE">
        <w:rPr>
          <w:rFonts w:ascii="Arial Narrow" w:hAnsi="Arial Narrow"/>
          <w:color w:val="000000" w:themeColor="text1"/>
          <w:sz w:val="24"/>
          <w:szCs w:val="24"/>
        </w:rPr>
        <w:t xml:space="preserve">.  </w:t>
      </w:r>
      <w:r w:rsidR="00F052F1">
        <w:rPr>
          <w:rFonts w:ascii="Arial Narrow" w:hAnsi="Arial Narrow"/>
          <w:color w:val="000000" w:themeColor="text1"/>
          <w:sz w:val="24"/>
          <w:szCs w:val="24"/>
        </w:rPr>
        <w:t>Tenants</w:t>
      </w:r>
      <w:r w:rsidRPr="00C750FE">
        <w:rPr>
          <w:rFonts w:ascii="Arial Narrow" w:hAnsi="Arial Narrow"/>
          <w:color w:val="000000" w:themeColor="text1"/>
          <w:sz w:val="24"/>
          <w:szCs w:val="24"/>
        </w:rPr>
        <w:t xml:space="preserve"> needing rides to other locations will be required to make their own arrangements.</w:t>
      </w:r>
    </w:p>
    <w:p w14:paraId="41A271C4" w14:textId="77777777" w:rsidR="000F4DEB" w:rsidRPr="00C750FE" w:rsidRDefault="000F4DEB" w:rsidP="000F4DEB">
      <w:pPr>
        <w:rPr>
          <w:rFonts w:ascii="Arial Narrow" w:hAnsi="Arial Narrow"/>
          <w:b/>
          <w:color w:val="000000" w:themeColor="text1"/>
          <w:sz w:val="24"/>
          <w:szCs w:val="24"/>
          <w:u w:val="single"/>
        </w:rPr>
      </w:pPr>
      <w:r w:rsidRPr="00C750FE">
        <w:rPr>
          <w:rFonts w:ascii="Arial Narrow" w:hAnsi="Arial Narrow"/>
          <w:b/>
          <w:color w:val="000000" w:themeColor="text1"/>
          <w:sz w:val="24"/>
          <w:szCs w:val="24"/>
          <w:u w:val="single"/>
        </w:rPr>
        <w:t>Housekeeping/Laundry</w:t>
      </w:r>
    </w:p>
    <w:p w14:paraId="41A271C5" w14:textId="7F04136F" w:rsidR="000F4DEB" w:rsidRPr="00C750FE" w:rsidRDefault="000F4DEB" w:rsidP="000F4DEB">
      <w:pPr>
        <w:rPr>
          <w:rFonts w:ascii="Arial Narrow" w:hAnsi="Arial Narrow"/>
          <w:color w:val="000000" w:themeColor="text1"/>
          <w:sz w:val="24"/>
          <w:szCs w:val="24"/>
          <w:u w:val="single"/>
        </w:rPr>
      </w:pPr>
      <w:r w:rsidRPr="00C750FE">
        <w:rPr>
          <w:rFonts w:ascii="Arial Narrow" w:hAnsi="Arial Narrow"/>
          <w:color w:val="000000" w:themeColor="text1"/>
          <w:sz w:val="24"/>
          <w:szCs w:val="24"/>
        </w:rPr>
        <w:t xml:space="preserve">Housekeeping services are provided for </w:t>
      </w:r>
      <w:r w:rsidR="00F052F1">
        <w:rPr>
          <w:rFonts w:ascii="Arial Narrow" w:hAnsi="Arial Narrow"/>
          <w:color w:val="000000" w:themeColor="text1"/>
          <w:sz w:val="24"/>
          <w:szCs w:val="24"/>
        </w:rPr>
        <w:t>tenant</w:t>
      </w:r>
      <w:r w:rsidRPr="00C750FE">
        <w:rPr>
          <w:rFonts w:ascii="Arial Narrow" w:hAnsi="Arial Narrow"/>
          <w:color w:val="000000" w:themeColor="text1"/>
          <w:sz w:val="24"/>
          <w:szCs w:val="24"/>
        </w:rPr>
        <w:t xml:space="preserve"> rooms on a </w:t>
      </w:r>
      <w:r w:rsidR="00891623">
        <w:rPr>
          <w:rFonts w:ascii="Arial Narrow" w:hAnsi="Arial Narrow"/>
          <w:color w:val="000000" w:themeColor="text1"/>
          <w:sz w:val="24"/>
          <w:szCs w:val="24"/>
        </w:rPr>
        <w:t>weekly</w:t>
      </w:r>
      <w:r w:rsidRPr="00C750FE">
        <w:rPr>
          <w:rFonts w:ascii="Arial Narrow" w:hAnsi="Arial Narrow"/>
          <w:color w:val="000000" w:themeColor="text1"/>
          <w:sz w:val="24"/>
          <w:szCs w:val="24"/>
        </w:rPr>
        <w:t xml:space="preserve"> basis.  Rooms are required to be free of obstruction in order to facilitate ease of cleaning.  Laundry </w:t>
      </w:r>
      <w:r w:rsidR="00891623">
        <w:rPr>
          <w:rFonts w:ascii="Arial Narrow" w:hAnsi="Arial Narrow"/>
          <w:color w:val="000000" w:themeColor="text1"/>
          <w:sz w:val="24"/>
          <w:szCs w:val="24"/>
        </w:rPr>
        <w:t>facilities</w:t>
      </w:r>
      <w:r w:rsidRPr="00C750FE">
        <w:rPr>
          <w:rFonts w:ascii="Arial Narrow" w:hAnsi="Arial Narrow"/>
          <w:color w:val="000000" w:themeColor="text1"/>
          <w:sz w:val="24"/>
          <w:szCs w:val="24"/>
        </w:rPr>
        <w:t xml:space="preserve"> are provided for </w:t>
      </w:r>
      <w:r w:rsidR="00F052F1">
        <w:rPr>
          <w:rFonts w:ascii="Arial Narrow" w:hAnsi="Arial Narrow"/>
          <w:color w:val="000000" w:themeColor="text1"/>
          <w:sz w:val="24"/>
          <w:szCs w:val="24"/>
        </w:rPr>
        <w:t>tenants</w:t>
      </w:r>
      <w:r w:rsidR="007847DD">
        <w:rPr>
          <w:rFonts w:ascii="Arial Narrow" w:hAnsi="Arial Narrow"/>
          <w:color w:val="000000" w:themeColor="text1"/>
          <w:sz w:val="24"/>
          <w:szCs w:val="24"/>
        </w:rPr>
        <w:t xml:space="preserve"> to do their own laundry</w:t>
      </w:r>
      <w:r w:rsidRPr="00C750FE">
        <w:rPr>
          <w:rFonts w:ascii="Arial Narrow" w:hAnsi="Arial Narrow"/>
          <w:color w:val="000000" w:themeColor="text1"/>
          <w:sz w:val="24"/>
          <w:szCs w:val="24"/>
        </w:rPr>
        <w:t xml:space="preserve">.  </w:t>
      </w:r>
      <w:r w:rsidR="00F052F1">
        <w:rPr>
          <w:rFonts w:ascii="Arial Narrow" w:hAnsi="Arial Narrow"/>
          <w:color w:val="000000" w:themeColor="text1"/>
          <w:sz w:val="24"/>
          <w:szCs w:val="24"/>
        </w:rPr>
        <w:t>Prairie Meadow Place</w:t>
      </w:r>
      <w:r w:rsidR="00F052F1" w:rsidRPr="00C750FE">
        <w:rPr>
          <w:rFonts w:ascii="Arial Narrow" w:hAnsi="Arial Narrow"/>
          <w:color w:val="000000" w:themeColor="text1"/>
          <w:sz w:val="24"/>
          <w:szCs w:val="24"/>
        </w:rPr>
        <w:t xml:space="preserve"> </w:t>
      </w:r>
      <w:r w:rsidRPr="00C750FE">
        <w:rPr>
          <w:rFonts w:ascii="Arial Narrow" w:hAnsi="Arial Narrow"/>
          <w:color w:val="000000" w:themeColor="text1"/>
          <w:sz w:val="24"/>
          <w:szCs w:val="24"/>
        </w:rPr>
        <w:t xml:space="preserve">is not responsible for mending or ironing clothes.  Dry cleaning of any clothing is the responsibility of the </w:t>
      </w:r>
      <w:r w:rsidR="00F052F1">
        <w:rPr>
          <w:rFonts w:ascii="Arial Narrow" w:hAnsi="Arial Narrow"/>
          <w:color w:val="000000" w:themeColor="text1"/>
          <w:sz w:val="24"/>
          <w:szCs w:val="24"/>
        </w:rPr>
        <w:t>tenant</w:t>
      </w:r>
      <w:r w:rsidRPr="00C750FE">
        <w:rPr>
          <w:rFonts w:ascii="Arial Narrow" w:hAnsi="Arial Narrow"/>
          <w:color w:val="000000" w:themeColor="text1"/>
          <w:sz w:val="24"/>
          <w:szCs w:val="24"/>
        </w:rPr>
        <w:t xml:space="preserve"> and/or their family.</w:t>
      </w:r>
    </w:p>
    <w:p w14:paraId="6D148009" w14:textId="77777777" w:rsidR="00447E1A" w:rsidRDefault="00447E1A" w:rsidP="000F4DEB">
      <w:pPr>
        <w:rPr>
          <w:rFonts w:ascii="Arial Narrow" w:hAnsi="Arial Narrow"/>
          <w:b/>
          <w:color w:val="000000" w:themeColor="text1"/>
          <w:sz w:val="24"/>
          <w:szCs w:val="24"/>
          <w:u w:val="single"/>
        </w:rPr>
      </w:pPr>
    </w:p>
    <w:p w14:paraId="57A28586" w14:textId="77777777" w:rsidR="00447E1A" w:rsidRDefault="00447E1A" w:rsidP="000F4DEB">
      <w:pPr>
        <w:rPr>
          <w:rFonts w:ascii="Arial Narrow" w:hAnsi="Arial Narrow"/>
          <w:b/>
          <w:color w:val="000000" w:themeColor="text1"/>
          <w:sz w:val="24"/>
          <w:szCs w:val="24"/>
          <w:u w:val="single"/>
        </w:rPr>
      </w:pPr>
    </w:p>
    <w:p w14:paraId="32122C8B" w14:textId="504DB0F2" w:rsidR="003D514F" w:rsidRPr="00C750FE" w:rsidRDefault="003D514F" w:rsidP="003D514F">
      <w:pPr>
        <w:rPr>
          <w:rFonts w:ascii="Arial Narrow" w:hAnsi="Arial Narrow"/>
          <w:b/>
          <w:color w:val="000000" w:themeColor="text1"/>
          <w:sz w:val="24"/>
          <w:szCs w:val="24"/>
          <w:u w:val="single"/>
        </w:rPr>
      </w:pPr>
      <w:r>
        <w:rPr>
          <w:rFonts w:ascii="Arial Narrow" w:hAnsi="Arial Narrow"/>
          <w:b/>
          <w:color w:val="000000" w:themeColor="text1"/>
          <w:sz w:val="24"/>
          <w:szCs w:val="24"/>
          <w:u w:val="single"/>
        </w:rPr>
        <w:lastRenderedPageBreak/>
        <w:t>Smoking</w:t>
      </w:r>
    </w:p>
    <w:p w14:paraId="47A660EC" w14:textId="54094C53" w:rsidR="003D514F" w:rsidRDefault="003D514F" w:rsidP="003D514F">
      <w:pPr>
        <w:rPr>
          <w:rFonts w:ascii="Arial Narrow" w:hAnsi="Arial Narrow"/>
          <w:color w:val="000000" w:themeColor="text1"/>
          <w:sz w:val="24"/>
          <w:szCs w:val="24"/>
        </w:rPr>
      </w:pPr>
      <w:r>
        <w:rPr>
          <w:rFonts w:ascii="Arial Narrow" w:hAnsi="Arial Narrow"/>
          <w:color w:val="000000" w:themeColor="text1"/>
          <w:sz w:val="24"/>
          <w:szCs w:val="24"/>
        </w:rPr>
        <w:t xml:space="preserve">Prairie Meadow Place is a </w:t>
      </w:r>
      <w:r w:rsidR="000501EF">
        <w:rPr>
          <w:rFonts w:ascii="Arial Narrow" w:hAnsi="Arial Narrow"/>
          <w:color w:val="000000" w:themeColor="text1"/>
          <w:sz w:val="24"/>
          <w:szCs w:val="24"/>
        </w:rPr>
        <w:t xml:space="preserve">smoke-free facility. </w:t>
      </w:r>
      <w:r w:rsidR="00587FA2">
        <w:rPr>
          <w:rFonts w:ascii="Arial Narrow" w:hAnsi="Arial Narrow"/>
          <w:color w:val="000000" w:themeColor="text1"/>
          <w:sz w:val="24"/>
          <w:szCs w:val="24"/>
        </w:rPr>
        <w:t>T</w:t>
      </w:r>
      <w:r w:rsidR="00A21200">
        <w:rPr>
          <w:rFonts w:ascii="Arial Narrow" w:hAnsi="Arial Narrow"/>
          <w:color w:val="000000" w:themeColor="text1"/>
          <w:sz w:val="24"/>
          <w:szCs w:val="24"/>
        </w:rPr>
        <w:t>his is home to many resident and workplace to numerous staff</w:t>
      </w:r>
      <w:r w:rsidR="00587FA2">
        <w:rPr>
          <w:rFonts w:ascii="Arial Narrow" w:hAnsi="Arial Narrow"/>
          <w:color w:val="000000" w:themeColor="text1"/>
          <w:sz w:val="24"/>
          <w:szCs w:val="24"/>
        </w:rPr>
        <w:t xml:space="preserve"> who all deserve to live and work in a smoke-free environment.  </w:t>
      </w:r>
      <w:r w:rsidR="008A16EB">
        <w:rPr>
          <w:rFonts w:ascii="Arial Narrow" w:hAnsi="Arial Narrow"/>
          <w:color w:val="000000" w:themeColor="text1"/>
          <w:sz w:val="24"/>
          <w:szCs w:val="24"/>
        </w:rPr>
        <w:t xml:space="preserve">Smoking of tobacco and/or cannabis cigarettes is prohibited inside the facility.  </w:t>
      </w:r>
    </w:p>
    <w:p w14:paraId="41A271C6" w14:textId="0440DE8C" w:rsidR="000F4DEB" w:rsidRPr="00C750FE" w:rsidRDefault="000F4DEB" w:rsidP="003D514F">
      <w:pPr>
        <w:rPr>
          <w:rFonts w:ascii="Arial Narrow" w:hAnsi="Arial Narrow"/>
          <w:b/>
          <w:color w:val="000000" w:themeColor="text1"/>
          <w:sz w:val="24"/>
          <w:szCs w:val="24"/>
          <w:u w:val="single"/>
        </w:rPr>
      </w:pPr>
      <w:r w:rsidRPr="00C750FE">
        <w:rPr>
          <w:rFonts w:ascii="Arial Narrow" w:hAnsi="Arial Narrow"/>
          <w:b/>
          <w:color w:val="000000" w:themeColor="text1"/>
          <w:sz w:val="24"/>
          <w:szCs w:val="24"/>
          <w:u w:val="single"/>
        </w:rPr>
        <w:t>Hairstylist</w:t>
      </w:r>
      <w:r w:rsidR="00F052F1">
        <w:rPr>
          <w:rFonts w:ascii="Arial Narrow" w:hAnsi="Arial Narrow"/>
          <w:b/>
          <w:color w:val="000000" w:themeColor="text1"/>
          <w:sz w:val="24"/>
          <w:szCs w:val="24"/>
          <w:u w:val="single"/>
        </w:rPr>
        <w:t xml:space="preserve"> </w:t>
      </w:r>
    </w:p>
    <w:p w14:paraId="41A271C7" w14:textId="77777777" w:rsidR="000F4DEB" w:rsidRPr="00C750FE" w:rsidRDefault="000F4DEB" w:rsidP="000F4DEB">
      <w:pPr>
        <w:rPr>
          <w:rFonts w:ascii="Arial Narrow" w:hAnsi="Arial Narrow"/>
          <w:color w:val="000000" w:themeColor="text1"/>
          <w:sz w:val="24"/>
          <w:szCs w:val="24"/>
        </w:rPr>
      </w:pPr>
      <w:r w:rsidRPr="00C750FE">
        <w:rPr>
          <w:rFonts w:ascii="Arial Narrow" w:hAnsi="Arial Narrow"/>
          <w:color w:val="000000" w:themeColor="text1"/>
          <w:sz w:val="24"/>
          <w:szCs w:val="24"/>
        </w:rPr>
        <w:t xml:space="preserve">A </w:t>
      </w:r>
      <w:r w:rsidR="000C544B" w:rsidRPr="00C750FE">
        <w:rPr>
          <w:rFonts w:ascii="Arial Narrow" w:hAnsi="Arial Narrow"/>
          <w:color w:val="000000" w:themeColor="text1"/>
          <w:sz w:val="24"/>
          <w:szCs w:val="24"/>
        </w:rPr>
        <w:t xml:space="preserve">qualified </w:t>
      </w:r>
      <w:r w:rsidRPr="00C750FE">
        <w:rPr>
          <w:rFonts w:ascii="Arial Narrow" w:hAnsi="Arial Narrow"/>
          <w:color w:val="000000" w:themeColor="text1"/>
          <w:sz w:val="24"/>
          <w:szCs w:val="24"/>
        </w:rPr>
        <w:t xml:space="preserve">hairstylist is available at </w:t>
      </w:r>
      <w:r w:rsidR="00F052F1">
        <w:rPr>
          <w:rFonts w:ascii="Arial Narrow" w:hAnsi="Arial Narrow"/>
          <w:color w:val="000000" w:themeColor="text1"/>
          <w:sz w:val="24"/>
          <w:szCs w:val="24"/>
        </w:rPr>
        <w:t>Prairie Meadow Place</w:t>
      </w:r>
      <w:r w:rsidR="00F052F1" w:rsidRPr="00C750FE">
        <w:rPr>
          <w:rFonts w:ascii="Arial Narrow" w:hAnsi="Arial Narrow"/>
          <w:color w:val="000000" w:themeColor="text1"/>
          <w:sz w:val="24"/>
          <w:szCs w:val="24"/>
        </w:rPr>
        <w:t xml:space="preserve"> </w:t>
      </w:r>
      <w:r w:rsidRPr="00C750FE">
        <w:rPr>
          <w:rFonts w:ascii="Arial Narrow" w:hAnsi="Arial Narrow"/>
          <w:color w:val="000000" w:themeColor="text1"/>
          <w:sz w:val="24"/>
          <w:szCs w:val="24"/>
        </w:rPr>
        <w:t>on certain days of the week to provide shampoos, sets, cuts and permanents.  Salon hours and a list of fees will be posted on the door.</w:t>
      </w:r>
      <w:r w:rsidR="00891623">
        <w:rPr>
          <w:rFonts w:ascii="Arial Narrow" w:hAnsi="Arial Narrow"/>
          <w:color w:val="000000" w:themeColor="text1"/>
          <w:sz w:val="24"/>
          <w:szCs w:val="24"/>
        </w:rPr>
        <w:t xml:space="preserve">  The fees for this service are set by the provider and are the responsibility of the </w:t>
      </w:r>
      <w:r w:rsidR="00F052F1">
        <w:rPr>
          <w:rFonts w:ascii="Arial Narrow" w:hAnsi="Arial Narrow"/>
          <w:color w:val="000000" w:themeColor="text1"/>
          <w:sz w:val="24"/>
          <w:szCs w:val="24"/>
        </w:rPr>
        <w:t>tenant</w:t>
      </w:r>
      <w:r w:rsidR="00891623">
        <w:rPr>
          <w:rFonts w:ascii="Arial Narrow" w:hAnsi="Arial Narrow"/>
          <w:color w:val="000000" w:themeColor="text1"/>
          <w:sz w:val="24"/>
          <w:szCs w:val="24"/>
        </w:rPr>
        <w:t xml:space="preserve"> using the services.</w:t>
      </w:r>
    </w:p>
    <w:p w14:paraId="41A271C8" w14:textId="77777777" w:rsidR="000F4DEB" w:rsidRPr="00C750FE" w:rsidRDefault="000F4DEB" w:rsidP="000F4DEB">
      <w:pPr>
        <w:rPr>
          <w:rFonts w:ascii="Arial Narrow" w:hAnsi="Arial Narrow"/>
          <w:b/>
          <w:color w:val="000000" w:themeColor="text1"/>
          <w:sz w:val="24"/>
          <w:szCs w:val="24"/>
          <w:u w:val="single"/>
        </w:rPr>
      </w:pPr>
      <w:r w:rsidRPr="00C750FE">
        <w:rPr>
          <w:rFonts w:ascii="Arial Narrow" w:hAnsi="Arial Narrow"/>
          <w:b/>
          <w:color w:val="000000" w:themeColor="text1"/>
          <w:sz w:val="24"/>
          <w:szCs w:val="24"/>
          <w:u w:val="single"/>
        </w:rPr>
        <w:t>Recreation Activities</w:t>
      </w:r>
    </w:p>
    <w:p w14:paraId="41A271C9" w14:textId="77777777" w:rsidR="000F4DEB" w:rsidRPr="00C750FE" w:rsidRDefault="000F4DEB" w:rsidP="000F4DEB">
      <w:pPr>
        <w:rPr>
          <w:rFonts w:ascii="Arial Narrow" w:hAnsi="Arial Narrow"/>
          <w:color w:val="000000" w:themeColor="text1"/>
          <w:sz w:val="24"/>
          <w:szCs w:val="24"/>
        </w:rPr>
      </w:pPr>
      <w:r w:rsidRPr="00C750FE">
        <w:rPr>
          <w:rFonts w:ascii="Arial Narrow" w:hAnsi="Arial Narrow"/>
          <w:color w:val="000000" w:themeColor="text1"/>
          <w:sz w:val="24"/>
          <w:szCs w:val="24"/>
        </w:rPr>
        <w:t xml:space="preserve">A variety of regular programs are held at </w:t>
      </w:r>
      <w:r w:rsidR="00F052F1">
        <w:rPr>
          <w:rFonts w:ascii="Arial Narrow" w:hAnsi="Arial Narrow"/>
          <w:color w:val="000000" w:themeColor="text1"/>
          <w:sz w:val="24"/>
          <w:szCs w:val="24"/>
        </w:rPr>
        <w:t>Prairie Meadow Place</w:t>
      </w:r>
      <w:r w:rsidR="00F052F1" w:rsidRPr="00C750FE">
        <w:rPr>
          <w:rFonts w:ascii="Arial Narrow" w:hAnsi="Arial Narrow"/>
          <w:color w:val="000000" w:themeColor="text1"/>
          <w:sz w:val="24"/>
          <w:szCs w:val="24"/>
        </w:rPr>
        <w:t xml:space="preserve"> </w:t>
      </w:r>
      <w:r w:rsidRPr="00C750FE">
        <w:rPr>
          <w:rFonts w:ascii="Arial Narrow" w:hAnsi="Arial Narrow"/>
          <w:color w:val="000000" w:themeColor="text1"/>
          <w:sz w:val="24"/>
          <w:szCs w:val="24"/>
        </w:rPr>
        <w:t xml:space="preserve">to facilitate resident enjoyment.  Information regarding times and dates can be found on the monthly activity board.  All </w:t>
      </w:r>
      <w:r w:rsidR="00F052F1">
        <w:rPr>
          <w:rFonts w:ascii="Arial Narrow" w:hAnsi="Arial Narrow"/>
          <w:color w:val="000000" w:themeColor="text1"/>
          <w:sz w:val="24"/>
          <w:szCs w:val="24"/>
        </w:rPr>
        <w:t>tenants</w:t>
      </w:r>
      <w:r w:rsidRPr="00C750FE">
        <w:rPr>
          <w:rFonts w:ascii="Arial Narrow" w:hAnsi="Arial Narrow"/>
          <w:color w:val="000000" w:themeColor="text1"/>
          <w:sz w:val="24"/>
          <w:szCs w:val="24"/>
        </w:rPr>
        <w:t xml:space="preserve"> are welcome to attend.  Special events, entertainment and outings are organized during the year and information is given to </w:t>
      </w:r>
      <w:r w:rsidR="00F052F1">
        <w:rPr>
          <w:rFonts w:ascii="Arial Narrow" w:hAnsi="Arial Narrow"/>
          <w:color w:val="000000" w:themeColor="text1"/>
          <w:sz w:val="24"/>
          <w:szCs w:val="24"/>
        </w:rPr>
        <w:t>tenants</w:t>
      </w:r>
      <w:r w:rsidR="000C544B" w:rsidRPr="00C750FE">
        <w:rPr>
          <w:rFonts w:ascii="Arial Narrow" w:hAnsi="Arial Narrow"/>
          <w:color w:val="000000" w:themeColor="text1"/>
          <w:sz w:val="24"/>
          <w:szCs w:val="24"/>
        </w:rPr>
        <w:t xml:space="preserve"> as these are planned</w:t>
      </w:r>
      <w:r w:rsidRPr="00C750FE">
        <w:rPr>
          <w:rFonts w:ascii="Arial Narrow" w:hAnsi="Arial Narrow"/>
          <w:color w:val="000000" w:themeColor="text1"/>
          <w:sz w:val="24"/>
          <w:szCs w:val="24"/>
        </w:rPr>
        <w:t>.</w:t>
      </w:r>
    </w:p>
    <w:p w14:paraId="41A271CA" w14:textId="77777777" w:rsidR="00122D58" w:rsidRPr="00C750FE" w:rsidRDefault="00122D58" w:rsidP="00122D58">
      <w:pPr>
        <w:rPr>
          <w:rFonts w:ascii="Arial Narrow" w:hAnsi="Arial Narrow"/>
          <w:b/>
          <w:color w:val="000000" w:themeColor="text1"/>
          <w:sz w:val="24"/>
          <w:szCs w:val="24"/>
          <w:u w:val="single"/>
        </w:rPr>
      </w:pPr>
      <w:r w:rsidRPr="00C750FE">
        <w:rPr>
          <w:rFonts w:ascii="Arial Narrow" w:hAnsi="Arial Narrow"/>
          <w:b/>
          <w:color w:val="000000" w:themeColor="text1"/>
          <w:sz w:val="24"/>
          <w:szCs w:val="24"/>
          <w:u w:val="single"/>
        </w:rPr>
        <w:t>Spiritual Care</w:t>
      </w:r>
    </w:p>
    <w:p w14:paraId="41A271CB" w14:textId="77777777" w:rsidR="00122D58" w:rsidRPr="00C750FE" w:rsidRDefault="00F052F1" w:rsidP="00122D58">
      <w:pPr>
        <w:rPr>
          <w:rFonts w:ascii="Arial Narrow" w:hAnsi="Arial Narrow"/>
          <w:color w:val="000000" w:themeColor="text1"/>
          <w:sz w:val="24"/>
          <w:szCs w:val="24"/>
        </w:rPr>
      </w:pPr>
      <w:r>
        <w:rPr>
          <w:rFonts w:ascii="Arial Narrow" w:hAnsi="Arial Narrow"/>
          <w:color w:val="000000" w:themeColor="text1"/>
          <w:sz w:val="24"/>
          <w:szCs w:val="24"/>
        </w:rPr>
        <w:t>Prairie Meadow Place</w:t>
      </w:r>
      <w:r w:rsidRPr="00C750FE">
        <w:rPr>
          <w:rFonts w:ascii="Arial Narrow" w:hAnsi="Arial Narrow"/>
          <w:color w:val="000000" w:themeColor="text1"/>
          <w:sz w:val="24"/>
          <w:szCs w:val="24"/>
        </w:rPr>
        <w:t xml:space="preserve"> </w:t>
      </w:r>
      <w:r w:rsidR="002D1CFD">
        <w:rPr>
          <w:rFonts w:ascii="Arial Narrow" w:hAnsi="Arial Narrow"/>
          <w:color w:val="000000" w:themeColor="text1"/>
          <w:sz w:val="24"/>
          <w:szCs w:val="24"/>
        </w:rPr>
        <w:t xml:space="preserve">has </w:t>
      </w:r>
      <w:r>
        <w:rPr>
          <w:rFonts w:ascii="Arial Narrow" w:hAnsi="Arial Narrow"/>
          <w:color w:val="000000" w:themeColor="text1"/>
          <w:sz w:val="24"/>
          <w:szCs w:val="24"/>
        </w:rPr>
        <w:t>tenants</w:t>
      </w:r>
      <w:r w:rsidR="002D1CFD">
        <w:rPr>
          <w:rFonts w:ascii="Arial Narrow" w:hAnsi="Arial Narrow"/>
          <w:color w:val="000000" w:themeColor="text1"/>
          <w:sz w:val="24"/>
          <w:szCs w:val="24"/>
        </w:rPr>
        <w:t xml:space="preserve"> from many different religious denominations.  </w:t>
      </w:r>
      <w:r w:rsidR="00122D58" w:rsidRPr="00C750FE">
        <w:rPr>
          <w:rFonts w:ascii="Arial Narrow" w:hAnsi="Arial Narrow"/>
          <w:color w:val="000000" w:themeColor="text1"/>
          <w:sz w:val="24"/>
          <w:szCs w:val="24"/>
        </w:rPr>
        <w:t xml:space="preserve">Spiritual care of </w:t>
      </w:r>
      <w:r>
        <w:rPr>
          <w:rFonts w:ascii="Arial Narrow" w:hAnsi="Arial Narrow"/>
          <w:color w:val="000000" w:themeColor="text1"/>
          <w:sz w:val="24"/>
          <w:szCs w:val="24"/>
        </w:rPr>
        <w:t>tenants</w:t>
      </w:r>
      <w:r w:rsidR="00122D58" w:rsidRPr="00C750FE">
        <w:rPr>
          <w:rFonts w:ascii="Arial Narrow" w:hAnsi="Arial Narrow"/>
          <w:color w:val="000000" w:themeColor="text1"/>
          <w:sz w:val="24"/>
          <w:szCs w:val="24"/>
        </w:rPr>
        <w:t xml:space="preserve"> </w:t>
      </w:r>
      <w:r w:rsidR="000C544B" w:rsidRPr="00C750FE">
        <w:rPr>
          <w:rFonts w:ascii="Arial Narrow" w:hAnsi="Arial Narrow"/>
          <w:color w:val="000000" w:themeColor="text1"/>
          <w:sz w:val="24"/>
          <w:szCs w:val="24"/>
        </w:rPr>
        <w:t>is</w:t>
      </w:r>
      <w:r w:rsidR="00122D58" w:rsidRPr="00C750FE">
        <w:rPr>
          <w:rFonts w:ascii="Arial Narrow" w:hAnsi="Arial Narrow"/>
          <w:color w:val="000000" w:themeColor="text1"/>
          <w:sz w:val="24"/>
          <w:szCs w:val="24"/>
        </w:rPr>
        <w:t xml:space="preserve"> nurtured under the direction of members of visiting local faith communities.   Information about spiritual </w:t>
      </w:r>
      <w:r>
        <w:rPr>
          <w:rFonts w:ascii="Arial Narrow" w:hAnsi="Arial Narrow"/>
          <w:color w:val="000000" w:themeColor="text1"/>
          <w:sz w:val="24"/>
          <w:szCs w:val="24"/>
        </w:rPr>
        <w:t>tenants</w:t>
      </w:r>
      <w:r w:rsidR="00122D58" w:rsidRPr="00C750FE">
        <w:rPr>
          <w:rFonts w:ascii="Arial Narrow" w:hAnsi="Arial Narrow"/>
          <w:color w:val="000000" w:themeColor="text1"/>
          <w:sz w:val="24"/>
          <w:szCs w:val="24"/>
        </w:rPr>
        <w:t xml:space="preserve"> are invited to attend regardless of denomination. </w:t>
      </w:r>
    </w:p>
    <w:p w14:paraId="41A271CC" w14:textId="77777777" w:rsidR="005F32C2" w:rsidRPr="00C750FE" w:rsidRDefault="005F32C2" w:rsidP="005F32C2">
      <w:pPr>
        <w:rPr>
          <w:rFonts w:ascii="Arial Narrow" w:hAnsi="Arial Narrow"/>
          <w:b/>
          <w:color w:val="000000" w:themeColor="text1"/>
          <w:sz w:val="24"/>
          <w:szCs w:val="24"/>
          <w:u w:val="single"/>
        </w:rPr>
      </w:pPr>
      <w:r w:rsidRPr="00C750FE">
        <w:rPr>
          <w:rFonts w:ascii="Arial Narrow" w:hAnsi="Arial Narrow"/>
          <w:b/>
          <w:color w:val="000000" w:themeColor="text1"/>
          <w:sz w:val="24"/>
          <w:szCs w:val="24"/>
          <w:u w:val="single"/>
        </w:rPr>
        <w:t>Donations</w:t>
      </w:r>
    </w:p>
    <w:p w14:paraId="41A271CD" w14:textId="77777777" w:rsidR="005F32C2" w:rsidRPr="00C750FE" w:rsidRDefault="005F32C2" w:rsidP="005F32C2">
      <w:pPr>
        <w:rPr>
          <w:rFonts w:ascii="Arial Narrow" w:hAnsi="Arial Narrow"/>
          <w:color w:val="000000" w:themeColor="text1"/>
          <w:sz w:val="24"/>
          <w:szCs w:val="24"/>
        </w:rPr>
      </w:pPr>
      <w:r w:rsidRPr="00C750FE">
        <w:rPr>
          <w:rFonts w:ascii="Arial Narrow" w:hAnsi="Arial Narrow"/>
          <w:color w:val="000000" w:themeColor="text1"/>
          <w:sz w:val="24"/>
          <w:szCs w:val="24"/>
        </w:rPr>
        <w:t>Prairie Meadow Place is a registered charitable organization and very mu</w:t>
      </w:r>
      <w:r w:rsidR="00F052F1">
        <w:rPr>
          <w:rFonts w:ascii="Arial Narrow" w:hAnsi="Arial Narrow"/>
          <w:color w:val="000000" w:themeColor="text1"/>
          <w:sz w:val="24"/>
          <w:szCs w:val="24"/>
        </w:rPr>
        <w:t xml:space="preserve">ch appreciates any donations </w:t>
      </w:r>
      <w:r w:rsidRPr="00C750FE">
        <w:rPr>
          <w:rFonts w:ascii="Arial Narrow" w:hAnsi="Arial Narrow"/>
          <w:color w:val="000000" w:themeColor="text1"/>
          <w:sz w:val="24"/>
          <w:szCs w:val="24"/>
        </w:rPr>
        <w:t xml:space="preserve">to support </w:t>
      </w:r>
      <w:r w:rsidR="00F052F1">
        <w:rPr>
          <w:rFonts w:ascii="Arial Narrow" w:hAnsi="Arial Narrow"/>
          <w:color w:val="000000" w:themeColor="text1"/>
          <w:sz w:val="24"/>
          <w:szCs w:val="24"/>
        </w:rPr>
        <w:t>tenants</w:t>
      </w:r>
      <w:r w:rsidRPr="00C750FE">
        <w:rPr>
          <w:rFonts w:ascii="Arial Narrow" w:hAnsi="Arial Narrow"/>
          <w:color w:val="000000" w:themeColor="text1"/>
          <w:sz w:val="24"/>
          <w:szCs w:val="24"/>
        </w:rPr>
        <w:t xml:space="preserve"> </w:t>
      </w:r>
      <w:r>
        <w:rPr>
          <w:rFonts w:ascii="Arial Narrow" w:hAnsi="Arial Narrow"/>
          <w:color w:val="000000" w:themeColor="text1"/>
          <w:sz w:val="24"/>
          <w:szCs w:val="24"/>
        </w:rPr>
        <w:t>an</w:t>
      </w:r>
      <w:r w:rsidRPr="00C750FE">
        <w:rPr>
          <w:rFonts w:ascii="Arial Narrow" w:hAnsi="Arial Narrow"/>
          <w:color w:val="000000" w:themeColor="text1"/>
          <w:sz w:val="24"/>
          <w:szCs w:val="24"/>
        </w:rPr>
        <w:t>d enhance programs.</w:t>
      </w:r>
    </w:p>
    <w:p w14:paraId="41A271CE" w14:textId="3886A325" w:rsidR="00D553C8" w:rsidRDefault="00FD2E11" w:rsidP="00A02298">
      <w:pPr>
        <w:rPr>
          <w:rFonts w:ascii="Arial Narrow" w:hAnsi="Arial Narrow"/>
          <w:color w:val="000000" w:themeColor="text1"/>
          <w:sz w:val="24"/>
          <w:szCs w:val="24"/>
        </w:rPr>
      </w:pPr>
      <w:r w:rsidRPr="00C750FE">
        <w:rPr>
          <w:rFonts w:ascii="Arial Narrow" w:hAnsi="Arial Narrow"/>
          <w:color w:val="000000" w:themeColor="text1"/>
          <w:sz w:val="24"/>
          <w:szCs w:val="24"/>
        </w:rPr>
        <w:t xml:space="preserve"> </w:t>
      </w:r>
    </w:p>
    <w:p w14:paraId="202D93F7" w14:textId="77777777" w:rsidR="00D553C8" w:rsidRDefault="00D553C8">
      <w:pPr>
        <w:rPr>
          <w:rFonts w:ascii="Arial Narrow" w:hAnsi="Arial Narrow"/>
          <w:color w:val="000000" w:themeColor="text1"/>
          <w:sz w:val="24"/>
          <w:szCs w:val="24"/>
        </w:rPr>
      </w:pPr>
      <w:r>
        <w:rPr>
          <w:rFonts w:ascii="Arial Narrow" w:hAnsi="Arial Narrow"/>
          <w:color w:val="000000" w:themeColor="text1"/>
          <w:sz w:val="24"/>
          <w:szCs w:val="24"/>
        </w:rPr>
        <w:br w:type="page"/>
      </w:r>
    </w:p>
    <w:p w14:paraId="3CEC033A" w14:textId="77777777" w:rsidR="00D553C8" w:rsidRDefault="00D553C8" w:rsidP="00D553C8">
      <w:pPr>
        <w:spacing w:line="360" w:lineRule="auto"/>
        <w:rPr>
          <w:sz w:val="28"/>
        </w:rPr>
      </w:pPr>
      <w:r>
        <w:rPr>
          <w:sz w:val="28"/>
        </w:rPr>
        <w:lastRenderedPageBreak/>
        <w:t>I, ___________________________</w:t>
      </w:r>
      <w:r>
        <w:rPr>
          <w:sz w:val="28"/>
        </w:rPr>
        <w:softHyphen/>
      </w:r>
      <w:r>
        <w:rPr>
          <w:sz w:val="28"/>
        </w:rPr>
        <w:softHyphen/>
      </w:r>
      <w:r>
        <w:rPr>
          <w:sz w:val="28"/>
        </w:rPr>
        <w:softHyphen/>
        <w:t xml:space="preserve">________________, a resident of Prairie Meadow Place, give my expressed written consent for Prairie Meadow Place to post any pictures online that I may be visible in. </w:t>
      </w:r>
    </w:p>
    <w:p w14:paraId="4544A9ED" w14:textId="77777777" w:rsidR="00D553C8" w:rsidRDefault="00D553C8" w:rsidP="00D553C8">
      <w:pPr>
        <w:spacing w:line="360" w:lineRule="auto"/>
        <w:rPr>
          <w:sz w:val="28"/>
        </w:rPr>
      </w:pPr>
      <w:r>
        <w:rPr>
          <w:sz w:val="28"/>
        </w:rPr>
        <w:t xml:space="preserve">I understand that I will not be paid for these photos but that they will be used to promote Prairie Meadow Place as a home for seniors.  I hereby waive any right to inspect or approve the finished photograph or advertising copy and will allow Prairie Meadow Place to do with it what they will. </w:t>
      </w:r>
    </w:p>
    <w:p w14:paraId="7637CB7A" w14:textId="77777777" w:rsidR="00D553C8" w:rsidRDefault="00D553C8" w:rsidP="00D553C8">
      <w:pPr>
        <w:spacing w:line="360" w:lineRule="auto"/>
        <w:rPr>
          <w:sz w:val="28"/>
        </w:rPr>
      </w:pPr>
      <w:r>
        <w:rPr>
          <w:sz w:val="28"/>
        </w:rPr>
        <w:t xml:space="preserve">I HAVE READ THIS RELEASE AND CONSENT FORM BEFORE AFFIXING MY SIGNATURE BELOW, AND I UNDERSTAND AND AGREE TO ITS TERMS. </w:t>
      </w:r>
    </w:p>
    <w:p w14:paraId="5585F41D" w14:textId="77777777" w:rsidR="00D553C8" w:rsidRDefault="00D553C8" w:rsidP="00D553C8">
      <w:pPr>
        <w:rPr>
          <w:sz w:val="28"/>
        </w:rPr>
      </w:pPr>
    </w:p>
    <w:p w14:paraId="0EF2F2DA" w14:textId="77777777" w:rsidR="00D553C8" w:rsidRDefault="00D553C8" w:rsidP="00D553C8">
      <w:pPr>
        <w:rPr>
          <w:sz w:val="28"/>
        </w:rPr>
      </w:pPr>
      <w:r>
        <w:rPr>
          <w:sz w:val="28"/>
        </w:rPr>
        <w:t>______________________________</w:t>
      </w:r>
      <w:r>
        <w:rPr>
          <w:sz w:val="28"/>
        </w:rPr>
        <w:softHyphen/>
      </w:r>
      <w:r>
        <w:rPr>
          <w:sz w:val="28"/>
        </w:rPr>
        <w:softHyphen/>
      </w:r>
      <w:r>
        <w:rPr>
          <w:sz w:val="28"/>
        </w:rPr>
        <w:softHyphen/>
        <w:t xml:space="preserve">_   </w:t>
      </w:r>
      <w:r>
        <w:rPr>
          <w:sz w:val="28"/>
        </w:rPr>
        <w:softHyphen/>
      </w:r>
      <w:r>
        <w:rPr>
          <w:sz w:val="28"/>
        </w:rPr>
        <w:softHyphen/>
      </w:r>
      <w:r>
        <w:rPr>
          <w:sz w:val="28"/>
        </w:rPr>
        <w:softHyphen/>
      </w:r>
      <w:r>
        <w:rPr>
          <w:sz w:val="28"/>
        </w:rPr>
        <w:softHyphen/>
      </w:r>
      <w:r>
        <w:rPr>
          <w:sz w:val="28"/>
        </w:rPr>
        <w:softHyphen/>
      </w:r>
      <w:r>
        <w:rPr>
          <w:sz w:val="28"/>
        </w:rPr>
        <w:softHyphen/>
        <w:t xml:space="preserve">        _______________________________</w:t>
      </w:r>
      <w:r>
        <w:rPr>
          <w:sz w:val="28"/>
        </w:rPr>
        <w:br/>
        <w:t>Signature</w:t>
      </w:r>
      <w:r>
        <w:rPr>
          <w:sz w:val="28"/>
        </w:rPr>
        <w:tab/>
      </w:r>
      <w:r>
        <w:rPr>
          <w:sz w:val="28"/>
        </w:rPr>
        <w:tab/>
      </w:r>
      <w:r>
        <w:rPr>
          <w:sz w:val="28"/>
        </w:rPr>
        <w:tab/>
      </w:r>
      <w:r>
        <w:rPr>
          <w:sz w:val="28"/>
        </w:rPr>
        <w:tab/>
      </w:r>
      <w:r>
        <w:rPr>
          <w:sz w:val="28"/>
        </w:rPr>
        <w:tab/>
      </w:r>
      <w:r>
        <w:rPr>
          <w:sz w:val="28"/>
        </w:rPr>
        <w:tab/>
        <w:t>Date</w:t>
      </w:r>
    </w:p>
    <w:p w14:paraId="195B4168" w14:textId="77777777" w:rsidR="00D553C8" w:rsidRDefault="00D553C8" w:rsidP="00D553C8">
      <w:pPr>
        <w:rPr>
          <w:sz w:val="28"/>
        </w:rPr>
      </w:pPr>
    </w:p>
    <w:p w14:paraId="5CE8ECB3" w14:textId="77777777" w:rsidR="00D553C8" w:rsidRDefault="00D553C8" w:rsidP="00D553C8">
      <w:pPr>
        <w:rPr>
          <w:sz w:val="28"/>
        </w:rPr>
      </w:pPr>
    </w:p>
    <w:p w14:paraId="6ECD7886" w14:textId="77777777" w:rsidR="00D553C8" w:rsidRDefault="00D553C8" w:rsidP="00D553C8">
      <w:pPr>
        <w:rPr>
          <w:sz w:val="28"/>
        </w:rPr>
      </w:pPr>
      <w:r>
        <w:rPr>
          <w:sz w:val="28"/>
        </w:rPr>
        <w:t>______________________________</w:t>
      </w:r>
      <w:r>
        <w:rPr>
          <w:sz w:val="28"/>
        </w:rPr>
        <w:softHyphen/>
      </w:r>
      <w:r>
        <w:rPr>
          <w:sz w:val="28"/>
        </w:rPr>
        <w:softHyphen/>
      </w:r>
      <w:r>
        <w:rPr>
          <w:sz w:val="28"/>
        </w:rPr>
        <w:softHyphen/>
        <w:t xml:space="preserve">_   </w:t>
      </w:r>
      <w:r>
        <w:rPr>
          <w:sz w:val="28"/>
        </w:rPr>
        <w:softHyphen/>
      </w:r>
      <w:r>
        <w:rPr>
          <w:sz w:val="28"/>
        </w:rPr>
        <w:softHyphen/>
      </w:r>
      <w:r>
        <w:rPr>
          <w:sz w:val="28"/>
        </w:rPr>
        <w:softHyphen/>
      </w:r>
      <w:r>
        <w:rPr>
          <w:sz w:val="28"/>
        </w:rPr>
        <w:softHyphen/>
      </w:r>
      <w:r>
        <w:rPr>
          <w:sz w:val="28"/>
        </w:rPr>
        <w:softHyphen/>
      </w:r>
      <w:r>
        <w:rPr>
          <w:sz w:val="28"/>
        </w:rPr>
        <w:softHyphen/>
        <w:t xml:space="preserve">        _______________________________</w:t>
      </w:r>
      <w:r>
        <w:rPr>
          <w:sz w:val="28"/>
        </w:rPr>
        <w:br/>
        <w:t>Witness</w:t>
      </w:r>
      <w:r>
        <w:rPr>
          <w:sz w:val="28"/>
        </w:rPr>
        <w:tab/>
      </w:r>
      <w:r>
        <w:rPr>
          <w:sz w:val="28"/>
        </w:rPr>
        <w:tab/>
      </w:r>
      <w:r>
        <w:rPr>
          <w:sz w:val="28"/>
        </w:rPr>
        <w:tab/>
      </w:r>
      <w:r>
        <w:rPr>
          <w:sz w:val="28"/>
        </w:rPr>
        <w:tab/>
      </w:r>
      <w:r>
        <w:rPr>
          <w:sz w:val="28"/>
        </w:rPr>
        <w:tab/>
      </w:r>
      <w:r>
        <w:rPr>
          <w:sz w:val="28"/>
        </w:rPr>
        <w:tab/>
        <w:t>Date</w:t>
      </w:r>
    </w:p>
    <w:p w14:paraId="5B95A34A" w14:textId="77777777" w:rsidR="00D553C8" w:rsidRDefault="00D553C8" w:rsidP="00D553C8">
      <w:pPr>
        <w:rPr>
          <w:sz w:val="28"/>
        </w:rPr>
      </w:pPr>
    </w:p>
    <w:p w14:paraId="49901BC8" w14:textId="5BB1AA72" w:rsidR="00FD2E11" w:rsidRPr="00D553C8" w:rsidRDefault="00FD2E11" w:rsidP="00A02298">
      <w:pPr>
        <w:rPr>
          <w:sz w:val="28"/>
        </w:rPr>
      </w:pPr>
    </w:p>
    <w:sectPr w:rsidR="00FD2E11" w:rsidRPr="00D553C8" w:rsidSect="00301B5C">
      <w:footerReference w:type="default" r:id="rId14"/>
      <w:type w:val="continuous"/>
      <w:pgSz w:w="12240" w:h="15840"/>
      <w:pgMar w:top="1440" w:right="1440" w:bottom="709" w:left="1440" w:header="720" w:footer="41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93A20" w14:textId="77777777" w:rsidR="00CD62A5" w:rsidRDefault="00CD62A5" w:rsidP="000F4DEB">
      <w:pPr>
        <w:spacing w:after="0" w:line="240" w:lineRule="auto"/>
      </w:pPr>
      <w:r>
        <w:separator/>
      </w:r>
    </w:p>
  </w:endnote>
  <w:endnote w:type="continuationSeparator" w:id="0">
    <w:p w14:paraId="6DBA91DD" w14:textId="77777777" w:rsidR="00CD62A5" w:rsidRDefault="00CD62A5" w:rsidP="000F4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271E7" w14:textId="77777777" w:rsidR="0005223A" w:rsidRDefault="0005223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271E9" w14:textId="77777777" w:rsidR="0005223A" w:rsidRDefault="0005223A" w:rsidP="00301B5C">
    <w:pPr>
      <w:pStyle w:val="Footer"/>
    </w:pPr>
  </w:p>
  <w:p w14:paraId="41A271EA" w14:textId="77777777" w:rsidR="0005223A" w:rsidRDefault="0005223A" w:rsidP="00301B5C">
    <w:pPr>
      <w:pStyle w:val="Footer"/>
    </w:pPr>
  </w:p>
  <w:p w14:paraId="41A271EB" w14:textId="77777777" w:rsidR="0005223A" w:rsidRDefault="000522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271ED" w14:textId="77777777" w:rsidR="0005223A" w:rsidRDefault="0005223A" w:rsidP="00301B5C">
    <w:pPr>
      <w:pStyle w:val="Footer"/>
    </w:pPr>
  </w:p>
  <w:p w14:paraId="41A271EE" w14:textId="77777777" w:rsidR="0005223A" w:rsidRDefault="0005223A" w:rsidP="00301B5C">
    <w:pPr>
      <w:pStyle w:val="Footer"/>
    </w:pPr>
  </w:p>
  <w:p w14:paraId="41A271EF" w14:textId="77777777" w:rsidR="0005223A" w:rsidRDefault="0005223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271F0" w14:textId="77777777" w:rsidR="0005223A" w:rsidRDefault="0005223A" w:rsidP="00301B5C">
    <w:pPr>
      <w:pStyle w:val="Footer"/>
    </w:pPr>
  </w:p>
  <w:p w14:paraId="41A271F1" w14:textId="77777777" w:rsidR="0005223A" w:rsidRDefault="0005223A" w:rsidP="00301B5C">
    <w:pPr>
      <w:pStyle w:val="Footer"/>
    </w:pPr>
    <w:r>
      <w:t xml:space="preserve">Prairie Meadow Place Inc. – Admission and Residency Guidelines </w:t>
    </w:r>
    <w:r>
      <w:tab/>
      <w:t xml:space="preserve">Page </w:t>
    </w:r>
    <w:sdt>
      <w:sdtPr>
        <w:id w:val="12511614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73AF3">
          <w:rPr>
            <w:noProof/>
          </w:rPr>
          <w:t>5</w:t>
        </w:r>
        <w:r>
          <w:rPr>
            <w:noProof/>
          </w:rPr>
          <w:fldChar w:fldCharType="end"/>
        </w:r>
      </w:sdtContent>
    </w:sdt>
  </w:p>
  <w:p w14:paraId="41A271F2" w14:textId="77777777" w:rsidR="0005223A" w:rsidRDefault="00052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10A0C" w14:textId="77777777" w:rsidR="00CD62A5" w:rsidRDefault="00CD62A5" w:rsidP="000F4DEB">
      <w:pPr>
        <w:spacing w:after="0" w:line="240" w:lineRule="auto"/>
      </w:pPr>
      <w:r>
        <w:separator/>
      </w:r>
    </w:p>
  </w:footnote>
  <w:footnote w:type="continuationSeparator" w:id="0">
    <w:p w14:paraId="4B14F42F" w14:textId="77777777" w:rsidR="00CD62A5" w:rsidRDefault="00CD62A5" w:rsidP="000F4D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271E8" w14:textId="77777777" w:rsidR="0005223A" w:rsidRDefault="000522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271EC" w14:textId="77777777" w:rsidR="0005223A" w:rsidRDefault="000522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57189"/>
    <w:multiLevelType w:val="hybridMultilevel"/>
    <w:tmpl w:val="42540D12"/>
    <w:lvl w:ilvl="0" w:tplc="BB8C858E">
      <w:start w:val="510"/>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4D"/>
    <w:rsid w:val="00016222"/>
    <w:rsid w:val="00031D98"/>
    <w:rsid w:val="000501EF"/>
    <w:rsid w:val="0005223A"/>
    <w:rsid w:val="0007756E"/>
    <w:rsid w:val="0008296C"/>
    <w:rsid w:val="00092F2D"/>
    <w:rsid w:val="00095535"/>
    <w:rsid w:val="000A2CC7"/>
    <w:rsid w:val="000C544B"/>
    <w:rsid w:val="000C70BF"/>
    <w:rsid w:val="000E394D"/>
    <w:rsid w:val="000F4DEB"/>
    <w:rsid w:val="00122D58"/>
    <w:rsid w:val="00126921"/>
    <w:rsid w:val="001444FF"/>
    <w:rsid w:val="00165B12"/>
    <w:rsid w:val="00181F0C"/>
    <w:rsid w:val="00190017"/>
    <w:rsid w:val="001D248A"/>
    <w:rsid w:val="002136F6"/>
    <w:rsid w:val="00214289"/>
    <w:rsid w:val="002D1CFD"/>
    <w:rsid w:val="002E1A27"/>
    <w:rsid w:val="00301B5C"/>
    <w:rsid w:val="00301DBD"/>
    <w:rsid w:val="00321D27"/>
    <w:rsid w:val="00354A6C"/>
    <w:rsid w:val="00373DE6"/>
    <w:rsid w:val="0038634F"/>
    <w:rsid w:val="00395C0C"/>
    <w:rsid w:val="0039629A"/>
    <w:rsid w:val="00397A3B"/>
    <w:rsid w:val="003C6183"/>
    <w:rsid w:val="003D514F"/>
    <w:rsid w:val="00444869"/>
    <w:rsid w:val="00447E1A"/>
    <w:rsid w:val="00471F34"/>
    <w:rsid w:val="00476452"/>
    <w:rsid w:val="0048119C"/>
    <w:rsid w:val="004912EB"/>
    <w:rsid w:val="00493426"/>
    <w:rsid w:val="004A7B4B"/>
    <w:rsid w:val="005048E5"/>
    <w:rsid w:val="00513294"/>
    <w:rsid w:val="0052235B"/>
    <w:rsid w:val="005332AF"/>
    <w:rsid w:val="00574C8F"/>
    <w:rsid w:val="00587FA2"/>
    <w:rsid w:val="005A7A1B"/>
    <w:rsid w:val="005B4A96"/>
    <w:rsid w:val="005C32C6"/>
    <w:rsid w:val="005D01BA"/>
    <w:rsid w:val="005F32C2"/>
    <w:rsid w:val="005F6FB0"/>
    <w:rsid w:val="00600B0E"/>
    <w:rsid w:val="00617CD2"/>
    <w:rsid w:val="00630AA5"/>
    <w:rsid w:val="006366A9"/>
    <w:rsid w:val="0063736F"/>
    <w:rsid w:val="006B5D39"/>
    <w:rsid w:val="006B788F"/>
    <w:rsid w:val="0071504B"/>
    <w:rsid w:val="00763F97"/>
    <w:rsid w:val="00770577"/>
    <w:rsid w:val="00771124"/>
    <w:rsid w:val="00777E37"/>
    <w:rsid w:val="007847DD"/>
    <w:rsid w:val="007948AA"/>
    <w:rsid w:val="00835DFE"/>
    <w:rsid w:val="00891623"/>
    <w:rsid w:val="008A16EB"/>
    <w:rsid w:val="008B6638"/>
    <w:rsid w:val="008B7BD5"/>
    <w:rsid w:val="008D0F55"/>
    <w:rsid w:val="008D6DCD"/>
    <w:rsid w:val="009027E3"/>
    <w:rsid w:val="0092476D"/>
    <w:rsid w:val="00943CFB"/>
    <w:rsid w:val="00951FA3"/>
    <w:rsid w:val="0096642D"/>
    <w:rsid w:val="009824C2"/>
    <w:rsid w:val="009B1077"/>
    <w:rsid w:val="009D53AC"/>
    <w:rsid w:val="009F1E59"/>
    <w:rsid w:val="00A02298"/>
    <w:rsid w:val="00A21200"/>
    <w:rsid w:val="00A4415A"/>
    <w:rsid w:val="00A45241"/>
    <w:rsid w:val="00AC0EE1"/>
    <w:rsid w:val="00B13CF3"/>
    <w:rsid w:val="00B2097D"/>
    <w:rsid w:val="00B21986"/>
    <w:rsid w:val="00B2470C"/>
    <w:rsid w:val="00B422C9"/>
    <w:rsid w:val="00B53D42"/>
    <w:rsid w:val="00B615CD"/>
    <w:rsid w:val="00B707DE"/>
    <w:rsid w:val="00BC5F10"/>
    <w:rsid w:val="00BC7739"/>
    <w:rsid w:val="00C07DA5"/>
    <w:rsid w:val="00C16A60"/>
    <w:rsid w:val="00C40F04"/>
    <w:rsid w:val="00C53EC9"/>
    <w:rsid w:val="00C643FA"/>
    <w:rsid w:val="00C750FE"/>
    <w:rsid w:val="00C84CA9"/>
    <w:rsid w:val="00CD62A5"/>
    <w:rsid w:val="00CE55E5"/>
    <w:rsid w:val="00D03503"/>
    <w:rsid w:val="00D07155"/>
    <w:rsid w:val="00D128C1"/>
    <w:rsid w:val="00D20DE6"/>
    <w:rsid w:val="00D345BC"/>
    <w:rsid w:val="00D50AE3"/>
    <w:rsid w:val="00D553C8"/>
    <w:rsid w:val="00D70153"/>
    <w:rsid w:val="00DC3B0E"/>
    <w:rsid w:val="00DE2780"/>
    <w:rsid w:val="00E11517"/>
    <w:rsid w:val="00E45D9E"/>
    <w:rsid w:val="00E73AF3"/>
    <w:rsid w:val="00E77C4F"/>
    <w:rsid w:val="00EE361B"/>
    <w:rsid w:val="00F052F1"/>
    <w:rsid w:val="00F36D25"/>
    <w:rsid w:val="00F46B31"/>
    <w:rsid w:val="00F550A9"/>
    <w:rsid w:val="00F638CC"/>
    <w:rsid w:val="00F90778"/>
    <w:rsid w:val="00FA742D"/>
    <w:rsid w:val="00FD2E11"/>
    <w:rsid w:val="00FE0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27136"/>
  <w15:docId w15:val="{546875F9-FDCA-4539-8900-FADE1D3C9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8AA"/>
    <w:rPr>
      <w:color w:val="0563C1" w:themeColor="hyperlink"/>
      <w:u w:val="single"/>
    </w:rPr>
  </w:style>
  <w:style w:type="paragraph" w:styleId="ListParagraph">
    <w:name w:val="List Paragraph"/>
    <w:basedOn w:val="Normal"/>
    <w:uiPriority w:val="34"/>
    <w:qFormat/>
    <w:rsid w:val="00D07155"/>
    <w:pPr>
      <w:ind w:left="720"/>
      <w:contextualSpacing/>
    </w:pPr>
  </w:style>
  <w:style w:type="paragraph" w:styleId="Header">
    <w:name w:val="header"/>
    <w:basedOn w:val="Normal"/>
    <w:link w:val="HeaderChar"/>
    <w:uiPriority w:val="99"/>
    <w:unhideWhenUsed/>
    <w:rsid w:val="000F4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DEB"/>
  </w:style>
  <w:style w:type="paragraph" w:styleId="Footer">
    <w:name w:val="footer"/>
    <w:basedOn w:val="Normal"/>
    <w:link w:val="FooterChar"/>
    <w:uiPriority w:val="99"/>
    <w:unhideWhenUsed/>
    <w:rsid w:val="000F4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DEB"/>
  </w:style>
  <w:style w:type="paragraph" w:styleId="BalloonText">
    <w:name w:val="Balloon Text"/>
    <w:basedOn w:val="Normal"/>
    <w:link w:val="BalloonTextChar"/>
    <w:uiPriority w:val="99"/>
    <w:semiHidden/>
    <w:unhideWhenUsed/>
    <w:rsid w:val="005332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2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35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E22BF-BF43-45D6-9BD3-761B6B229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10</Pages>
  <Words>2634</Words>
  <Characters>15019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Frisky</dc:creator>
  <cp:lastModifiedBy>Prairie Meadow Place</cp:lastModifiedBy>
  <cp:revision>34</cp:revision>
  <cp:lastPrinted>2018-03-26T15:02:00Z</cp:lastPrinted>
  <dcterms:created xsi:type="dcterms:W3CDTF">2018-03-23T18:17:00Z</dcterms:created>
  <dcterms:modified xsi:type="dcterms:W3CDTF">2019-11-01T19:46:00Z</dcterms:modified>
</cp:coreProperties>
</file>