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5EC4A76" w:rsidR="001C1382" w:rsidRDefault="0024749F" w:rsidP="0024749F">
      <w:pPr>
        <w:spacing w:line="720" w:lineRule="auto"/>
      </w:pPr>
      <w:r>
        <w:t xml:space="preserve">Policies and Procedures for </w:t>
      </w:r>
      <w:r w:rsidR="0055578F">
        <w:t>PRO/ Historian</w:t>
      </w:r>
    </w:p>
    <w:p w14:paraId="00000003" w14:textId="77777777" w:rsidR="001C1382" w:rsidRPr="0024749F" w:rsidRDefault="0024749F" w:rsidP="0024749F">
      <w:pPr>
        <w:numPr>
          <w:ilvl w:val="0"/>
          <w:numId w:val="1"/>
        </w:numPr>
        <w:spacing w:line="720" w:lineRule="auto"/>
        <w:rPr>
          <w:color w:val="FF0000"/>
        </w:rPr>
      </w:pPr>
      <w:r w:rsidRPr="0024749F">
        <w:rPr>
          <w:color w:val="FF0000"/>
        </w:rPr>
        <w:t>Compose and send out Intro Letter</w:t>
      </w:r>
    </w:p>
    <w:p w14:paraId="00000004" w14:textId="2228CDF3" w:rsidR="001C1382" w:rsidRDefault="0024749F" w:rsidP="00B51F39">
      <w:pPr>
        <w:numPr>
          <w:ilvl w:val="1"/>
          <w:numId w:val="3"/>
        </w:numPr>
        <w:spacing w:line="720" w:lineRule="auto"/>
      </w:pPr>
      <w:r>
        <w:t xml:space="preserve">This letter should be sent to your local counterpart as per Local </w:t>
      </w:r>
      <w:proofErr w:type="spellStart"/>
      <w:r>
        <w:t>Reval</w:t>
      </w:r>
      <w:proofErr w:type="spellEnd"/>
      <w:r>
        <w:t xml:space="preserve"> forms received at the Department Post Convention Officer’s meeting</w:t>
      </w:r>
      <w:r w:rsidR="00B51F39">
        <w:t xml:space="preserve"> and will be an introduction of who you are as an officer, what your qualifications are for this office and what your plans are for the coming year.</w:t>
      </w:r>
    </w:p>
    <w:p w14:paraId="00000005" w14:textId="66EB7921" w:rsidR="001C1382" w:rsidRDefault="0024749F" w:rsidP="0024749F">
      <w:pPr>
        <w:numPr>
          <w:ilvl w:val="2"/>
          <w:numId w:val="1"/>
        </w:numPr>
        <w:spacing w:line="720" w:lineRule="auto"/>
      </w:pPr>
      <w:r>
        <w:t>Draft should be approved by Department President, 1st Vice, Secretary, NEC, and Mentor</w:t>
      </w:r>
    </w:p>
    <w:p w14:paraId="00000006" w14:textId="77777777" w:rsidR="001C1382" w:rsidRDefault="0024749F" w:rsidP="0024749F">
      <w:pPr>
        <w:numPr>
          <w:ilvl w:val="3"/>
          <w:numId w:val="1"/>
        </w:numPr>
        <w:spacing w:line="720" w:lineRule="auto"/>
        <w:rPr>
          <w:b/>
        </w:rPr>
      </w:pPr>
      <w:r>
        <w:rPr>
          <w:b/>
        </w:rPr>
        <w:t>Due dates to be determined by Department President</w:t>
      </w:r>
    </w:p>
    <w:p w14:paraId="00000007" w14:textId="061DE984" w:rsidR="001C1382" w:rsidRPr="0024749F" w:rsidRDefault="0024749F" w:rsidP="0024749F">
      <w:pPr>
        <w:numPr>
          <w:ilvl w:val="2"/>
          <w:numId w:val="1"/>
        </w:numPr>
        <w:spacing w:line="720" w:lineRule="auto"/>
        <w:rPr>
          <w:color w:val="FF0000"/>
        </w:rPr>
      </w:pPr>
      <w:r w:rsidRPr="0024749F">
        <w:rPr>
          <w:color w:val="FF0000"/>
        </w:rPr>
        <w:t>Print letter, hole punch</w:t>
      </w:r>
      <w:r w:rsidR="006A5D8A">
        <w:rPr>
          <w:color w:val="FF0000"/>
        </w:rPr>
        <w:t>,</w:t>
      </w:r>
      <w:r w:rsidRPr="0024749F">
        <w:rPr>
          <w:color w:val="FF0000"/>
        </w:rPr>
        <w:t xml:space="preserve"> and include in </w:t>
      </w:r>
      <w:r w:rsidR="00B51F39">
        <w:rPr>
          <w:color w:val="FF0000"/>
        </w:rPr>
        <w:t>3 ring-binder</w:t>
      </w:r>
      <w:r w:rsidRPr="0024749F">
        <w:rPr>
          <w:color w:val="FF0000"/>
        </w:rPr>
        <w:t>, applying a page number and writing in the corresponding page number to the table of contents</w:t>
      </w:r>
      <w:r>
        <w:rPr>
          <w:color w:val="FF0000"/>
        </w:rPr>
        <w:t xml:space="preserve"> </w:t>
      </w:r>
      <w:r>
        <w:rPr>
          <w:b/>
          <w:bCs/>
        </w:rPr>
        <w:t>(Department Officer Into Letter)</w:t>
      </w:r>
    </w:p>
    <w:p w14:paraId="00000008" w14:textId="4D33B2FD" w:rsidR="001C1382" w:rsidRDefault="0024749F" w:rsidP="0024749F">
      <w:pPr>
        <w:numPr>
          <w:ilvl w:val="0"/>
          <w:numId w:val="1"/>
        </w:numPr>
        <w:spacing w:line="720" w:lineRule="auto"/>
      </w:pPr>
      <w:r>
        <w:t xml:space="preserve">Develop a theme </w:t>
      </w:r>
      <w:r w:rsidR="0055578F">
        <w:t>for the Department President’s Scrapbook</w:t>
      </w:r>
    </w:p>
    <w:p w14:paraId="1DA6B83E" w14:textId="42C9A50D" w:rsidR="0055578F" w:rsidRDefault="0055578F" w:rsidP="0024749F">
      <w:pPr>
        <w:numPr>
          <w:ilvl w:val="0"/>
          <w:numId w:val="1"/>
        </w:numPr>
        <w:spacing w:line="720" w:lineRule="auto"/>
      </w:pPr>
      <w:r>
        <w:t>Review National Qualifications for Scrapbook on National Website, AMVETSAUX.org</w:t>
      </w:r>
    </w:p>
    <w:p w14:paraId="00000009" w14:textId="77777777" w:rsidR="001C1382" w:rsidRPr="0024749F" w:rsidRDefault="0024749F" w:rsidP="0024749F">
      <w:pPr>
        <w:numPr>
          <w:ilvl w:val="0"/>
          <w:numId w:val="1"/>
        </w:numPr>
        <w:spacing w:line="720" w:lineRule="auto"/>
        <w:rPr>
          <w:color w:val="0070C0"/>
        </w:rPr>
      </w:pPr>
      <w:r w:rsidRPr="0024749F">
        <w:rPr>
          <w:color w:val="0070C0"/>
        </w:rPr>
        <w:t>Attend Fall Officers Training</w:t>
      </w:r>
    </w:p>
    <w:p w14:paraId="0000000A" w14:textId="01C0DA12" w:rsidR="001C1382" w:rsidRDefault="00E1337B" w:rsidP="0024749F">
      <w:pPr>
        <w:numPr>
          <w:ilvl w:val="1"/>
          <w:numId w:val="1"/>
        </w:numPr>
        <w:spacing w:line="720" w:lineRule="auto"/>
      </w:pPr>
      <w:r>
        <w:t>Friday morning of</w:t>
      </w:r>
      <w:r w:rsidR="0024749F">
        <w:t xml:space="preserve"> Fall SEC</w:t>
      </w:r>
    </w:p>
    <w:p w14:paraId="0000000B" w14:textId="2B6631D3" w:rsidR="001C1382" w:rsidRPr="0024749F" w:rsidRDefault="0024749F" w:rsidP="0024749F">
      <w:pPr>
        <w:numPr>
          <w:ilvl w:val="0"/>
          <w:numId w:val="1"/>
        </w:numPr>
        <w:spacing w:line="720" w:lineRule="auto"/>
        <w:rPr>
          <w:b/>
          <w:bCs/>
          <w:color w:val="FF0000"/>
        </w:rPr>
      </w:pPr>
      <w:r w:rsidRPr="0024749F">
        <w:rPr>
          <w:b/>
          <w:bCs/>
          <w:color w:val="FF0000"/>
        </w:rPr>
        <w:t xml:space="preserve">Complete Fall Bulletin </w:t>
      </w:r>
    </w:p>
    <w:p w14:paraId="51D83A22" w14:textId="77777777" w:rsidR="00E1337B" w:rsidRDefault="0024749F" w:rsidP="0024749F">
      <w:pPr>
        <w:numPr>
          <w:ilvl w:val="1"/>
          <w:numId w:val="1"/>
        </w:numPr>
        <w:spacing w:line="720" w:lineRule="auto"/>
      </w:pPr>
      <w:r>
        <w:lastRenderedPageBreak/>
        <w:t>Should be a summary of the year so far</w:t>
      </w:r>
    </w:p>
    <w:p w14:paraId="3E955CDE" w14:textId="1DD5F8D3" w:rsidR="00E1337B" w:rsidRDefault="00E1337B" w:rsidP="0024749F">
      <w:pPr>
        <w:numPr>
          <w:ilvl w:val="1"/>
          <w:numId w:val="1"/>
        </w:numPr>
        <w:spacing w:line="720" w:lineRule="auto"/>
      </w:pPr>
      <w:r>
        <w:t>R</w:t>
      </w:r>
      <w:r w:rsidR="0024749F">
        <w:t xml:space="preserve">eview your </w:t>
      </w:r>
      <w:r w:rsidR="00FB2BB6">
        <w:t>any theme you might want for President’s book</w:t>
      </w:r>
    </w:p>
    <w:p w14:paraId="0000000C" w14:textId="3B258786" w:rsidR="001C1382" w:rsidRDefault="00FB2BB6" w:rsidP="0024749F">
      <w:pPr>
        <w:numPr>
          <w:ilvl w:val="1"/>
          <w:numId w:val="1"/>
        </w:numPr>
        <w:spacing w:line="720" w:lineRule="auto"/>
      </w:pPr>
      <w:r>
        <w:t>Remind local auxiliary of the need for pictures for President’s book</w:t>
      </w:r>
    </w:p>
    <w:p w14:paraId="378D34FD" w14:textId="6E3E3C25" w:rsidR="00FB2BB6" w:rsidRDefault="00FB2BB6" w:rsidP="0024749F">
      <w:pPr>
        <w:numPr>
          <w:ilvl w:val="1"/>
          <w:numId w:val="1"/>
        </w:numPr>
        <w:spacing w:line="720" w:lineRule="auto"/>
      </w:pPr>
      <w:r>
        <w:t>Remind local of judging criteria for local scrapbooks</w:t>
      </w:r>
    </w:p>
    <w:p w14:paraId="0000000E" w14:textId="0C56AE23" w:rsidR="001C1382" w:rsidRDefault="0024749F" w:rsidP="00F8082E">
      <w:pPr>
        <w:numPr>
          <w:ilvl w:val="2"/>
          <w:numId w:val="1"/>
        </w:numPr>
        <w:spacing w:line="720" w:lineRule="auto"/>
      </w:pPr>
      <w:r>
        <w:t xml:space="preserve">Remind of Corresponding National </w:t>
      </w:r>
      <w:r w:rsidR="00FB2BB6">
        <w:t>Officer</w:t>
      </w:r>
    </w:p>
    <w:p w14:paraId="00000012" w14:textId="77777777" w:rsidR="001C1382" w:rsidRDefault="0024749F" w:rsidP="00F8082E">
      <w:pPr>
        <w:numPr>
          <w:ilvl w:val="4"/>
          <w:numId w:val="1"/>
        </w:numPr>
        <w:spacing w:line="720" w:lineRule="auto"/>
        <w:rPr>
          <w:b/>
        </w:rPr>
      </w:pPr>
      <w:r>
        <w:rPr>
          <w:b/>
        </w:rPr>
        <w:t>Due dates to be determined by Department President</w:t>
      </w:r>
    </w:p>
    <w:p w14:paraId="00000013" w14:textId="0305DE1E" w:rsidR="001C1382" w:rsidRPr="0024749F" w:rsidRDefault="0024749F" w:rsidP="00F8082E">
      <w:pPr>
        <w:numPr>
          <w:ilvl w:val="5"/>
          <w:numId w:val="1"/>
        </w:numPr>
        <w:spacing w:line="720" w:lineRule="auto"/>
        <w:rPr>
          <w:color w:val="FF0000"/>
        </w:rPr>
      </w:pPr>
      <w:r w:rsidRPr="0024749F">
        <w:rPr>
          <w:color w:val="FF0000"/>
        </w:rPr>
        <w:t>Print letter, hole punch</w:t>
      </w:r>
      <w:r w:rsidR="006A5D8A">
        <w:rPr>
          <w:color w:val="FF0000"/>
        </w:rPr>
        <w:t>,</w:t>
      </w:r>
      <w:r w:rsidRPr="0024749F">
        <w:rPr>
          <w:color w:val="FF0000"/>
        </w:rPr>
        <w:t xml:space="preserve"> and include in </w:t>
      </w:r>
      <w:r w:rsidR="00B51F39">
        <w:rPr>
          <w:color w:val="FF0000"/>
        </w:rPr>
        <w:t>3 ring-binder</w:t>
      </w:r>
      <w:r w:rsidRPr="0024749F">
        <w:rPr>
          <w:color w:val="FF0000"/>
        </w:rPr>
        <w:t>, applying a page number(s) and writing in corresponding page number to table of contents</w:t>
      </w:r>
      <w:r>
        <w:rPr>
          <w:color w:val="FF0000"/>
        </w:rPr>
        <w:t xml:space="preserve"> </w:t>
      </w:r>
      <w:r>
        <w:rPr>
          <w:b/>
          <w:bCs/>
        </w:rPr>
        <w:t>(Fall Bulletin)</w:t>
      </w:r>
    </w:p>
    <w:p w14:paraId="2814DC48" w14:textId="61C664D8" w:rsidR="0024749F" w:rsidRPr="0024749F" w:rsidRDefault="0024749F" w:rsidP="0024749F">
      <w:pPr>
        <w:numPr>
          <w:ilvl w:val="0"/>
          <w:numId w:val="1"/>
        </w:numPr>
        <w:spacing w:line="720" w:lineRule="auto"/>
        <w:rPr>
          <w:b/>
          <w:bCs/>
          <w:color w:val="FF0000"/>
        </w:rPr>
      </w:pPr>
      <w:r w:rsidRPr="0024749F">
        <w:rPr>
          <w:b/>
          <w:bCs/>
          <w:color w:val="FF0000"/>
        </w:rPr>
        <w:t>Fall SEC Report</w:t>
      </w:r>
    </w:p>
    <w:p w14:paraId="00000014" w14:textId="77777777" w:rsidR="001C1382" w:rsidRDefault="0024749F" w:rsidP="0024749F">
      <w:pPr>
        <w:numPr>
          <w:ilvl w:val="0"/>
          <w:numId w:val="1"/>
        </w:numPr>
        <w:spacing w:line="720" w:lineRule="auto"/>
      </w:pPr>
      <w:r>
        <w:t>Complete a printed report to be given to Department Secretary at Fall SEC Meeting</w:t>
      </w:r>
    </w:p>
    <w:p w14:paraId="00000015" w14:textId="776CF2DB" w:rsidR="001C1382" w:rsidRDefault="0024749F" w:rsidP="0024749F">
      <w:pPr>
        <w:numPr>
          <w:ilvl w:val="1"/>
          <w:numId w:val="1"/>
        </w:numPr>
        <w:spacing w:line="720" w:lineRule="auto"/>
      </w:pPr>
      <w:r>
        <w:t xml:space="preserve">Should be different than Bulletin, a brief summary of things to consider </w:t>
      </w:r>
    </w:p>
    <w:p w14:paraId="00000016" w14:textId="54D76615" w:rsidR="001C1382" w:rsidRPr="0024749F" w:rsidRDefault="0024749F" w:rsidP="0024749F">
      <w:pPr>
        <w:numPr>
          <w:ilvl w:val="2"/>
          <w:numId w:val="1"/>
        </w:numPr>
        <w:spacing w:line="720" w:lineRule="auto"/>
        <w:rPr>
          <w:color w:val="FF0000"/>
        </w:rPr>
      </w:pPr>
      <w:r w:rsidRPr="0024749F">
        <w:rPr>
          <w:color w:val="FF0000"/>
        </w:rPr>
        <w:t>Print report, hole punch</w:t>
      </w:r>
      <w:r w:rsidR="006A5D8A">
        <w:rPr>
          <w:color w:val="FF0000"/>
        </w:rPr>
        <w:t>,</w:t>
      </w:r>
      <w:r w:rsidRPr="0024749F">
        <w:rPr>
          <w:color w:val="FF0000"/>
        </w:rPr>
        <w:t xml:space="preserve"> and include in </w:t>
      </w:r>
      <w:r w:rsidR="00B51F39">
        <w:rPr>
          <w:color w:val="FF0000"/>
        </w:rPr>
        <w:t>3 ring-binder</w:t>
      </w:r>
      <w:r w:rsidRPr="0024749F">
        <w:rPr>
          <w:color w:val="FF0000"/>
        </w:rPr>
        <w:t>, applying a page number(s) and writing in corresponding page number to table of contents</w:t>
      </w:r>
      <w:r>
        <w:rPr>
          <w:color w:val="FF0000"/>
        </w:rPr>
        <w:t xml:space="preserve"> </w:t>
      </w:r>
      <w:r>
        <w:rPr>
          <w:b/>
          <w:bCs/>
        </w:rPr>
        <w:t>(Fall SEC Report)</w:t>
      </w:r>
    </w:p>
    <w:p w14:paraId="0000001E" w14:textId="51F68A5C" w:rsidR="001C1382" w:rsidRDefault="0024749F" w:rsidP="0024749F">
      <w:pPr>
        <w:numPr>
          <w:ilvl w:val="0"/>
          <w:numId w:val="1"/>
        </w:numPr>
        <w:spacing w:line="720" w:lineRule="auto"/>
      </w:pPr>
      <w:r w:rsidRPr="0024749F">
        <w:rPr>
          <w:color w:val="0070C0"/>
        </w:rPr>
        <w:lastRenderedPageBreak/>
        <w:t xml:space="preserve">Form a </w:t>
      </w:r>
      <w:r w:rsidR="00FB2BB6">
        <w:rPr>
          <w:color w:val="0070C0"/>
        </w:rPr>
        <w:t>Scrapbook judging committee</w:t>
      </w:r>
      <w:r w:rsidRPr="0024749F">
        <w:rPr>
          <w:color w:val="0070C0"/>
        </w:rPr>
        <w:t xml:space="preserve"> </w:t>
      </w:r>
      <w:r>
        <w:t>(Should be 2-4 people from various local Auxiliaries who will be attending Friday afternoon SEC meetings and Thursday afternoon Convention meeting)</w:t>
      </w:r>
    </w:p>
    <w:p w14:paraId="00000023" w14:textId="084D2E75" w:rsidR="001C1382" w:rsidRDefault="0024749F" w:rsidP="0024749F">
      <w:pPr>
        <w:numPr>
          <w:ilvl w:val="1"/>
          <w:numId w:val="1"/>
        </w:numPr>
        <w:spacing w:line="720" w:lineRule="auto"/>
      </w:pPr>
      <w:r w:rsidRPr="0024749F">
        <w:rPr>
          <w:b/>
          <w:bCs/>
        </w:rPr>
        <w:t>Convention</w:t>
      </w:r>
      <w:r>
        <w:t xml:space="preserve">- discuss and review </w:t>
      </w:r>
      <w:r w:rsidR="00FB2BB6">
        <w:t>submitted scrapbooks and select a winner based on criteria laid out by National.</w:t>
      </w:r>
    </w:p>
    <w:p w14:paraId="73907AB2" w14:textId="7D2BC1BF" w:rsidR="00EE7955" w:rsidRDefault="00EE7955" w:rsidP="00EE7955">
      <w:pPr>
        <w:numPr>
          <w:ilvl w:val="4"/>
          <w:numId w:val="1"/>
        </w:numPr>
        <w:spacing w:line="720" w:lineRule="auto"/>
      </w:pPr>
      <w:r>
        <w:rPr>
          <w:b/>
          <w:bCs/>
        </w:rPr>
        <w:t>DO NOT ANNOUNCE winner of award, but state it has been voted on.</w:t>
      </w:r>
    </w:p>
    <w:p w14:paraId="00000026" w14:textId="77777777" w:rsidR="001C1382" w:rsidRPr="0024749F" w:rsidRDefault="0024749F" w:rsidP="0024749F">
      <w:pPr>
        <w:numPr>
          <w:ilvl w:val="0"/>
          <w:numId w:val="1"/>
        </w:numPr>
        <w:spacing w:line="720" w:lineRule="auto"/>
        <w:rPr>
          <w:color w:val="0070C0"/>
        </w:rPr>
      </w:pPr>
      <w:r w:rsidRPr="0024749F">
        <w:rPr>
          <w:color w:val="0070C0"/>
        </w:rPr>
        <w:t>Serve on the Honors and Awards Committee</w:t>
      </w:r>
    </w:p>
    <w:p w14:paraId="00000027" w14:textId="77777777" w:rsidR="001C1382" w:rsidRDefault="0024749F" w:rsidP="0024749F">
      <w:pPr>
        <w:numPr>
          <w:ilvl w:val="1"/>
          <w:numId w:val="1"/>
        </w:numPr>
        <w:spacing w:line="720" w:lineRule="auto"/>
      </w:pPr>
      <w:r>
        <w:t>Ensure 1st Vice President is aware of your approved Officer’s Award</w:t>
      </w:r>
    </w:p>
    <w:p w14:paraId="00000028" w14:textId="77777777" w:rsidR="001C1382" w:rsidRDefault="0024749F" w:rsidP="0024749F">
      <w:pPr>
        <w:numPr>
          <w:ilvl w:val="2"/>
          <w:numId w:val="1"/>
        </w:numPr>
        <w:spacing w:line="720" w:lineRule="auto"/>
      </w:pPr>
      <w:r>
        <w:t>Review Award that Officer’s Award is listed correctly</w:t>
      </w:r>
    </w:p>
    <w:p w14:paraId="00000029" w14:textId="1AE099CC" w:rsidR="001C1382" w:rsidRDefault="0024749F" w:rsidP="0024749F">
      <w:pPr>
        <w:numPr>
          <w:ilvl w:val="2"/>
          <w:numId w:val="1"/>
        </w:numPr>
        <w:spacing w:line="720" w:lineRule="auto"/>
      </w:pPr>
      <w:r>
        <w:t>Review Honors and Awards Program that Officer’s Award is listed correctly</w:t>
      </w:r>
    </w:p>
    <w:p w14:paraId="0000002A" w14:textId="38EB1F9D" w:rsidR="001C1382" w:rsidRPr="0024749F" w:rsidRDefault="0024749F" w:rsidP="0024749F">
      <w:pPr>
        <w:numPr>
          <w:ilvl w:val="0"/>
          <w:numId w:val="1"/>
        </w:numPr>
        <w:spacing w:line="720" w:lineRule="auto"/>
        <w:rPr>
          <w:b/>
          <w:bCs/>
          <w:color w:val="FF0000"/>
        </w:rPr>
      </w:pPr>
      <w:r w:rsidRPr="0024749F">
        <w:rPr>
          <w:b/>
          <w:bCs/>
          <w:color w:val="FF0000"/>
        </w:rPr>
        <w:t xml:space="preserve">Complete Spring Bulletin </w:t>
      </w:r>
    </w:p>
    <w:p w14:paraId="52B2EE20" w14:textId="77777777" w:rsidR="00FB2BB6" w:rsidRDefault="00FB2BB6" w:rsidP="00FB2BB6">
      <w:pPr>
        <w:numPr>
          <w:ilvl w:val="1"/>
          <w:numId w:val="1"/>
        </w:numPr>
        <w:spacing w:line="720" w:lineRule="auto"/>
      </w:pPr>
      <w:r>
        <w:t>Review your any theme you might want for President’s book</w:t>
      </w:r>
    </w:p>
    <w:p w14:paraId="35663517" w14:textId="77777777" w:rsidR="00FB2BB6" w:rsidRDefault="00FB2BB6" w:rsidP="00FB2BB6">
      <w:pPr>
        <w:numPr>
          <w:ilvl w:val="1"/>
          <w:numId w:val="1"/>
        </w:numPr>
        <w:spacing w:line="720" w:lineRule="auto"/>
      </w:pPr>
      <w:r>
        <w:t>Remind local auxiliary of the need for pictures for President’s book</w:t>
      </w:r>
    </w:p>
    <w:p w14:paraId="2D0F89AD" w14:textId="77777777" w:rsidR="00FB2BB6" w:rsidRDefault="00FB2BB6" w:rsidP="00FB2BB6">
      <w:pPr>
        <w:numPr>
          <w:ilvl w:val="1"/>
          <w:numId w:val="1"/>
        </w:numPr>
        <w:spacing w:line="720" w:lineRule="auto"/>
      </w:pPr>
      <w:r>
        <w:t>Remind local of judging criteria for local scrapbooks</w:t>
      </w:r>
    </w:p>
    <w:p w14:paraId="48216EEA" w14:textId="77777777" w:rsidR="00FB2BB6" w:rsidRDefault="00FB2BB6" w:rsidP="00FB2BB6">
      <w:pPr>
        <w:numPr>
          <w:ilvl w:val="2"/>
          <w:numId w:val="1"/>
        </w:numPr>
        <w:spacing w:line="720" w:lineRule="auto"/>
      </w:pPr>
      <w:r>
        <w:t>Remind of Corresponding National Officer</w:t>
      </w:r>
    </w:p>
    <w:p w14:paraId="45A8E245" w14:textId="77777777" w:rsidR="00FB2BB6" w:rsidRDefault="00FB2BB6" w:rsidP="00FB2BB6">
      <w:pPr>
        <w:numPr>
          <w:ilvl w:val="4"/>
          <w:numId w:val="1"/>
        </w:numPr>
        <w:spacing w:line="720" w:lineRule="auto"/>
        <w:rPr>
          <w:b/>
        </w:rPr>
      </w:pPr>
      <w:r>
        <w:rPr>
          <w:b/>
        </w:rPr>
        <w:t>Due dates to be determined by Department President</w:t>
      </w:r>
    </w:p>
    <w:p w14:paraId="00000035" w14:textId="7AFD540B" w:rsidR="001C1382" w:rsidRPr="0024749F" w:rsidRDefault="00FB2BB6" w:rsidP="00FB2BB6">
      <w:pPr>
        <w:numPr>
          <w:ilvl w:val="5"/>
          <w:numId w:val="1"/>
        </w:numPr>
        <w:spacing w:line="720" w:lineRule="auto"/>
      </w:pPr>
      <w:r w:rsidRPr="0024749F">
        <w:rPr>
          <w:color w:val="FF0000"/>
        </w:rPr>
        <w:lastRenderedPageBreak/>
        <w:t>Print letter, hole punch</w:t>
      </w:r>
      <w:r>
        <w:rPr>
          <w:color w:val="FF0000"/>
        </w:rPr>
        <w:t>,</w:t>
      </w:r>
      <w:r w:rsidRPr="0024749F">
        <w:rPr>
          <w:color w:val="FF0000"/>
        </w:rPr>
        <w:t xml:space="preserve"> and include in </w:t>
      </w:r>
      <w:r>
        <w:rPr>
          <w:color w:val="FF0000"/>
        </w:rPr>
        <w:t>3 ring-binder</w:t>
      </w:r>
      <w:r w:rsidRPr="0024749F">
        <w:rPr>
          <w:color w:val="FF0000"/>
        </w:rPr>
        <w:t>, applying a page number(s) and writing in corresponding page number to table of contents</w:t>
      </w:r>
      <w:r>
        <w:rPr>
          <w:color w:val="FF0000"/>
        </w:rPr>
        <w:t xml:space="preserve"> </w:t>
      </w:r>
      <w:r w:rsidR="0024749F" w:rsidRPr="0024749F">
        <w:rPr>
          <w:color w:val="FF0000"/>
        </w:rPr>
        <w:t xml:space="preserve">Print letter, hole punch and include in </w:t>
      </w:r>
      <w:r w:rsidR="00B51F39">
        <w:rPr>
          <w:color w:val="FF0000"/>
        </w:rPr>
        <w:t>3 ring-binder</w:t>
      </w:r>
      <w:r w:rsidR="0024749F" w:rsidRPr="0024749F">
        <w:rPr>
          <w:color w:val="FF0000"/>
        </w:rPr>
        <w:t>, applying a page number(s) and writing in corresponding page number to table of contents</w:t>
      </w:r>
      <w:r w:rsidR="0024749F">
        <w:rPr>
          <w:color w:val="FF0000"/>
        </w:rPr>
        <w:t xml:space="preserve"> </w:t>
      </w:r>
      <w:r w:rsidR="0024749F">
        <w:rPr>
          <w:b/>
          <w:bCs/>
        </w:rPr>
        <w:t>(Spring Bulletin)</w:t>
      </w:r>
    </w:p>
    <w:p w14:paraId="03FA541C" w14:textId="3F2B68B9" w:rsidR="0024749F" w:rsidRDefault="0024749F" w:rsidP="0024749F">
      <w:pPr>
        <w:numPr>
          <w:ilvl w:val="0"/>
          <w:numId w:val="1"/>
        </w:numPr>
        <w:spacing w:line="720" w:lineRule="auto"/>
      </w:pPr>
      <w:r>
        <w:rPr>
          <w:b/>
          <w:bCs/>
          <w:color w:val="FF0000"/>
        </w:rPr>
        <w:t>Spring SEC Report</w:t>
      </w:r>
    </w:p>
    <w:p w14:paraId="00000036" w14:textId="77777777" w:rsidR="001C1382" w:rsidRDefault="0024749F" w:rsidP="0024749F">
      <w:pPr>
        <w:numPr>
          <w:ilvl w:val="1"/>
          <w:numId w:val="1"/>
        </w:numPr>
        <w:spacing w:line="720" w:lineRule="auto"/>
      </w:pPr>
      <w:r>
        <w:t>Complete a printed report to be given to Department Secretary at Spring SEC Meeting</w:t>
      </w:r>
    </w:p>
    <w:p w14:paraId="00000037" w14:textId="35285380" w:rsidR="001C1382" w:rsidRDefault="0024749F" w:rsidP="0024749F">
      <w:pPr>
        <w:numPr>
          <w:ilvl w:val="2"/>
          <w:numId w:val="1"/>
        </w:numPr>
        <w:spacing w:line="720" w:lineRule="auto"/>
      </w:pPr>
      <w:r>
        <w:t xml:space="preserve">Should be different than Bulletin, a brief summary of things to consider and include on Service Report, that 3 copies are required, </w:t>
      </w:r>
      <w:r w:rsidR="006A5D8A">
        <w:t>etc.</w:t>
      </w:r>
    </w:p>
    <w:p w14:paraId="00000038" w14:textId="74978FB6" w:rsidR="001C1382" w:rsidRPr="0024749F" w:rsidRDefault="0024749F" w:rsidP="0024749F">
      <w:pPr>
        <w:numPr>
          <w:ilvl w:val="3"/>
          <w:numId w:val="1"/>
        </w:numPr>
        <w:spacing w:line="720" w:lineRule="auto"/>
        <w:rPr>
          <w:color w:val="FF0000"/>
        </w:rPr>
      </w:pPr>
      <w:r w:rsidRPr="0024749F">
        <w:rPr>
          <w:color w:val="FF0000"/>
        </w:rPr>
        <w:t>Print report, hole punch</w:t>
      </w:r>
      <w:r w:rsidR="006A5D8A">
        <w:rPr>
          <w:color w:val="FF0000"/>
        </w:rPr>
        <w:t>,</w:t>
      </w:r>
      <w:r w:rsidRPr="0024749F">
        <w:rPr>
          <w:color w:val="FF0000"/>
        </w:rPr>
        <w:t xml:space="preserve"> and include in </w:t>
      </w:r>
      <w:r w:rsidR="00B51F39">
        <w:rPr>
          <w:color w:val="FF0000"/>
        </w:rPr>
        <w:t>3 ring-binder</w:t>
      </w:r>
      <w:r w:rsidRPr="0024749F">
        <w:rPr>
          <w:color w:val="FF0000"/>
        </w:rPr>
        <w:t>, applying a page number(s) and writing in corresponding page number to table of contents</w:t>
      </w:r>
      <w:r>
        <w:rPr>
          <w:color w:val="FF0000"/>
        </w:rPr>
        <w:t xml:space="preserve"> </w:t>
      </w:r>
      <w:r>
        <w:rPr>
          <w:b/>
          <w:bCs/>
        </w:rPr>
        <w:t>(Spring SEC Report)</w:t>
      </w:r>
    </w:p>
    <w:p w14:paraId="3CF3778A" w14:textId="7B153495" w:rsidR="0024749F" w:rsidRPr="0024749F" w:rsidRDefault="0024749F" w:rsidP="0024749F">
      <w:pPr>
        <w:numPr>
          <w:ilvl w:val="0"/>
          <w:numId w:val="1"/>
        </w:numPr>
        <w:spacing w:line="720" w:lineRule="auto"/>
        <w:rPr>
          <w:color w:val="FF0000"/>
        </w:rPr>
      </w:pPr>
      <w:r>
        <w:rPr>
          <w:b/>
          <w:bCs/>
          <w:color w:val="FF0000"/>
        </w:rPr>
        <w:t>Convention</w:t>
      </w:r>
    </w:p>
    <w:p w14:paraId="00000039" w14:textId="77777777" w:rsidR="001C1382" w:rsidRDefault="0024749F" w:rsidP="0024749F">
      <w:pPr>
        <w:numPr>
          <w:ilvl w:val="1"/>
          <w:numId w:val="1"/>
        </w:numPr>
        <w:spacing w:line="720" w:lineRule="auto"/>
      </w:pPr>
      <w:r>
        <w:t>Complete Convention Report and submit to Department Secretary</w:t>
      </w:r>
    </w:p>
    <w:p w14:paraId="0000003A" w14:textId="77777777" w:rsidR="001C1382" w:rsidRDefault="0024749F" w:rsidP="0024749F">
      <w:pPr>
        <w:numPr>
          <w:ilvl w:val="2"/>
          <w:numId w:val="1"/>
        </w:numPr>
        <w:spacing w:line="720" w:lineRule="auto"/>
        <w:rPr>
          <w:b/>
        </w:rPr>
      </w:pPr>
      <w:r>
        <w:rPr>
          <w:b/>
        </w:rPr>
        <w:lastRenderedPageBreak/>
        <w:t>Due date to be determined by Department President</w:t>
      </w:r>
    </w:p>
    <w:p w14:paraId="0000003B" w14:textId="60C711A9" w:rsidR="001C1382" w:rsidRDefault="0024749F" w:rsidP="0024749F">
      <w:pPr>
        <w:numPr>
          <w:ilvl w:val="3"/>
          <w:numId w:val="1"/>
        </w:numPr>
        <w:spacing w:line="720" w:lineRule="auto"/>
      </w:pPr>
      <w:r>
        <w:t>Include summary of the year</w:t>
      </w:r>
      <w:r w:rsidR="006A5D8A">
        <w:t>’</w:t>
      </w:r>
      <w:r>
        <w:t>s activities</w:t>
      </w:r>
    </w:p>
    <w:p w14:paraId="0000003C" w14:textId="77777777" w:rsidR="001C1382" w:rsidRDefault="0024749F" w:rsidP="0024749F">
      <w:pPr>
        <w:numPr>
          <w:ilvl w:val="4"/>
          <w:numId w:val="1"/>
        </w:numPr>
        <w:spacing w:line="720" w:lineRule="auto"/>
      </w:pPr>
      <w:r>
        <w:t>Include Year End Service Report numbers</w:t>
      </w:r>
    </w:p>
    <w:p w14:paraId="0000003D" w14:textId="11695642" w:rsidR="001C1382" w:rsidRPr="0024749F" w:rsidRDefault="0024749F" w:rsidP="0024749F">
      <w:pPr>
        <w:numPr>
          <w:ilvl w:val="5"/>
          <w:numId w:val="1"/>
        </w:numPr>
        <w:spacing w:line="720" w:lineRule="auto"/>
        <w:rPr>
          <w:color w:val="FF0000"/>
        </w:rPr>
      </w:pPr>
      <w:r w:rsidRPr="0024749F">
        <w:rPr>
          <w:color w:val="FF0000"/>
        </w:rPr>
        <w:t xml:space="preserve">Print Report, hold punch and include in </w:t>
      </w:r>
      <w:r w:rsidR="00B51F39">
        <w:rPr>
          <w:color w:val="FF0000"/>
        </w:rPr>
        <w:t>3 ring-binder</w:t>
      </w:r>
      <w:r w:rsidRPr="0024749F">
        <w:rPr>
          <w:color w:val="FF0000"/>
        </w:rPr>
        <w:t>, applying a page number(s) and writing in corresponding page number(s) to table of contents</w:t>
      </w:r>
      <w:r>
        <w:rPr>
          <w:color w:val="FF0000"/>
        </w:rPr>
        <w:t xml:space="preserve"> </w:t>
      </w:r>
      <w:r>
        <w:rPr>
          <w:b/>
          <w:bCs/>
        </w:rPr>
        <w:t>(Convention Report)</w:t>
      </w:r>
    </w:p>
    <w:p w14:paraId="0000003E" w14:textId="659C6412" w:rsidR="001C1382" w:rsidRPr="0024749F" w:rsidRDefault="0024749F" w:rsidP="0024749F">
      <w:pPr>
        <w:numPr>
          <w:ilvl w:val="0"/>
          <w:numId w:val="1"/>
        </w:numPr>
        <w:spacing w:line="720" w:lineRule="auto"/>
        <w:rPr>
          <w:color w:val="FF0000"/>
        </w:rPr>
      </w:pPr>
      <w:r w:rsidRPr="0024749F">
        <w:rPr>
          <w:color w:val="FF0000"/>
        </w:rPr>
        <w:t xml:space="preserve">Draft up a succession letter to be included </w:t>
      </w:r>
      <w:r w:rsidR="006A5D8A" w:rsidRPr="0024749F">
        <w:rPr>
          <w:color w:val="FF0000"/>
        </w:rPr>
        <w:t xml:space="preserve">in </w:t>
      </w:r>
      <w:r w:rsidR="00B51F39">
        <w:rPr>
          <w:color w:val="FF0000"/>
        </w:rPr>
        <w:t>3 ring-binder</w:t>
      </w:r>
      <w:r w:rsidRPr="0024749F">
        <w:rPr>
          <w:color w:val="FF0000"/>
        </w:rPr>
        <w:t>, should include advice for the incoming officer for the next year, an example of a challenge or recommendation and a success story.</w:t>
      </w:r>
      <w:r>
        <w:rPr>
          <w:color w:val="FF0000"/>
        </w:rPr>
        <w:t xml:space="preserve"> </w:t>
      </w:r>
      <w:r>
        <w:rPr>
          <w:b/>
          <w:bCs/>
        </w:rPr>
        <w:t>(Officer’s Succession Letter)</w:t>
      </w:r>
    </w:p>
    <w:p w14:paraId="7F072BE8" w14:textId="3177801D" w:rsidR="0024749F" w:rsidRDefault="0024749F" w:rsidP="0024749F">
      <w:pPr>
        <w:spacing w:line="720" w:lineRule="auto"/>
        <w:rPr>
          <w:b/>
          <w:bCs/>
        </w:rPr>
      </w:pPr>
    </w:p>
    <w:p w14:paraId="18CC2F44" w14:textId="77777777" w:rsidR="0024749F" w:rsidRPr="0024749F" w:rsidRDefault="0024749F" w:rsidP="0024749F">
      <w:pPr>
        <w:spacing w:before="100" w:beforeAutospacing="1" w:after="100" w:afterAutospacing="1" w:line="720" w:lineRule="auto"/>
        <w:rPr>
          <w:b/>
          <w:bCs/>
          <w:color w:val="00B050"/>
        </w:rPr>
      </w:pPr>
      <w:r w:rsidRPr="0024749F">
        <w:rPr>
          <w:b/>
          <w:bCs/>
        </w:rPr>
        <w:t>*</w:t>
      </w:r>
      <w:r w:rsidRPr="0024749F">
        <w:rPr>
          <w:b/>
          <w:bCs/>
          <w:color w:val="00B050"/>
        </w:rPr>
        <w:t xml:space="preserve">Ensure any approved Department or National Expenses are submitted NO LATER THAN the next immediate meeting after the expense is incurred.  </w:t>
      </w:r>
    </w:p>
    <w:p w14:paraId="6C3E111A" w14:textId="77777777" w:rsidR="0024749F" w:rsidRPr="005B43D4" w:rsidRDefault="0024749F" w:rsidP="0024749F">
      <w:pPr>
        <w:pStyle w:val="ListParagraph"/>
        <w:spacing w:before="100" w:beforeAutospacing="1" w:after="100" w:afterAutospacing="1" w:line="720" w:lineRule="auto"/>
        <w:ind w:firstLine="720"/>
        <w:rPr>
          <w:color w:val="00B050"/>
        </w:rPr>
      </w:pPr>
      <w:r w:rsidRPr="001264E8">
        <w:rPr>
          <w:b/>
          <w:bCs/>
          <w:color w:val="00B050"/>
          <w:u w:val="single"/>
        </w:rPr>
        <w:t>EXAMPLE:</w:t>
      </w:r>
      <w:r w:rsidRPr="005B43D4">
        <w:rPr>
          <w:b/>
          <w:bCs/>
          <w:color w:val="00B050"/>
        </w:rPr>
        <w:t xml:space="preserve"> Fall SEC expenses should be submitted to Department Treasurer no later than Fall Officer’s meeting)</w:t>
      </w:r>
    </w:p>
    <w:p w14:paraId="507A9DD8" w14:textId="77777777" w:rsidR="0024749F" w:rsidRPr="0024749F" w:rsidRDefault="0024749F" w:rsidP="0024749F">
      <w:pPr>
        <w:rPr>
          <w:color w:val="FF0000"/>
        </w:rPr>
      </w:pPr>
    </w:p>
    <w:sectPr w:rsidR="0024749F" w:rsidRPr="002474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2ACE" w14:textId="77777777" w:rsidR="008D62AE" w:rsidRDefault="008D62AE" w:rsidP="0024749F">
      <w:pPr>
        <w:spacing w:line="240" w:lineRule="auto"/>
      </w:pPr>
      <w:r>
        <w:separator/>
      </w:r>
    </w:p>
  </w:endnote>
  <w:endnote w:type="continuationSeparator" w:id="0">
    <w:p w14:paraId="7CE429DD" w14:textId="77777777" w:rsidR="008D62AE" w:rsidRDefault="008D62AE" w:rsidP="00247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41A5" w14:textId="77777777" w:rsidR="00134B4A" w:rsidRDefault="00134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733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7DDB8" w14:textId="008D0D9A" w:rsidR="006062E1" w:rsidRDefault="006062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7F521A" w14:textId="180D631D" w:rsidR="006062E1" w:rsidRDefault="006062E1">
    <w:pPr>
      <w:pStyle w:val="Footer"/>
    </w:pPr>
    <w:r>
      <w:t>6/202</w:t>
    </w:r>
    <w:r w:rsidR="00134B4A">
      <w:t>4</w:t>
    </w:r>
    <w:r w:rsidR="00134B4A"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A5A3" w14:textId="77777777" w:rsidR="00134B4A" w:rsidRDefault="00134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8C75" w14:textId="77777777" w:rsidR="008D62AE" w:rsidRDefault="008D62AE" w:rsidP="0024749F">
      <w:pPr>
        <w:spacing w:line="240" w:lineRule="auto"/>
      </w:pPr>
      <w:r>
        <w:separator/>
      </w:r>
    </w:p>
  </w:footnote>
  <w:footnote w:type="continuationSeparator" w:id="0">
    <w:p w14:paraId="344B658E" w14:textId="77777777" w:rsidR="008D62AE" w:rsidRDefault="008D62AE" w:rsidP="00247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795C" w14:textId="77777777" w:rsidR="00134B4A" w:rsidRDefault="00134B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FA80" w14:textId="387BDF02" w:rsidR="006062E1" w:rsidRDefault="0055578F">
    <w:pPr>
      <w:pStyle w:val="Header"/>
    </w:pPr>
    <w:r>
      <w:t>PRO/ Historian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09C6" w14:textId="77777777" w:rsidR="00134B4A" w:rsidRDefault="00134B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6191"/>
    <w:multiLevelType w:val="multilevel"/>
    <w:tmpl w:val="90129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800D7C"/>
    <w:multiLevelType w:val="multilevel"/>
    <w:tmpl w:val="C5C82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170DD1"/>
    <w:multiLevelType w:val="multilevel"/>
    <w:tmpl w:val="2B70C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3151560">
    <w:abstractNumId w:val="1"/>
  </w:num>
  <w:num w:numId="2" w16cid:durableId="1594169210">
    <w:abstractNumId w:val="0"/>
  </w:num>
  <w:num w:numId="3" w16cid:durableId="359285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82"/>
    <w:rsid w:val="001264E8"/>
    <w:rsid w:val="00134B4A"/>
    <w:rsid w:val="001376FA"/>
    <w:rsid w:val="001C1382"/>
    <w:rsid w:val="001E23A8"/>
    <w:rsid w:val="0024749F"/>
    <w:rsid w:val="002C4ACC"/>
    <w:rsid w:val="003C1DCC"/>
    <w:rsid w:val="0055578F"/>
    <w:rsid w:val="006062E1"/>
    <w:rsid w:val="006A5D8A"/>
    <w:rsid w:val="008D2ECA"/>
    <w:rsid w:val="008D62AE"/>
    <w:rsid w:val="009A06CE"/>
    <w:rsid w:val="009E7AF4"/>
    <w:rsid w:val="00B51F39"/>
    <w:rsid w:val="00DC17CB"/>
    <w:rsid w:val="00E1337B"/>
    <w:rsid w:val="00EE7955"/>
    <w:rsid w:val="00F8082E"/>
    <w:rsid w:val="00FB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CF8EA"/>
  <w15:docId w15:val="{28AE7F9A-2DD2-4AE1-B44B-A766A5DF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474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2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2E1"/>
  </w:style>
  <w:style w:type="paragraph" w:styleId="Footer">
    <w:name w:val="footer"/>
    <w:basedOn w:val="Normal"/>
    <w:link w:val="FooterChar"/>
    <w:uiPriority w:val="99"/>
    <w:unhideWhenUsed/>
    <w:rsid w:val="006062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D196-D386-4CBA-9EB1-B4464D5A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R. Bugaj</dc:creator>
  <cp:lastModifiedBy>Laura R. Bugaj</cp:lastModifiedBy>
  <cp:revision>3</cp:revision>
  <dcterms:created xsi:type="dcterms:W3CDTF">2024-09-08T19:25:00Z</dcterms:created>
  <dcterms:modified xsi:type="dcterms:W3CDTF">2024-09-08T19:27:00Z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76955-85f6-4fec-9553-96dd3e0373c4_Enabled">
    <vt:lpwstr>true</vt:lpwstr>
  </property>
  <property fmtid="{D5CDD505-2E9C-101B-9397-08002B2CF9AE}" pid="3" name="MSIP_Label_5a776955-85f6-4fec-9553-96dd3e0373c4_SetDate">
    <vt:lpwstr>2022-06-06T18:48:27Z</vt:lpwstr>
  </property>
  <property fmtid="{D5CDD505-2E9C-101B-9397-08002B2CF9AE}" pid="4" name="MSIP_Label_5a776955-85f6-4fec-9553-96dd3e0373c4_Method">
    <vt:lpwstr>Standard</vt:lpwstr>
  </property>
  <property fmtid="{D5CDD505-2E9C-101B-9397-08002B2CF9AE}" pid="5" name="MSIP_Label_5a776955-85f6-4fec-9553-96dd3e0373c4_Name">
    <vt:lpwstr>Confidential</vt:lpwstr>
  </property>
  <property fmtid="{D5CDD505-2E9C-101B-9397-08002B2CF9AE}" pid="6" name="MSIP_Label_5a776955-85f6-4fec-9553-96dd3e0373c4_SiteId">
    <vt:lpwstr>f45ccc07-e57e-4d15-bf6f-f6cbccd2d395</vt:lpwstr>
  </property>
  <property fmtid="{D5CDD505-2E9C-101B-9397-08002B2CF9AE}" pid="7" name="MSIP_Label_5a776955-85f6-4fec-9553-96dd3e0373c4_ActionId">
    <vt:lpwstr>c5a63978-1a41-42dd-9444-4277003dffe8</vt:lpwstr>
  </property>
  <property fmtid="{D5CDD505-2E9C-101B-9397-08002B2CF9AE}" pid="8" name="MSIP_Label_5a776955-85f6-4fec-9553-96dd3e0373c4_ContentBits">
    <vt:lpwstr>0</vt:lpwstr>
  </property>
</Properties>
</file>