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1AE8" w14:textId="77777777" w:rsidR="00F90DB4" w:rsidRPr="006D015C" w:rsidRDefault="00F90DB4" w:rsidP="006D015C">
      <w:pPr>
        <w:jc w:val="center"/>
        <w:rPr>
          <w:sz w:val="32"/>
          <w:szCs w:val="32"/>
        </w:rPr>
      </w:pPr>
      <w:r w:rsidRPr="006D015C">
        <w:rPr>
          <w:sz w:val="32"/>
          <w:szCs w:val="32"/>
        </w:rPr>
        <w:t>Destiny School</w:t>
      </w:r>
    </w:p>
    <w:p w14:paraId="3AD2F165" w14:textId="498371DA" w:rsidR="006D015C" w:rsidRDefault="00F90DB4" w:rsidP="006D015C">
      <w:pPr>
        <w:jc w:val="center"/>
      </w:pPr>
      <w:r w:rsidRPr="00F90DB4">
        <w:t>POLICY ON PARENT CLASSROOM VISITS, TOURS, OR OBSERVATIONS</w:t>
      </w:r>
    </w:p>
    <w:p w14:paraId="1A9153D9" w14:textId="77777777" w:rsidR="006D015C" w:rsidRDefault="00F90DB4">
      <w:pPr>
        <w:rPr>
          <w:b/>
          <w:bCs/>
          <w:sz w:val="28"/>
          <w:szCs w:val="28"/>
        </w:rPr>
      </w:pPr>
      <w:r w:rsidRPr="006D015C">
        <w:rPr>
          <w:b/>
          <w:bCs/>
          <w:sz w:val="28"/>
          <w:szCs w:val="28"/>
        </w:rPr>
        <w:t xml:space="preserve">Parents of Enrolled Students. </w:t>
      </w:r>
    </w:p>
    <w:p w14:paraId="70987340" w14:textId="6512BAB3" w:rsidR="00F90DB4" w:rsidRPr="006D015C" w:rsidRDefault="00F90DB4">
      <w:pPr>
        <w:rPr>
          <w:b/>
          <w:bCs/>
          <w:sz w:val="28"/>
          <w:szCs w:val="28"/>
        </w:rPr>
      </w:pPr>
      <w:r w:rsidRPr="00F90DB4">
        <w:t xml:space="preserve">In complying with Arizona </w:t>
      </w:r>
      <w:proofErr w:type="gramStart"/>
      <w:r w:rsidRPr="00F90DB4">
        <w:t>law(</w:t>
      </w:r>
      <w:proofErr w:type="gramEnd"/>
      <w:r w:rsidRPr="00F90DB4">
        <w:t>A.R.S. § 15-184), parents of students enrolled at the school may request to visit, tour, or observe their child's classroom (a "campus visit"), subject to the following parameters:</w:t>
      </w:r>
    </w:p>
    <w:p w14:paraId="0C8A6E95" w14:textId="2E3BB676" w:rsidR="00F90DB4" w:rsidRDefault="00F90DB4" w:rsidP="006D015C">
      <w:pPr>
        <w:pStyle w:val="ListParagraph"/>
        <w:numPr>
          <w:ilvl w:val="0"/>
          <w:numId w:val="1"/>
        </w:numPr>
      </w:pPr>
      <w:r w:rsidRPr="00F90DB4">
        <w:t xml:space="preserve">All campus visit requests must be received by the school at least 24 hours in advance of the proposed visit, provided that the school, in its sole discretion, may waive the 24-hour advance notice requirement on a case-by case basis. </w:t>
      </w:r>
    </w:p>
    <w:p w14:paraId="49DBFD50" w14:textId="5C80EDAD" w:rsidR="00F90DB4" w:rsidRDefault="00F90DB4" w:rsidP="006D015C">
      <w:pPr>
        <w:pStyle w:val="ListParagraph"/>
        <w:numPr>
          <w:ilvl w:val="0"/>
          <w:numId w:val="1"/>
        </w:numPr>
      </w:pPr>
      <w:r w:rsidRPr="00F90DB4">
        <w:t xml:space="preserve">Campus visit requests will be promptly reviewed by school administration, with input from the classroom teacher. </w:t>
      </w:r>
    </w:p>
    <w:p w14:paraId="3BC8A201" w14:textId="5EA2FFC9" w:rsidR="006D015C" w:rsidRDefault="00F90DB4" w:rsidP="006D015C">
      <w:pPr>
        <w:pStyle w:val="ListParagraph"/>
        <w:numPr>
          <w:ilvl w:val="0"/>
          <w:numId w:val="1"/>
        </w:numPr>
      </w:pPr>
      <w:r w:rsidRPr="00F90DB4">
        <w:t xml:space="preserve">Campus visit requests will be approved unless they threaten to interfere with the physical, intellectual, social, or emotional health and/or safety of students and staff. </w:t>
      </w:r>
    </w:p>
    <w:p w14:paraId="49E76FB8" w14:textId="59F8E07B" w:rsidR="00F90DB4" w:rsidRDefault="00F90DB4">
      <w:r w:rsidRPr="00F90DB4">
        <w:t>During any approved campus visit, parents will be subject to all policies applicable to campus visitors generally, including safety requirements for providing identification, signing in and out of the campus, and if applicable, being accompanied by school staff.</w:t>
      </w:r>
    </w:p>
    <w:p w14:paraId="0E75ABA7" w14:textId="77777777" w:rsidR="006D015C" w:rsidRPr="006D015C" w:rsidRDefault="00F90DB4">
      <w:pPr>
        <w:rPr>
          <w:b/>
          <w:bCs/>
          <w:sz w:val="28"/>
          <w:szCs w:val="28"/>
        </w:rPr>
      </w:pPr>
      <w:r w:rsidRPr="006D015C">
        <w:rPr>
          <w:b/>
          <w:bCs/>
          <w:sz w:val="28"/>
          <w:szCs w:val="28"/>
        </w:rPr>
        <w:t>Parents of Potential Students.</w:t>
      </w:r>
      <w:r w:rsidR="006D015C" w:rsidRPr="006D015C">
        <w:rPr>
          <w:b/>
          <w:bCs/>
          <w:sz w:val="28"/>
          <w:szCs w:val="28"/>
        </w:rPr>
        <w:t xml:space="preserve"> </w:t>
      </w:r>
    </w:p>
    <w:p w14:paraId="4551EC78" w14:textId="03772FE9" w:rsidR="00F90DB4" w:rsidRDefault="00F90DB4">
      <w:r w:rsidRPr="00F90DB4">
        <w:t xml:space="preserve">In accordance with Arizona law, parents who wish to enroll their child in the school may request a campus visit, subject to the same parameters set forth above for parents of enrolled students. In addition, parents of potential students will be required to always be accompanied during any campus visit by a current staff member. </w:t>
      </w:r>
    </w:p>
    <w:p w14:paraId="0410116D" w14:textId="48B2E35B" w:rsidR="00F90DB4" w:rsidRDefault="00F90DB4">
      <w:r w:rsidRPr="006D015C">
        <w:rPr>
          <w:b/>
          <w:bCs/>
          <w:sz w:val="24"/>
          <w:szCs w:val="24"/>
        </w:rPr>
        <w:t>Scheduling</w:t>
      </w:r>
      <w:r w:rsidRPr="00F90DB4">
        <w:t xml:space="preserve">. Approved campus visits will be scheduled at a mutually convenient time for the school and the parents, and may be limited to a specific time frame, at the school's discretion. </w:t>
      </w:r>
    </w:p>
    <w:p w14:paraId="4F619CBC" w14:textId="43CB4B8F" w:rsidR="00F90DB4" w:rsidRPr="006D015C" w:rsidRDefault="00F90DB4">
      <w:pPr>
        <w:rPr>
          <w:b/>
          <w:bCs/>
          <w:sz w:val="24"/>
          <w:szCs w:val="24"/>
        </w:rPr>
      </w:pPr>
      <w:r w:rsidRPr="006D015C">
        <w:rPr>
          <w:b/>
          <w:bCs/>
          <w:sz w:val="24"/>
          <w:szCs w:val="24"/>
        </w:rPr>
        <w:t>Health and Safety Parameters.</w:t>
      </w:r>
      <w:r w:rsidR="002E620C">
        <w:rPr>
          <w:b/>
          <w:bCs/>
          <w:sz w:val="24"/>
          <w:szCs w:val="24"/>
        </w:rPr>
        <w:t xml:space="preserve"> </w:t>
      </w:r>
      <w:r w:rsidRPr="00F90DB4">
        <w:t xml:space="preserve">For purposes of this policy, the following requests threaten to interfere with the physical, intellectual, social, or emotional health and/or safety of students and staff, and are therefore not allowed: </w:t>
      </w:r>
    </w:p>
    <w:p w14:paraId="56B86561" w14:textId="27AD283A" w:rsidR="00F90DB4" w:rsidRDefault="00F90DB4" w:rsidP="006D015C">
      <w:pPr>
        <w:pStyle w:val="ListParagraph"/>
        <w:numPr>
          <w:ilvl w:val="0"/>
          <w:numId w:val="2"/>
        </w:numPr>
      </w:pPr>
      <w:r w:rsidRPr="00F90DB4">
        <w:t xml:space="preserve">Requests for campus visits during state testing, other testing periods, or at other times that would clearly interfere with educational instruction or disrupt the educational environment. </w:t>
      </w:r>
    </w:p>
    <w:p w14:paraId="19BF4CEC" w14:textId="783DBA5C" w:rsidR="00F90DB4" w:rsidRDefault="00F90DB4" w:rsidP="006D015C">
      <w:pPr>
        <w:pStyle w:val="ListParagraph"/>
        <w:numPr>
          <w:ilvl w:val="0"/>
          <w:numId w:val="2"/>
        </w:numPr>
      </w:pPr>
      <w:r w:rsidRPr="00F90DB4">
        <w:t xml:space="preserve">Requests for campus visits by parents who have demonstrated failure to abide by Parent Behavioral Expectations (set forth below), or who have otherwise failed to abide by campus visitation policies of the school. </w:t>
      </w:r>
    </w:p>
    <w:p w14:paraId="34BCC3DE" w14:textId="77777777" w:rsidR="006D015C" w:rsidRDefault="00F90DB4" w:rsidP="006D015C">
      <w:pPr>
        <w:pStyle w:val="ListParagraph"/>
        <w:numPr>
          <w:ilvl w:val="0"/>
          <w:numId w:val="2"/>
        </w:numPr>
      </w:pPr>
      <w:r w:rsidRPr="00F90DB4">
        <w:t xml:space="preserve">Requests that, for other reasons, threaten to interfere with the physical, intellectual, social, or emotional health and/or safety of students and staff. </w:t>
      </w:r>
    </w:p>
    <w:p w14:paraId="5DB95542" w14:textId="77777777" w:rsidR="007B4E6B" w:rsidRDefault="00F90DB4">
      <w:r w:rsidRPr="002E620C">
        <w:rPr>
          <w:b/>
          <w:bCs/>
          <w:sz w:val="24"/>
          <w:szCs w:val="24"/>
        </w:rPr>
        <w:t>Parent Behavioral Expectations</w:t>
      </w:r>
      <w:r w:rsidRPr="00F90DB4">
        <w:t xml:space="preserve">. During any campus visit, parents are expected and required to comply with all campus visitor procedures and to always comport themselves with appropriate decorum and in a manner that is respectful and conducive to an environment in which the educational objectives of the school can be effectively administered. Consistent with this expectation, any parental behavior </w:t>
      </w:r>
      <w:r w:rsidRPr="00F90DB4">
        <w:lastRenderedPageBreak/>
        <w:t xml:space="preserve">that constitutes harassment, bullying, verbal or physical abuse of staff or students, or that otherwise disrupts the educational environment is expressly prohibited. </w:t>
      </w:r>
    </w:p>
    <w:p w14:paraId="7D97921D" w14:textId="77777777" w:rsidR="00290B32" w:rsidRDefault="00F90DB4">
      <w:r w:rsidRPr="00F90DB4">
        <w:t xml:space="preserve">In addition, parents may not interfere with instruction or distract from the instructional environment, nor may parents help their child with their schoolwork during a campus visit, unless specifically allowed by the classroom teacher. </w:t>
      </w:r>
    </w:p>
    <w:p w14:paraId="4642AC90" w14:textId="2065D48B" w:rsidR="00F90DB4" w:rsidRDefault="00F90DB4">
      <w:r w:rsidRPr="00F90DB4">
        <w:t xml:space="preserve">Parents who disregard these behavioral expectations while on school grounds may be ejected from campus; may be prohibited from future campus visits or subject to other limitations on future campus visits; and may be subject to other consequences under applicable law or policy. </w:t>
      </w:r>
    </w:p>
    <w:p w14:paraId="727D3369" w14:textId="071A9F31" w:rsidR="00290B32" w:rsidRDefault="00290B32">
      <w:r>
        <w:t>Other Visitors</w:t>
      </w:r>
    </w:p>
    <w:p w14:paraId="45BE9D50" w14:textId="002E1117" w:rsidR="00290B32" w:rsidRDefault="00290B32">
      <w:r>
        <w:t xml:space="preserve">Individuals who are not current or prospective parents may visit a classroom </w:t>
      </w:r>
      <w:r w:rsidR="00B673E7">
        <w:t xml:space="preserve">or request to observe a classroom may do so by contacting the school administration. Visits and observations </w:t>
      </w:r>
      <w:r w:rsidR="00223F02">
        <w:t xml:space="preserve">will be granted for 15 minutes and will require a member of the campus administration to accompany the non-parent visitor while on campus. </w:t>
      </w:r>
    </w:p>
    <w:p w14:paraId="29241F5E" w14:textId="17A17880" w:rsidR="00223F02" w:rsidRDefault="00223F02">
      <w:r>
        <w:t xml:space="preserve">Destiny </w:t>
      </w:r>
      <w:proofErr w:type="gramStart"/>
      <w:r>
        <w:t>School</w:t>
      </w:r>
      <w:proofErr w:type="gramEnd"/>
      <w:r>
        <w:t xml:space="preserve"> parent/guardians and extended family members are welcome to attend school-related events in alignment with procedures outlined in the student handbook.</w:t>
      </w:r>
    </w:p>
    <w:p w14:paraId="794972C5" w14:textId="531A6437" w:rsidR="00F90DB4" w:rsidRDefault="00F90DB4"/>
    <w:sectPr w:rsidR="00F9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43F3E"/>
    <w:multiLevelType w:val="hybridMultilevel"/>
    <w:tmpl w:val="D878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4590D"/>
    <w:multiLevelType w:val="hybridMultilevel"/>
    <w:tmpl w:val="32B8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8888536">
    <w:abstractNumId w:val="0"/>
  </w:num>
  <w:num w:numId="2" w16cid:durableId="156495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B4"/>
    <w:rsid w:val="00223F02"/>
    <w:rsid w:val="00290B32"/>
    <w:rsid w:val="002E620C"/>
    <w:rsid w:val="004F2F5D"/>
    <w:rsid w:val="006D015C"/>
    <w:rsid w:val="007B4E6B"/>
    <w:rsid w:val="00B673E7"/>
    <w:rsid w:val="00F9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2A65"/>
  <w15:chartTrackingRefBased/>
  <w15:docId w15:val="{BCC0536F-C6CF-4F94-9C41-6B136D12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Cothrun</dc:creator>
  <cp:keywords/>
  <dc:description/>
  <cp:lastModifiedBy>Cindy Cothrun</cp:lastModifiedBy>
  <cp:revision>7</cp:revision>
  <dcterms:created xsi:type="dcterms:W3CDTF">2024-01-09T16:22:00Z</dcterms:created>
  <dcterms:modified xsi:type="dcterms:W3CDTF">2024-01-09T16:49:00Z</dcterms:modified>
</cp:coreProperties>
</file>