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72" w:rsidRPr="000D7F62" w:rsidRDefault="00EC1DD5">
      <w:pPr>
        <w:rPr>
          <w:rFonts w:ascii="Arial" w:hAnsi="Arial" w:cs="Arial"/>
          <w:b/>
          <w:color w:val="003300"/>
          <w:sz w:val="36"/>
          <w:szCs w:val="36"/>
          <w:u w:val="single"/>
          <w:lang w:val="en-US"/>
        </w:rPr>
      </w:pPr>
      <w:r w:rsidRPr="000D7F62">
        <w:rPr>
          <w:rFonts w:ascii="Arial" w:hAnsi="Arial" w:cs="Arial"/>
          <w:b/>
          <w:color w:val="003300"/>
          <w:sz w:val="36"/>
          <w:szCs w:val="36"/>
          <w:u w:val="single"/>
          <w:lang w:val="en-US"/>
        </w:rPr>
        <w:t>Hingley Subdivision Building Scheme</w:t>
      </w:r>
      <w:r w:rsidR="000D7F62" w:rsidRPr="000D7F62">
        <w:rPr>
          <w:rFonts w:ascii="Arial" w:hAnsi="Arial" w:cs="Arial"/>
          <w:b/>
          <w:color w:val="003300"/>
          <w:sz w:val="36"/>
          <w:szCs w:val="36"/>
          <w:u w:val="single"/>
          <w:lang w:val="en-US"/>
        </w:rPr>
        <w:t xml:space="preserve"> Phase</w:t>
      </w:r>
      <w:r w:rsidR="000D7F62">
        <w:rPr>
          <w:rFonts w:ascii="Arial" w:hAnsi="Arial" w:cs="Arial"/>
          <w:b/>
          <w:color w:val="003300"/>
          <w:sz w:val="36"/>
          <w:szCs w:val="36"/>
          <w:u w:val="single"/>
          <w:lang w:val="en-US"/>
        </w:rPr>
        <w:t xml:space="preserve"> 2</w:t>
      </w:r>
      <w:r w:rsidR="004D4857">
        <w:rPr>
          <w:rFonts w:ascii="Arial" w:hAnsi="Arial" w:cs="Arial"/>
          <w:b/>
          <w:color w:val="003300"/>
          <w:sz w:val="36"/>
          <w:szCs w:val="36"/>
          <w:u w:val="single"/>
          <w:lang w:val="en-US"/>
        </w:rPr>
        <w:t xml:space="preserve"> </w:t>
      </w:r>
    </w:p>
    <w:p w:rsidR="00EC1DD5" w:rsidRPr="004D4857" w:rsidRDefault="00EC1DD5">
      <w:pPr>
        <w:rPr>
          <w:rFonts w:ascii="Arial" w:hAnsi="Arial" w:cs="Arial"/>
          <w:color w:val="FF0000"/>
          <w:lang w:val="en-US"/>
        </w:rPr>
      </w:pPr>
      <w:r w:rsidRPr="000D7F62">
        <w:rPr>
          <w:rFonts w:ascii="Arial" w:hAnsi="Arial" w:cs="Arial"/>
          <w:lang w:val="en-US"/>
        </w:rPr>
        <w:t xml:space="preserve">Here is our Schedule of Restrictions for your information. </w:t>
      </w:r>
      <w:r w:rsidR="000D7F62">
        <w:rPr>
          <w:rFonts w:ascii="Arial" w:hAnsi="Arial" w:cs="Arial"/>
          <w:lang w:val="en-US"/>
        </w:rPr>
        <w:tab/>
      </w:r>
      <w:r w:rsidR="004D4857" w:rsidRPr="004D4857">
        <w:rPr>
          <w:rFonts w:ascii="Arial" w:hAnsi="Arial" w:cs="Arial"/>
          <w:color w:val="FF0000"/>
          <w:lang w:val="en-US"/>
        </w:rPr>
        <w:t>This is current and ongoing as of February 2016.</w:t>
      </w:r>
      <w:r w:rsidR="000D7F62" w:rsidRPr="004D4857">
        <w:rPr>
          <w:rFonts w:ascii="Arial" w:hAnsi="Arial" w:cs="Arial"/>
          <w:color w:val="FF0000"/>
          <w:lang w:val="en-US"/>
        </w:rPr>
        <w:tab/>
      </w:r>
      <w:r w:rsidR="000D7F62" w:rsidRPr="004D4857">
        <w:rPr>
          <w:rFonts w:ascii="Arial" w:hAnsi="Arial" w:cs="Arial"/>
          <w:color w:val="FF0000"/>
          <w:lang w:val="en-US"/>
        </w:rPr>
        <w:tab/>
      </w:r>
      <w:r w:rsidR="000D7F62" w:rsidRPr="004D4857">
        <w:rPr>
          <w:rFonts w:ascii="Arial" w:hAnsi="Arial" w:cs="Arial"/>
          <w:color w:val="FF0000"/>
          <w:lang w:val="en-US"/>
        </w:rPr>
        <w:tab/>
      </w:r>
    </w:p>
    <w:p w:rsidR="00EC1DD5" w:rsidRPr="000D7F62" w:rsidRDefault="00EC1DD5">
      <w:p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 xml:space="preserve">These Restrictions are set out to ensure a standard and continuity for the enjoyment of all in the neighborhood. </w:t>
      </w:r>
      <w:bookmarkStart w:id="0" w:name="_GoBack"/>
      <w:bookmarkEnd w:id="0"/>
    </w:p>
    <w:p w:rsidR="00EC1DD5" w:rsidRPr="000D7F62" w:rsidRDefault="00EC1DD5" w:rsidP="00EC1DD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993300"/>
          <w:u w:val="single"/>
          <w:lang w:val="en-US"/>
        </w:rPr>
      </w:pPr>
      <w:r w:rsidRPr="000D7F62">
        <w:rPr>
          <w:rFonts w:ascii="Arial" w:hAnsi="Arial" w:cs="Arial"/>
          <w:b/>
          <w:color w:val="993300"/>
          <w:u w:val="single"/>
          <w:lang w:val="en-US"/>
        </w:rPr>
        <w:t>Improvements</w:t>
      </w:r>
    </w:p>
    <w:p w:rsidR="00EC1DD5" w:rsidRPr="000D7F62" w:rsidRDefault="000557EE" w:rsidP="000557EE">
      <w:pPr>
        <w:ind w:left="1080"/>
        <w:rPr>
          <w:rFonts w:ascii="Arial" w:hAnsi="Arial" w:cs="Arial"/>
          <w:u w:val="single"/>
          <w:lang w:val="en-US"/>
        </w:rPr>
      </w:pPr>
      <w:r w:rsidRPr="000D7F62">
        <w:rPr>
          <w:rFonts w:ascii="Arial" w:hAnsi="Arial" w:cs="Arial"/>
          <w:lang w:val="en-US"/>
        </w:rPr>
        <w:t>1.1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</w:r>
      <w:r w:rsidR="00EC1DD5" w:rsidRPr="000D7F62">
        <w:rPr>
          <w:rFonts w:ascii="Arial" w:hAnsi="Arial" w:cs="Arial"/>
          <w:lang w:val="en-US"/>
        </w:rPr>
        <w:t xml:space="preserve">No mobile home or modular home shall be erected or placed on the Lot, except for a new modular home that has not previously been occupied, and which has no less than three sections and is placed on a concrete basement. </w:t>
      </w:r>
    </w:p>
    <w:p w:rsidR="00EC1DD5" w:rsidRPr="000D7F62" w:rsidRDefault="000557EE" w:rsidP="000557EE">
      <w:pPr>
        <w:ind w:left="1080"/>
        <w:rPr>
          <w:rFonts w:ascii="Arial" w:hAnsi="Arial" w:cs="Arial"/>
          <w:u w:val="single"/>
          <w:lang w:val="en-US"/>
        </w:rPr>
      </w:pPr>
      <w:r w:rsidRPr="000D7F62">
        <w:rPr>
          <w:rFonts w:ascii="Arial" w:hAnsi="Arial" w:cs="Arial"/>
          <w:lang w:val="en-US"/>
        </w:rPr>
        <w:t>1.2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</w:r>
      <w:r w:rsidR="00EC1DD5" w:rsidRPr="000D7F62">
        <w:rPr>
          <w:rFonts w:ascii="Arial" w:hAnsi="Arial" w:cs="Arial"/>
          <w:lang w:val="en-US"/>
        </w:rPr>
        <w:t xml:space="preserve">No duplex or multi-family home shall be erected or placed in the Lot. </w:t>
      </w:r>
    </w:p>
    <w:p w:rsidR="00EC1DD5" w:rsidRPr="000D7F62" w:rsidRDefault="000557EE" w:rsidP="000557EE">
      <w:pPr>
        <w:ind w:left="1080"/>
        <w:rPr>
          <w:rFonts w:ascii="Arial" w:hAnsi="Arial" w:cs="Arial"/>
          <w:u w:val="single"/>
          <w:lang w:val="en-US"/>
        </w:rPr>
      </w:pPr>
      <w:r w:rsidRPr="000D7F62">
        <w:rPr>
          <w:rFonts w:ascii="Arial" w:hAnsi="Arial" w:cs="Arial"/>
          <w:lang w:val="en-US"/>
        </w:rPr>
        <w:t>1.3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</w:r>
      <w:r w:rsidR="00EC1DD5" w:rsidRPr="000D7F62">
        <w:rPr>
          <w:rFonts w:ascii="Arial" w:hAnsi="Arial" w:cs="Arial"/>
          <w:lang w:val="en-US"/>
        </w:rPr>
        <w:t xml:space="preserve">No home shall be </w:t>
      </w:r>
      <w:r w:rsidRPr="000D7F62">
        <w:rPr>
          <w:rFonts w:ascii="Arial" w:hAnsi="Arial" w:cs="Arial"/>
          <w:lang w:val="en-US"/>
        </w:rPr>
        <w:t>erected on</w:t>
      </w:r>
      <w:r w:rsidR="00EC1DD5" w:rsidRPr="000D7F62">
        <w:rPr>
          <w:rFonts w:ascii="Arial" w:hAnsi="Arial" w:cs="Arial"/>
          <w:lang w:val="en-US"/>
        </w:rPr>
        <w:t xml:space="preserve"> the Lots which shall have a developed space of less than the following number of square feet:</w:t>
      </w:r>
    </w:p>
    <w:p w:rsidR="00EC1DD5" w:rsidRPr="000D7F62" w:rsidRDefault="00EC1DD5" w:rsidP="00EC1DD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 xml:space="preserve">Basement </w:t>
      </w:r>
      <w:r w:rsidR="000557EE" w:rsidRPr="000D7F62">
        <w:rPr>
          <w:rFonts w:ascii="Arial" w:hAnsi="Arial" w:cs="Arial"/>
          <w:lang w:val="en-US"/>
        </w:rPr>
        <w:t>Entry</w:t>
      </w:r>
      <w:r w:rsidRPr="000D7F62">
        <w:rPr>
          <w:rFonts w:ascii="Arial" w:hAnsi="Arial" w:cs="Arial"/>
          <w:lang w:val="en-US"/>
        </w:rPr>
        <w:t xml:space="preserve"> home </w:t>
      </w:r>
      <w:r w:rsidRPr="000D7F62">
        <w:rPr>
          <w:rFonts w:ascii="Arial" w:hAnsi="Arial" w:cs="Arial"/>
          <w:lang w:val="en-US"/>
        </w:rPr>
        <w:tab/>
        <w:t>- 1400 square feet on the upper level</w:t>
      </w:r>
    </w:p>
    <w:p w:rsidR="00EC1DD5" w:rsidRPr="000D7F62" w:rsidRDefault="00EC1DD5" w:rsidP="00EC1DD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Bi-Level home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  <w:t>- 1400 square feet on the upper level</w:t>
      </w:r>
    </w:p>
    <w:p w:rsidR="00EC1DD5" w:rsidRPr="000D7F62" w:rsidRDefault="00EC1DD5" w:rsidP="00EC1DD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Bungalow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  <w:t>- 1400 square feet on the main level</w:t>
      </w:r>
    </w:p>
    <w:p w:rsidR="000557EE" w:rsidRPr="000D7F62" w:rsidRDefault="000557EE" w:rsidP="00EC1DD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Split Level home</w:t>
      </w:r>
      <w:r w:rsidRPr="000D7F62">
        <w:rPr>
          <w:rFonts w:ascii="Arial" w:hAnsi="Arial" w:cs="Arial"/>
          <w:lang w:val="en-US"/>
        </w:rPr>
        <w:tab/>
        <w:t>- 700 square feet for each level, with at least two levels developed</w:t>
      </w:r>
    </w:p>
    <w:p w:rsidR="000557EE" w:rsidRPr="000D7F62" w:rsidRDefault="000557EE" w:rsidP="00EC1DD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Multi-Storey home</w:t>
      </w:r>
      <w:r w:rsidRPr="000D7F62">
        <w:rPr>
          <w:rFonts w:ascii="Arial" w:hAnsi="Arial" w:cs="Arial"/>
          <w:lang w:val="en-US"/>
        </w:rPr>
        <w:tab/>
        <w:t>- 1400 total square feet, not including car port or attached garage</w:t>
      </w:r>
    </w:p>
    <w:p w:rsidR="000557EE" w:rsidRPr="000D7F62" w:rsidRDefault="000557EE" w:rsidP="000557EE">
      <w:pPr>
        <w:pStyle w:val="ListParagraph"/>
        <w:ind w:left="2160"/>
        <w:rPr>
          <w:rFonts w:ascii="Arial" w:hAnsi="Arial" w:cs="Arial"/>
          <w:lang w:val="en-US"/>
        </w:rPr>
      </w:pPr>
    </w:p>
    <w:p w:rsidR="000557EE" w:rsidRPr="000D7F62" w:rsidRDefault="000557EE" w:rsidP="000557EE">
      <w:pPr>
        <w:pStyle w:val="ListParagraph"/>
        <w:ind w:left="2160"/>
        <w:rPr>
          <w:rFonts w:ascii="Arial" w:hAnsi="Arial" w:cs="Arial"/>
          <w:lang w:val="en-US"/>
        </w:rPr>
      </w:pPr>
    </w:p>
    <w:p w:rsidR="000557EE" w:rsidRPr="000D7F62" w:rsidRDefault="000557EE" w:rsidP="000557E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6600CC"/>
          <w:u w:val="single"/>
          <w:lang w:val="en-US"/>
        </w:rPr>
      </w:pPr>
      <w:r w:rsidRPr="000D7F62">
        <w:rPr>
          <w:rFonts w:ascii="Arial" w:hAnsi="Arial" w:cs="Arial"/>
          <w:b/>
          <w:color w:val="6600CC"/>
          <w:u w:val="single"/>
          <w:lang w:val="en-US"/>
        </w:rPr>
        <w:t>General Requirements</w:t>
      </w:r>
    </w:p>
    <w:p w:rsidR="00EC1DD5" w:rsidRPr="000D7F62" w:rsidRDefault="000557EE" w:rsidP="000557EE">
      <w:pPr>
        <w:ind w:left="1086"/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2.1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  <w:t>No dwelling shall be occupied by any person unless and until that dwelling, including the exterior is substantially finished</w:t>
      </w:r>
    </w:p>
    <w:p w:rsidR="000557EE" w:rsidRPr="000D7F62" w:rsidRDefault="000557EE" w:rsidP="000557EE">
      <w:pPr>
        <w:ind w:left="1086"/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2.2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  <w:t>No owner or occupier of any Lot shall cause, commit, suffer, authorize or permit any act of nuisance to originate or emanate from his or her Lot.</w:t>
      </w:r>
    </w:p>
    <w:p w:rsidR="000557EE" w:rsidRPr="000D7F62" w:rsidRDefault="000557EE" w:rsidP="000557EE">
      <w:pPr>
        <w:ind w:left="1086"/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2.3</w:t>
      </w:r>
      <w:r w:rsidRPr="000D7F62">
        <w:rPr>
          <w:rFonts w:ascii="Arial" w:hAnsi="Arial" w:cs="Arial"/>
          <w:lang w:val="en-US"/>
        </w:rPr>
        <w:tab/>
      </w:r>
      <w:r w:rsidRPr="000D7F62">
        <w:rPr>
          <w:rFonts w:ascii="Arial" w:hAnsi="Arial" w:cs="Arial"/>
          <w:lang w:val="en-US"/>
        </w:rPr>
        <w:tab/>
        <w:t>There shall be no stored, kept or permitted to be kept or stored on any lot or on any road or street adjoining any Lot, any :</w:t>
      </w:r>
    </w:p>
    <w:p w:rsidR="000557EE" w:rsidRPr="000D7F62" w:rsidRDefault="000557EE" w:rsidP="000557EE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Junk or wrecked or partially wrecked motor vehicles</w:t>
      </w:r>
    </w:p>
    <w:p w:rsidR="000557EE" w:rsidRPr="000D7F62" w:rsidRDefault="000557EE" w:rsidP="000557EE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Any salvaged materials</w:t>
      </w:r>
    </w:p>
    <w:p w:rsidR="000557EE" w:rsidRPr="000D7F62" w:rsidRDefault="000557EE" w:rsidP="000557EE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Any goods intended for commercial use or sale</w:t>
      </w:r>
    </w:p>
    <w:p w:rsidR="000557EE" w:rsidRPr="000D7F62" w:rsidRDefault="000557EE" w:rsidP="000557EE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>Nor shall any waste or refuse be kept or stored on any Lot</w:t>
      </w:r>
    </w:p>
    <w:p w:rsidR="000557EE" w:rsidRPr="000D7F62" w:rsidRDefault="000557EE" w:rsidP="000557EE">
      <w:pPr>
        <w:rPr>
          <w:rFonts w:ascii="Arial" w:hAnsi="Arial" w:cs="Arial"/>
          <w:lang w:val="en-US"/>
        </w:rPr>
      </w:pPr>
    </w:p>
    <w:p w:rsidR="000557EE" w:rsidRPr="000D7F62" w:rsidRDefault="000557EE" w:rsidP="000557EE">
      <w:pPr>
        <w:rPr>
          <w:rFonts w:ascii="Arial" w:hAnsi="Arial" w:cs="Arial"/>
          <w:lang w:val="en-US"/>
        </w:rPr>
      </w:pPr>
    </w:p>
    <w:p w:rsidR="000557EE" w:rsidRPr="000D7F62" w:rsidRDefault="000557EE" w:rsidP="000557EE">
      <w:pPr>
        <w:rPr>
          <w:rFonts w:ascii="Arial" w:hAnsi="Arial" w:cs="Arial"/>
          <w:lang w:val="en-US"/>
        </w:rPr>
      </w:pPr>
      <w:r w:rsidRPr="000D7F62">
        <w:rPr>
          <w:rFonts w:ascii="Arial" w:hAnsi="Arial" w:cs="Arial"/>
          <w:lang w:val="en-US"/>
        </w:rPr>
        <w:t xml:space="preserve">End of Document </w:t>
      </w:r>
    </w:p>
    <w:sectPr w:rsidR="000557EE" w:rsidRPr="000D7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6F8"/>
    <w:multiLevelType w:val="hybridMultilevel"/>
    <w:tmpl w:val="7960FEC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26EA0"/>
    <w:multiLevelType w:val="hybridMultilevel"/>
    <w:tmpl w:val="72583E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933970"/>
    <w:multiLevelType w:val="hybridMultilevel"/>
    <w:tmpl w:val="57246814"/>
    <w:lvl w:ilvl="0" w:tplc="10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" w15:restartNumberingAfterBreak="0">
    <w:nsid w:val="60196F1D"/>
    <w:multiLevelType w:val="hybridMultilevel"/>
    <w:tmpl w:val="03BC8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575F"/>
    <w:multiLevelType w:val="hybridMultilevel"/>
    <w:tmpl w:val="4D2285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7BFD"/>
    <w:multiLevelType w:val="hybridMultilevel"/>
    <w:tmpl w:val="C00E8DAA"/>
    <w:lvl w:ilvl="0" w:tplc="10090017">
      <w:start w:val="1"/>
      <w:numFmt w:val="lowerLetter"/>
      <w:lvlText w:val="%1)"/>
      <w:lvlJc w:val="left"/>
      <w:pPr>
        <w:ind w:left="1446" w:hanging="360"/>
      </w:p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D5"/>
    <w:rsid w:val="000557EE"/>
    <w:rsid w:val="000D7F62"/>
    <w:rsid w:val="004D4857"/>
    <w:rsid w:val="00E44E72"/>
    <w:rsid w:val="00E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B499-2CF9-490B-B424-ABDE42A7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hingley</dc:creator>
  <cp:keywords/>
  <dc:description/>
  <cp:lastModifiedBy>hingley</cp:lastModifiedBy>
  <cp:revision>2</cp:revision>
  <dcterms:created xsi:type="dcterms:W3CDTF">2017-07-28T23:33:00Z</dcterms:created>
  <dcterms:modified xsi:type="dcterms:W3CDTF">2017-07-28T23:58:00Z</dcterms:modified>
</cp:coreProperties>
</file>