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4D" w:rsidRDefault="004F664D" w:rsidP="004F664D">
      <w:pPr>
        <w:pStyle w:val="BodyText"/>
        <w:rPr>
          <w:rFonts w:ascii="Gabriola" w:hAnsi="Gabriola" w:cs="Calibri"/>
          <w:sz w:val="28"/>
          <w:szCs w:val="28"/>
        </w:rPr>
      </w:pPr>
      <w:r>
        <w:rPr>
          <w:rFonts w:ascii="Gabriola" w:hAnsi="Gabriola" w:cs="Calibri"/>
          <w:sz w:val="28"/>
          <w:szCs w:val="28"/>
        </w:rPr>
        <w:t>Recent Graduate,</w:t>
      </w:r>
    </w:p>
    <w:p w:rsidR="004F664D" w:rsidRDefault="004F664D" w:rsidP="004F664D">
      <w:pPr>
        <w:pStyle w:val="BodyText"/>
        <w:rPr>
          <w:rFonts w:ascii="Gabriola" w:hAnsi="Gabriola" w:cs="Calibri"/>
          <w:sz w:val="28"/>
          <w:szCs w:val="28"/>
        </w:rPr>
      </w:pPr>
    </w:p>
    <w:p w:rsidR="004F664D" w:rsidRPr="007751DE" w:rsidRDefault="004F664D" w:rsidP="004F664D">
      <w:pPr>
        <w:pStyle w:val="BodyText"/>
        <w:rPr>
          <w:rFonts w:ascii="Gabriola" w:hAnsi="Gabriola" w:cs="Calibri"/>
          <w:sz w:val="28"/>
          <w:szCs w:val="28"/>
        </w:rPr>
      </w:pPr>
      <w:r w:rsidRPr="007751DE">
        <w:rPr>
          <w:rFonts w:ascii="Gabriola" w:hAnsi="Gabriola" w:cs="Calibri"/>
          <w:sz w:val="28"/>
          <w:szCs w:val="28"/>
        </w:rPr>
        <w:t>Are you interested in joining a sorority when you attend college?  The Elmhurst Area Panhellenic Association would like to help.  We offer a free service to write recommendations for Elmhurst women planning to go through membership recruitment, or rush, to join a sorority</w:t>
      </w:r>
      <w:r>
        <w:rPr>
          <w:rFonts w:ascii="Gabriola" w:hAnsi="Gabriola" w:cs="Calibri"/>
          <w:sz w:val="28"/>
          <w:szCs w:val="28"/>
        </w:rPr>
        <w:t xml:space="preserve">.  </w:t>
      </w:r>
    </w:p>
    <w:p w:rsidR="004F664D" w:rsidRPr="007751DE" w:rsidRDefault="004F664D" w:rsidP="004F664D">
      <w:pPr>
        <w:pStyle w:val="BodyText"/>
        <w:rPr>
          <w:rFonts w:ascii="Gabriola" w:hAnsi="Gabriola" w:cs="Calibri"/>
          <w:sz w:val="28"/>
          <w:szCs w:val="28"/>
        </w:rPr>
      </w:pPr>
    </w:p>
    <w:p w:rsidR="004F664D" w:rsidRPr="007751DE" w:rsidRDefault="004F664D" w:rsidP="004F664D">
      <w:pPr>
        <w:pStyle w:val="BodyText"/>
        <w:rPr>
          <w:rFonts w:ascii="Gabriola" w:hAnsi="Gabriola" w:cs="Calibri"/>
          <w:sz w:val="28"/>
          <w:szCs w:val="28"/>
        </w:rPr>
      </w:pPr>
      <w:r w:rsidRPr="007751DE">
        <w:rPr>
          <w:rFonts w:ascii="Gabriola" w:hAnsi="Gabriola" w:cs="Calibri"/>
          <w:sz w:val="28"/>
          <w:szCs w:val="28"/>
        </w:rPr>
        <w:t>College sorority chapters function as an extended family unit, providing a “home away from home” environment that encourages personal growth. During your college years, sororities emphasize and encourage scholarship, university involvement, leadership, philanthropic efforts, and lifelong friendships.</w:t>
      </w:r>
    </w:p>
    <w:p w:rsidR="004F664D" w:rsidRPr="007751DE" w:rsidRDefault="004F664D" w:rsidP="004F6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briola" w:eastAsia="Times New Roman" w:hAnsi="Gabriola" w:cs="Calibri"/>
          <w:sz w:val="28"/>
          <w:szCs w:val="28"/>
        </w:rPr>
      </w:pPr>
    </w:p>
    <w:p w:rsidR="004F664D" w:rsidRPr="004F664D" w:rsidRDefault="004F664D" w:rsidP="004F6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briola" w:eastAsia="Times New Roman" w:hAnsi="Gabriola" w:cs="Calibri"/>
          <w:sz w:val="28"/>
          <w:szCs w:val="28"/>
        </w:rPr>
      </w:pPr>
      <w:r w:rsidRPr="007751DE">
        <w:rPr>
          <w:rFonts w:ascii="Gabriola" w:eastAsia="Times New Roman" w:hAnsi="Gabriola" w:cs="Calibri"/>
          <w:sz w:val="28"/>
          <w:szCs w:val="28"/>
        </w:rPr>
        <w:t xml:space="preserve">Each year sororities increase their membership through a mutual selection process called membership recruitment, which includes open houses and informal gatherings.  Recruitment gives new students a chance to meet girls in different sororities on their campus.  It also gives the sorority members a chance to meet you.  </w:t>
      </w:r>
      <w:r w:rsidRPr="007751DE">
        <w:rPr>
          <w:rFonts w:ascii="Gabriola" w:hAnsi="Gabriola" w:cs="Calibri"/>
          <w:sz w:val="28"/>
          <w:szCs w:val="28"/>
        </w:rPr>
        <w:t>The Elmhurst Area Alumnae Panhellenic Association members offer to help Elmhurst residents in the membership recruitment process by writing letters of recommendation for the residents to the members’ sororities as an introduction.</w:t>
      </w:r>
    </w:p>
    <w:p w:rsidR="004F664D" w:rsidRPr="007751DE" w:rsidRDefault="004F664D" w:rsidP="004F6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briola" w:eastAsia="Times New Roman" w:hAnsi="Gabriola" w:cs="Calibri"/>
          <w:sz w:val="28"/>
          <w:szCs w:val="28"/>
        </w:rPr>
      </w:pPr>
    </w:p>
    <w:p w:rsidR="004F664D" w:rsidRPr="007751DE" w:rsidRDefault="004F664D" w:rsidP="004F6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briola" w:eastAsia="Times New Roman" w:hAnsi="Gabriola" w:cs="Calibri"/>
          <w:sz w:val="28"/>
          <w:szCs w:val="28"/>
        </w:rPr>
      </w:pPr>
      <w:r w:rsidRPr="007751DE">
        <w:rPr>
          <w:rFonts w:ascii="Gabriola" w:eastAsia="Times New Roman" w:hAnsi="Gabriola" w:cs="Calibri"/>
          <w:sz w:val="28"/>
          <w:szCs w:val="28"/>
        </w:rPr>
        <w:t xml:space="preserve">This does not obligate you to go through recruitment, nor is it a guarantee of acceptance in any sorority. </w:t>
      </w:r>
      <w:r>
        <w:rPr>
          <w:rFonts w:ascii="Gabriola" w:eastAsia="Times New Roman" w:hAnsi="Gabriola" w:cs="Calibri"/>
          <w:sz w:val="28"/>
          <w:szCs w:val="28"/>
        </w:rPr>
        <w:t xml:space="preserve"> </w:t>
      </w:r>
      <w:r w:rsidRPr="007751DE">
        <w:rPr>
          <w:rFonts w:ascii="Gabriola" w:eastAsia="Times New Roman" w:hAnsi="Gabriola" w:cs="Calibri"/>
          <w:sz w:val="28"/>
          <w:szCs w:val="28"/>
        </w:rPr>
        <w:t xml:space="preserve">Remember, you still must register for recruitment/rush with your university </w:t>
      </w:r>
      <w:r w:rsidRPr="007751DE">
        <w:rPr>
          <w:rFonts w:ascii="Gabriola" w:eastAsia="Times New Roman" w:hAnsi="Gabriola" w:cs="Calibri"/>
          <w:sz w:val="28"/>
          <w:szCs w:val="28"/>
        </w:rPr>
        <w:t>Panhellenic</w:t>
      </w:r>
      <w:r w:rsidRPr="007751DE">
        <w:rPr>
          <w:rFonts w:ascii="Gabriola" w:eastAsia="Times New Roman" w:hAnsi="Gabriola" w:cs="Calibri"/>
          <w:sz w:val="28"/>
          <w:szCs w:val="28"/>
        </w:rPr>
        <w:t xml:space="preserve"> organization.  Contact your university or check with their </w:t>
      </w:r>
      <w:r w:rsidRPr="007751DE">
        <w:rPr>
          <w:rFonts w:ascii="Gabriola" w:eastAsia="Times New Roman" w:hAnsi="Gabriola" w:cs="Calibri"/>
          <w:sz w:val="28"/>
          <w:szCs w:val="28"/>
        </w:rPr>
        <w:t>Panhellenic</w:t>
      </w:r>
      <w:r w:rsidRPr="007751DE">
        <w:rPr>
          <w:rFonts w:ascii="Gabriola" w:eastAsia="Times New Roman" w:hAnsi="Gabriola" w:cs="Calibri"/>
          <w:sz w:val="28"/>
          <w:szCs w:val="28"/>
        </w:rPr>
        <w:t xml:space="preserve"> or </w:t>
      </w:r>
      <w:proofErr w:type="spellStart"/>
      <w:r w:rsidRPr="007751DE">
        <w:rPr>
          <w:rFonts w:ascii="Gabriola" w:eastAsia="Times New Roman" w:hAnsi="Gabriola" w:cs="Calibri"/>
          <w:sz w:val="28"/>
          <w:szCs w:val="28"/>
        </w:rPr>
        <w:t>greek</w:t>
      </w:r>
      <w:proofErr w:type="spellEnd"/>
      <w:r w:rsidRPr="007751DE">
        <w:rPr>
          <w:rFonts w:ascii="Gabriola" w:eastAsia="Times New Roman" w:hAnsi="Gabriola" w:cs="Calibri"/>
          <w:sz w:val="28"/>
          <w:szCs w:val="28"/>
        </w:rPr>
        <w:t xml:space="preserve"> life office if you have not received any information from them. </w:t>
      </w:r>
    </w:p>
    <w:p w:rsidR="004F664D" w:rsidRPr="007751DE" w:rsidRDefault="004F664D" w:rsidP="004F664D">
      <w:pPr>
        <w:rPr>
          <w:rFonts w:ascii="Gabriola" w:hAnsi="Gabriola" w:cs="Calibri"/>
          <w:sz w:val="28"/>
          <w:szCs w:val="28"/>
        </w:rPr>
      </w:pPr>
    </w:p>
    <w:p w:rsidR="004F664D" w:rsidRPr="007751DE" w:rsidRDefault="004F664D" w:rsidP="004F664D">
      <w:pPr>
        <w:rPr>
          <w:rFonts w:ascii="Gabriola" w:hAnsi="Gabriola" w:cs="Calibri"/>
          <w:sz w:val="28"/>
          <w:szCs w:val="28"/>
        </w:rPr>
      </w:pPr>
      <w:r w:rsidRPr="007751DE">
        <w:rPr>
          <w:rFonts w:ascii="Gabriola" w:hAnsi="Gabriola" w:cs="Calibri"/>
          <w:sz w:val="28"/>
          <w:szCs w:val="28"/>
        </w:rPr>
        <w:t xml:space="preserve">Please contact </w:t>
      </w:r>
      <w:r>
        <w:rPr>
          <w:rFonts w:ascii="Gabriola" w:hAnsi="Gabriola" w:cs="Calibri"/>
          <w:sz w:val="28"/>
          <w:szCs w:val="28"/>
        </w:rPr>
        <w:t>us</w:t>
      </w:r>
      <w:r w:rsidRPr="007751DE">
        <w:rPr>
          <w:rFonts w:ascii="Gabriola" w:hAnsi="Gabriola" w:cs="Calibri"/>
          <w:sz w:val="28"/>
          <w:szCs w:val="28"/>
        </w:rPr>
        <w:t xml:space="preserve"> if you have questions.</w:t>
      </w:r>
    </w:p>
    <w:p w:rsidR="004F664D" w:rsidRPr="007751DE" w:rsidRDefault="004F664D" w:rsidP="004F664D">
      <w:pPr>
        <w:rPr>
          <w:rFonts w:ascii="Gabriola" w:hAnsi="Gabriola" w:cs="Calibri"/>
          <w:sz w:val="28"/>
          <w:szCs w:val="28"/>
        </w:rPr>
      </w:pPr>
    </w:p>
    <w:p w:rsidR="004F664D" w:rsidRPr="004F664D" w:rsidRDefault="004F664D" w:rsidP="004F664D">
      <w:pPr>
        <w:rPr>
          <w:rFonts w:ascii="Gabriola" w:hAnsi="Gabriola" w:cs="Calibri"/>
          <w:sz w:val="36"/>
          <w:szCs w:val="36"/>
        </w:rPr>
      </w:pPr>
      <w:r w:rsidRPr="004F664D">
        <w:rPr>
          <w:rFonts w:ascii="Gabriola" w:hAnsi="Gabriola" w:cs="Calibri"/>
          <w:sz w:val="36"/>
          <w:szCs w:val="36"/>
        </w:rPr>
        <w:t>Elmhurst Area Panhellenic Association</w:t>
      </w:r>
      <w:bookmarkStart w:id="0" w:name="_GoBack"/>
      <w:bookmarkEnd w:id="0"/>
    </w:p>
    <w:p w:rsidR="006239ED" w:rsidRDefault="004F664D"/>
    <w:sectPr w:rsidR="006239ED" w:rsidSect="000D6CD9">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4D"/>
    <w:rsid w:val="00006A17"/>
    <w:rsid w:val="000D6CD9"/>
    <w:rsid w:val="003E1469"/>
    <w:rsid w:val="004F664D"/>
    <w:rsid w:val="00681F6F"/>
    <w:rsid w:val="00865DDE"/>
    <w:rsid w:val="009E3389"/>
    <w:rsid w:val="00A328B7"/>
    <w:rsid w:val="00C41923"/>
    <w:rsid w:val="00F7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11F2"/>
  <w15:chartTrackingRefBased/>
  <w15:docId w15:val="{53E25C06-360C-4846-9587-C350C833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664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sz w:val="22"/>
    </w:rPr>
  </w:style>
  <w:style w:type="character" w:customStyle="1" w:styleId="BodyTextChar">
    <w:name w:val="Body Text Char"/>
    <w:basedOn w:val="DefaultParagraphFont"/>
    <w:link w:val="BodyText"/>
    <w:rsid w:val="004F664D"/>
    <w:rPr>
      <w:rFonts w:ascii="Helvetica" w:eastAsia="Times New Roman" w:hAnsi="Helvetica" w:cs="Times New Roman"/>
      <w:sz w:val="22"/>
      <w:szCs w:val="20"/>
    </w:rPr>
  </w:style>
  <w:style w:type="character" w:styleId="Hyperlink">
    <w:name w:val="Hyperlink"/>
    <w:uiPriority w:val="99"/>
    <w:unhideWhenUsed/>
    <w:rsid w:val="004F664D"/>
    <w:rPr>
      <w:color w:val="0000FF"/>
      <w:u w:val="single"/>
    </w:rPr>
  </w:style>
  <w:style w:type="character" w:styleId="FollowedHyperlink">
    <w:name w:val="FollowedHyperlink"/>
    <w:basedOn w:val="DefaultParagraphFont"/>
    <w:uiPriority w:val="99"/>
    <w:semiHidden/>
    <w:unhideWhenUsed/>
    <w:rsid w:val="004F66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1332</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Emma Williams</cp:lastModifiedBy>
  <cp:revision>1</cp:revision>
  <dcterms:created xsi:type="dcterms:W3CDTF">2019-01-30T01:34:00Z</dcterms:created>
  <dcterms:modified xsi:type="dcterms:W3CDTF">2019-01-30T01:36:00Z</dcterms:modified>
  <cp:category/>
</cp:coreProperties>
</file>