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6BC0" w14:textId="77777777" w:rsidR="001F1473" w:rsidRDefault="001F1473" w:rsidP="008928F1">
      <w:pPr>
        <w:jc w:val="center"/>
      </w:pPr>
    </w:p>
    <w:p w14:paraId="42CB7C91" w14:textId="76A482EC" w:rsidR="005F46C4" w:rsidRPr="005F46C4" w:rsidRDefault="00F71545" w:rsidP="005F46C4">
      <w:pPr>
        <w:jc w:val="center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SOUTH PARK</w:t>
      </w:r>
      <w:r w:rsidR="00C63488">
        <w:rPr>
          <w:b w:val="0"/>
          <w:i/>
          <w:sz w:val="40"/>
          <w:szCs w:val="40"/>
        </w:rPr>
        <w:t xml:space="preserve"> </w:t>
      </w:r>
      <w:r w:rsidR="005F46C4" w:rsidRPr="005F46C4">
        <w:rPr>
          <w:b w:val="0"/>
          <w:i/>
          <w:sz w:val="40"/>
          <w:szCs w:val="40"/>
        </w:rPr>
        <w:t>CONDOMINIUM ASSOCIATION</w:t>
      </w:r>
    </w:p>
    <w:p w14:paraId="13769C06" w14:textId="43A40ECD" w:rsidR="001F1473" w:rsidRPr="005F46C4" w:rsidRDefault="005F46C4" w:rsidP="00AF53CF">
      <w:pPr>
        <w:jc w:val="center"/>
        <w:rPr>
          <w:b w:val="0"/>
          <w:sz w:val="32"/>
          <w:szCs w:val="32"/>
        </w:rPr>
      </w:pPr>
      <w:r w:rsidRPr="005F46C4">
        <w:rPr>
          <w:b w:val="0"/>
          <w:sz w:val="32"/>
          <w:szCs w:val="32"/>
        </w:rPr>
        <w:t xml:space="preserve">QUESTION AND ANSWER SHEET FOR FREQUENTLY ASKED QUESTIONS AS OF </w:t>
      </w:r>
      <w:r w:rsidR="00BF6A9F">
        <w:rPr>
          <w:b w:val="0"/>
          <w:sz w:val="32"/>
          <w:szCs w:val="32"/>
        </w:rPr>
        <w:t>February</w:t>
      </w:r>
      <w:r w:rsidR="00670C00">
        <w:rPr>
          <w:b w:val="0"/>
          <w:sz w:val="32"/>
          <w:szCs w:val="32"/>
        </w:rPr>
        <w:t xml:space="preserve"> </w:t>
      </w:r>
      <w:r w:rsidR="00BF6A9F">
        <w:rPr>
          <w:b w:val="0"/>
          <w:sz w:val="32"/>
          <w:szCs w:val="32"/>
        </w:rPr>
        <w:t>14</w:t>
      </w:r>
      <w:r w:rsidR="00AB5E3D">
        <w:rPr>
          <w:b w:val="0"/>
          <w:sz w:val="32"/>
          <w:szCs w:val="32"/>
        </w:rPr>
        <w:t>,</w:t>
      </w:r>
      <w:r w:rsidR="00BF6A9F">
        <w:rPr>
          <w:b w:val="0"/>
          <w:sz w:val="32"/>
          <w:szCs w:val="32"/>
        </w:rPr>
        <w:t xml:space="preserve"> </w:t>
      </w:r>
      <w:r w:rsidR="00AB5E3D">
        <w:rPr>
          <w:b w:val="0"/>
          <w:sz w:val="32"/>
          <w:szCs w:val="32"/>
        </w:rPr>
        <w:t>20</w:t>
      </w:r>
      <w:r w:rsidR="00BF6A9F">
        <w:rPr>
          <w:b w:val="0"/>
          <w:sz w:val="32"/>
          <w:szCs w:val="32"/>
        </w:rPr>
        <w:t>20</w:t>
      </w:r>
    </w:p>
    <w:p w14:paraId="484C4162" w14:textId="77777777" w:rsidR="005F46C4" w:rsidRPr="005F46C4" w:rsidRDefault="005F46C4" w:rsidP="00AF53CF">
      <w:pPr>
        <w:jc w:val="center"/>
        <w:rPr>
          <w:sz w:val="28"/>
          <w:szCs w:val="28"/>
        </w:rPr>
      </w:pPr>
    </w:p>
    <w:p w14:paraId="30753713" w14:textId="77777777" w:rsidR="005F46C4" w:rsidRPr="005F46C4" w:rsidRDefault="005F46C4" w:rsidP="005F46C4">
      <w:pPr>
        <w:numPr>
          <w:ilvl w:val="0"/>
          <w:numId w:val="3"/>
        </w:numPr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What are my voting rights in the Condominium Association?</w:t>
      </w:r>
    </w:p>
    <w:p w14:paraId="1BCEB204" w14:textId="77777777" w:rsidR="005F46C4" w:rsidRPr="003B0E04" w:rsidRDefault="003B0E04" w:rsidP="003B0E04">
      <w:pPr>
        <w:pStyle w:val="ListParagraph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Members in good standing get 1 vote per unit</w:t>
      </w:r>
    </w:p>
    <w:p w14:paraId="638FFC52" w14:textId="77777777" w:rsidR="005F46C4" w:rsidRPr="005F46C4" w:rsidRDefault="005F46C4" w:rsidP="005F46C4">
      <w:pPr>
        <w:ind w:left="360"/>
        <w:rPr>
          <w:b w:val="0"/>
          <w:sz w:val="28"/>
          <w:szCs w:val="28"/>
        </w:rPr>
      </w:pPr>
    </w:p>
    <w:p w14:paraId="25CFD0D3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What restrictions exist in the Condominium Documents on my right to use my unit?</w:t>
      </w:r>
    </w:p>
    <w:p w14:paraId="308AEBDF" w14:textId="4E1DED76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Pr="005F46C4">
        <w:rPr>
          <w:b w:val="0"/>
          <w:sz w:val="28"/>
          <w:szCs w:val="28"/>
        </w:rPr>
        <w:tab/>
      </w:r>
      <w:r w:rsidR="003B0E04">
        <w:rPr>
          <w:b w:val="0"/>
          <w:sz w:val="28"/>
          <w:szCs w:val="28"/>
        </w:rPr>
        <w:t>No commercial use, single family residence</w:t>
      </w:r>
      <w:r w:rsidR="009842B5">
        <w:rPr>
          <w:b w:val="0"/>
          <w:sz w:val="28"/>
          <w:szCs w:val="28"/>
        </w:rPr>
        <w:t xml:space="preserve"> only. </w:t>
      </w:r>
    </w:p>
    <w:p w14:paraId="5C878CD9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7333B92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Are there any restrictions on the leasing of my unit?</w:t>
      </w:r>
    </w:p>
    <w:p w14:paraId="6381289A" w14:textId="16A42C18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Board approval requi</w:t>
      </w:r>
      <w:r w:rsidR="00F71545">
        <w:rPr>
          <w:b w:val="0"/>
          <w:sz w:val="28"/>
          <w:szCs w:val="28"/>
        </w:rPr>
        <w:t>red, application, fee, minimum 1 year</w:t>
      </w:r>
    </w:p>
    <w:p w14:paraId="6CFF909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235B8365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How much are the maintenance assessments for my unit and when are they due?</w:t>
      </w:r>
    </w:p>
    <w:p w14:paraId="08CC818D" w14:textId="05E6C942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90185D">
        <w:rPr>
          <w:b w:val="0"/>
          <w:sz w:val="28"/>
          <w:szCs w:val="28"/>
        </w:rPr>
        <w:tab/>
        <w:t>$</w:t>
      </w:r>
      <w:r w:rsidR="00F71545">
        <w:rPr>
          <w:b w:val="0"/>
          <w:sz w:val="28"/>
          <w:szCs w:val="28"/>
        </w:rPr>
        <w:t>2</w:t>
      </w:r>
      <w:r w:rsidR="00BF6A9F">
        <w:rPr>
          <w:b w:val="0"/>
          <w:sz w:val="28"/>
          <w:szCs w:val="28"/>
        </w:rPr>
        <w:t>75</w:t>
      </w:r>
      <w:r w:rsidR="00F71545">
        <w:rPr>
          <w:b w:val="0"/>
          <w:sz w:val="28"/>
          <w:szCs w:val="28"/>
        </w:rPr>
        <w:t>.00</w:t>
      </w:r>
      <w:r w:rsidR="003B0E04">
        <w:rPr>
          <w:b w:val="0"/>
          <w:sz w:val="28"/>
          <w:szCs w:val="28"/>
        </w:rPr>
        <w:t xml:space="preserve"> per month, due the first of each month</w:t>
      </w:r>
      <w:r w:rsidR="004B45F9">
        <w:rPr>
          <w:b w:val="0"/>
          <w:sz w:val="28"/>
          <w:szCs w:val="28"/>
        </w:rPr>
        <w:t xml:space="preserve">. </w:t>
      </w:r>
      <w:r w:rsidR="0017428B">
        <w:rPr>
          <w:b w:val="0"/>
          <w:sz w:val="28"/>
          <w:szCs w:val="28"/>
        </w:rPr>
        <w:t>Late after the 10</w:t>
      </w:r>
      <w:r w:rsidR="0017428B" w:rsidRPr="0017428B">
        <w:rPr>
          <w:b w:val="0"/>
          <w:sz w:val="28"/>
          <w:szCs w:val="28"/>
          <w:vertAlign w:val="superscript"/>
        </w:rPr>
        <w:t>th</w:t>
      </w:r>
      <w:r w:rsidR="0017428B">
        <w:rPr>
          <w:b w:val="0"/>
          <w:sz w:val="28"/>
          <w:szCs w:val="28"/>
        </w:rPr>
        <w:t xml:space="preserve"> of the month due. </w:t>
      </w:r>
    </w:p>
    <w:p w14:paraId="2892B91E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1FD484E6" w14:textId="113FAD13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 xml:space="preserve">How much is the annual </w:t>
      </w:r>
      <w:r w:rsidR="00BF6A9F" w:rsidRPr="005F46C4">
        <w:rPr>
          <w:b w:val="0"/>
          <w:sz w:val="28"/>
          <w:szCs w:val="28"/>
        </w:rPr>
        <w:t>budget</w:t>
      </w:r>
      <w:r w:rsidR="00D577D6">
        <w:rPr>
          <w:b w:val="0"/>
          <w:sz w:val="28"/>
          <w:szCs w:val="28"/>
        </w:rPr>
        <w:t>,</w:t>
      </w:r>
      <w:r w:rsidR="00BF6A9F">
        <w:rPr>
          <w:b w:val="0"/>
          <w:sz w:val="28"/>
          <w:szCs w:val="28"/>
        </w:rPr>
        <w:t xml:space="preserve"> </w:t>
      </w:r>
      <w:r w:rsidRPr="005F46C4">
        <w:rPr>
          <w:b w:val="0"/>
          <w:sz w:val="28"/>
          <w:szCs w:val="28"/>
        </w:rPr>
        <w:t>and does it include reserves for roofing, paving and painting?</w:t>
      </w:r>
    </w:p>
    <w:p w14:paraId="36FB2C98" w14:textId="373C76C5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AB5E3D">
        <w:rPr>
          <w:b w:val="0"/>
          <w:sz w:val="28"/>
          <w:szCs w:val="28"/>
        </w:rPr>
        <w:tab/>
        <w:t>Annual 20</w:t>
      </w:r>
      <w:r w:rsidR="00B9038C">
        <w:rPr>
          <w:b w:val="0"/>
          <w:sz w:val="28"/>
          <w:szCs w:val="28"/>
        </w:rPr>
        <w:t>20</w:t>
      </w:r>
      <w:r w:rsidR="00F54E7E">
        <w:rPr>
          <w:b w:val="0"/>
          <w:sz w:val="28"/>
          <w:szCs w:val="28"/>
        </w:rPr>
        <w:t xml:space="preserve"> budget $</w:t>
      </w:r>
      <w:r w:rsidR="00222D78">
        <w:rPr>
          <w:b w:val="0"/>
          <w:sz w:val="28"/>
          <w:szCs w:val="28"/>
        </w:rPr>
        <w:t>106</w:t>
      </w:r>
      <w:r w:rsidR="00157525">
        <w:rPr>
          <w:b w:val="0"/>
          <w:sz w:val="28"/>
          <w:szCs w:val="28"/>
        </w:rPr>
        <w:t>,022.00</w:t>
      </w:r>
      <w:r w:rsidR="003B0E04">
        <w:rPr>
          <w:b w:val="0"/>
          <w:sz w:val="28"/>
          <w:szCs w:val="28"/>
        </w:rPr>
        <w:t xml:space="preserve"> Includes reserves</w:t>
      </w:r>
      <w:r w:rsidR="00796C94">
        <w:rPr>
          <w:b w:val="0"/>
          <w:sz w:val="28"/>
          <w:szCs w:val="28"/>
        </w:rPr>
        <w:t xml:space="preserve">. </w:t>
      </w:r>
      <w:r w:rsidR="002122CF">
        <w:rPr>
          <w:b w:val="0"/>
          <w:sz w:val="28"/>
          <w:szCs w:val="28"/>
        </w:rPr>
        <w:t xml:space="preserve">The reserves are not fully funded. </w:t>
      </w:r>
    </w:p>
    <w:p w14:paraId="5CEA902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2DA9B05E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Is it mandatory that I belong to the association and is there any other organization to which I must belong to and how much assessment is owed there?</w:t>
      </w:r>
      <w:bookmarkStart w:id="0" w:name="_GoBack"/>
      <w:bookmarkEnd w:id="0"/>
    </w:p>
    <w:p w14:paraId="61DFCB75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Mandatory membership in Association and Master HOA.  All fees are included in the monthly assessment</w:t>
      </w:r>
    </w:p>
    <w:p w14:paraId="618D2204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7E5EDD79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Am I required to pay rent or land use fees for recreational or other commonly used facilities?</w:t>
      </w:r>
    </w:p>
    <w:p w14:paraId="18636BFC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No</w:t>
      </w:r>
    </w:p>
    <w:p w14:paraId="3932744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FA4419A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Is the Condominium Association or other mandatory membership organization involved in any court case in which it may face liability in excess of $100,000?  If so, which?</w:t>
      </w:r>
    </w:p>
    <w:p w14:paraId="3B75A16A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No</w:t>
      </w:r>
    </w:p>
    <w:p w14:paraId="2ABE2BA3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C9CD4A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>
        <w:rPr>
          <w:b w:val="0"/>
          <w:sz w:val="28"/>
          <w:szCs w:val="28"/>
        </w:rPr>
        <w:tab/>
        <w:t>W</w:t>
      </w:r>
      <w:r w:rsidRPr="005F46C4">
        <w:rPr>
          <w:b w:val="0"/>
          <w:sz w:val="28"/>
          <w:szCs w:val="28"/>
        </w:rPr>
        <w:t>hat are the rules each occupant must follow and is there a method to make each occupant adhere to them?</w:t>
      </w:r>
    </w:p>
    <w:p w14:paraId="079796C4" w14:textId="6088884B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Rules an</w:t>
      </w:r>
      <w:r w:rsidR="005F706A">
        <w:rPr>
          <w:b w:val="0"/>
          <w:sz w:val="28"/>
          <w:szCs w:val="28"/>
        </w:rPr>
        <w:t>d Regs are included in the association documents</w:t>
      </w:r>
      <w:r w:rsidR="003B0E04">
        <w:rPr>
          <w:b w:val="0"/>
          <w:sz w:val="28"/>
          <w:szCs w:val="28"/>
        </w:rPr>
        <w:t>.</w:t>
      </w:r>
    </w:p>
    <w:p w14:paraId="5D7F8D3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0159FAD6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ab/>
      </w:r>
      <w:r w:rsidRPr="005F46C4">
        <w:rPr>
          <w:sz w:val="28"/>
          <w:szCs w:val="28"/>
        </w:rPr>
        <w:t>NOTE: THE STATEM</w:t>
      </w:r>
      <w:r w:rsidR="00D76676">
        <w:rPr>
          <w:sz w:val="28"/>
          <w:szCs w:val="28"/>
        </w:rPr>
        <w:t>E</w:t>
      </w:r>
      <w:r w:rsidRPr="005F46C4">
        <w:rPr>
          <w:sz w:val="28"/>
          <w:szCs w:val="28"/>
        </w:rPr>
        <w:t>N</w:t>
      </w:r>
      <w:r w:rsidR="00D76676">
        <w:rPr>
          <w:sz w:val="28"/>
          <w:szCs w:val="28"/>
        </w:rPr>
        <w:t>T</w:t>
      </w:r>
      <w:r w:rsidRPr="005F46C4">
        <w:rPr>
          <w:sz w:val="28"/>
          <w:szCs w:val="28"/>
        </w:rPr>
        <w:t>S CONTAINED HEREIN ARE ONLY A SUMMARY IN NATURE.  A PROSPECTIVE PURCHASER SHOULD REFER TO ALL REFERENCES, EXHIBITS HERETO, THE SALES CONTRACT, AND THE CONDOMINIUM DOCUMENTS</w:t>
      </w:r>
      <w:r w:rsidRPr="005F46C4">
        <w:rPr>
          <w:b w:val="0"/>
          <w:sz w:val="28"/>
          <w:szCs w:val="28"/>
        </w:rPr>
        <w:t>.</w:t>
      </w:r>
    </w:p>
    <w:sectPr w:rsidR="005F46C4" w:rsidRPr="005F46C4" w:rsidSect="00491D41">
      <w:pgSz w:w="12240" w:h="15840" w:code="1"/>
      <w:pgMar w:top="1008" w:right="1152" w:bottom="1008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796B"/>
    <w:multiLevelType w:val="hybridMultilevel"/>
    <w:tmpl w:val="C4DA86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8436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58F"/>
    <w:multiLevelType w:val="hybridMultilevel"/>
    <w:tmpl w:val="8AEAB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F4291"/>
    <w:multiLevelType w:val="hybridMultilevel"/>
    <w:tmpl w:val="38080E3E"/>
    <w:lvl w:ilvl="0" w:tplc="BE0090CA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9D7"/>
    <w:multiLevelType w:val="hybridMultilevel"/>
    <w:tmpl w:val="805CB7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014B3"/>
    <w:multiLevelType w:val="hybridMultilevel"/>
    <w:tmpl w:val="A39E8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DC9"/>
    <w:multiLevelType w:val="hybridMultilevel"/>
    <w:tmpl w:val="B1CA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64"/>
    <w:rsid w:val="000C7AFE"/>
    <w:rsid w:val="0014090B"/>
    <w:rsid w:val="0015409B"/>
    <w:rsid w:val="00157525"/>
    <w:rsid w:val="001619BD"/>
    <w:rsid w:val="0017428B"/>
    <w:rsid w:val="001748AB"/>
    <w:rsid w:val="001D7064"/>
    <w:rsid w:val="001E77CC"/>
    <w:rsid w:val="001F1473"/>
    <w:rsid w:val="002066BD"/>
    <w:rsid w:val="002122CF"/>
    <w:rsid w:val="00217C51"/>
    <w:rsid w:val="00222D78"/>
    <w:rsid w:val="00334371"/>
    <w:rsid w:val="0039359E"/>
    <w:rsid w:val="003B0E04"/>
    <w:rsid w:val="003B24AB"/>
    <w:rsid w:val="003B669E"/>
    <w:rsid w:val="003C2FA8"/>
    <w:rsid w:val="003C6CAC"/>
    <w:rsid w:val="00434A55"/>
    <w:rsid w:val="00491D41"/>
    <w:rsid w:val="004B3336"/>
    <w:rsid w:val="004B45F9"/>
    <w:rsid w:val="005164E0"/>
    <w:rsid w:val="005A7B06"/>
    <w:rsid w:val="005E13F8"/>
    <w:rsid w:val="005F46C4"/>
    <w:rsid w:val="005F706A"/>
    <w:rsid w:val="00670C00"/>
    <w:rsid w:val="00695EC8"/>
    <w:rsid w:val="00697AD0"/>
    <w:rsid w:val="007947CF"/>
    <w:rsid w:val="00796C94"/>
    <w:rsid w:val="007F105B"/>
    <w:rsid w:val="00840090"/>
    <w:rsid w:val="0086229C"/>
    <w:rsid w:val="00884617"/>
    <w:rsid w:val="008928F1"/>
    <w:rsid w:val="00895E92"/>
    <w:rsid w:val="0090177C"/>
    <w:rsid w:val="0090185D"/>
    <w:rsid w:val="00926EA2"/>
    <w:rsid w:val="009532A4"/>
    <w:rsid w:val="009842B5"/>
    <w:rsid w:val="009D5B76"/>
    <w:rsid w:val="009E2F56"/>
    <w:rsid w:val="00A25FCA"/>
    <w:rsid w:val="00A33648"/>
    <w:rsid w:val="00A576DC"/>
    <w:rsid w:val="00A71B42"/>
    <w:rsid w:val="00A81600"/>
    <w:rsid w:val="00AA4DE8"/>
    <w:rsid w:val="00AB42F0"/>
    <w:rsid w:val="00AB5E3D"/>
    <w:rsid w:val="00AF53CF"/>
    <w:rsid w:val="00B319D7"/>
    <w:rsid w:val="00B9038C"/>
    <w:rsid w:val="00BB263D"/>
    <w:rsid w:val="00BE3964"/>
    <w:rsid w:val="00BF6A9F"/>
    <w:rsid w:val="00C00F5E"/>
    <w:rsid w:val="00C63488"/>
    <w:rsid w:val="00C77DC1"/>
    <w:rsid w:val="00CA4782"/>
    <w:rsid w:val="00D436ED"/>
    <w:rsid w:val="00D577D6"/>
    <w:rsid w:val="00D76676"/>
    <w:rsid w:val="00D952F4"/>
    <w:rsid w:val="00DD6CBB"/>
    <w:rsid w:val="00DE23A0"/>
    <w:rsid w:val="00E37FD7"/>
    <w:rsid w:val="00E86BAE"/>
    <w:rsid w:val="00E91448"/>
    <w:rsid w:val="00E95B38"/>
    <w:rsid w:val="00EA0A0B"/>
    <w:rsid w:val="00EF3A83"/>
    <w:rsid w:val="00F54E7E"/>
    <w:rsid w:val="00F56383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8C751"/>
  <w15:docId w15:val="{7BF6529A-F8EA-44E7-9D1F-8D862B9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63D"/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E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CAPRI LAGOONS CLUB CONDOMINIIUM ASSOCIATION</vt:lpstr>
    </vt:vector>
  </TitlesOfParts>
  <Company>CMC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CAPRI LAGOONS CLUB CONDOMINIIUM ASSOCIATION</dc:title>
  <dc:creator>Diana Bradley</dc:creator>
  <cp:lastModifiedBy>Richard Balderston</cp:lastModifiedBy>
  <cp:revision>18</cp:revision>
  <cp:lastPrinted>2017-03-20T21:03:00Z</cp:lastPrinted>
  <dcterms:created xsi:type="dcterms:W3CDTF">2017-08-10T21:34:00Z</dcterms:created>
  <dcterms:modified xsi:type="dcterms:W3CDTF">2020-02-14T16:15:00Z</dcterms:modified>
</cp:coreProperties>
</file>