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AD" w:rsidRDefault="007B4C5A" w:rsidP="007B4C5A">
      <w:pPr>
        <w:ind w:left="1440" w:firstLine="720"/>
        <w:rPr>
          <w:rFonts w:ascii="Microsoft Sans Serif" w:eastAsia="Arial Unicode MS" w:hAnsi="Microsoft Sans Serif" w:cs="Microsoft Sans Serif"/>
          <w:sz w:val="40"/>
          <w:szCs w:val="48"/>
        </w:rPr>
      </w:pPr>
      <w:bookmarkStart w:id="0" w:name="_GoBack"/>
      <w:bookmarkEnd w:id="0"/>
      <w:r>
        <w:rPr>
          <w:rFonts w:ascii="Microsoft Sans Serif" w:eastAsia="Arial Unicode MS" w:hAnsi="Microsoft Sans Serif" w:cs="Microsoft Sans Serif"/>
          <w:sz w:val="40"/>
          <w:szCs w:val="48"/>
        </w:rPr>
        <w:t xml:space="preserve">         </w:t>
      </w:r>
      <w:r w:rsidR="00285A17">
        <w:rPr>
          <w:rFonts w:ascii="Microsoft Sans Serif" w:eastAsia="Arial Unicode MS" w:hAnsi="Microsoft Sans Serif" w:cs="Microsoft Sans Serif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280035" cy="276860"/>
                <wp:effectExtent l="0" t="0" r="571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7AC" w:rsidRDefault="000A37A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0;width:22.05pt;height:21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" stroked="f">
                <v:textbox style="mso-fit-shape-to-text:t">
                  <w:txbxContent>
                    <w:p w:rsidR="000A37AC" w:rsidRDefault="000A37AC"/>
                  </w:txbxContent>
                </v:textbox>
              </v:shape>
            </w:pict>
          </mc:Fallback>
        </mc:AlternateContent>
      </w:r>
    </w:p>
    <w:p w:rsidR="007B4C5A" w:rsidRDefault="007B4C5A" w:rsidP="002D1442">
      <w:pPr>
        <w:rPr>
          <w:rFonts w:ascii="Microsoft Sans Serif" w:eastAsia="Arial Unicode MS" w:hAnsi="Microsoft Sans Serif" w:cs="Microsoft Sans Serif"/>
          <w:sz w:val="40"/>
          <w:szCs w:val="48"/>
        </w:rPr>
      </w:pPr>
    </w:p>
    <w:p w:rsidR="002D1442" w:rsidRPr="00606C52" w:rsidRDefault="005D0EDC" w:rsidP="002D1442">
      <w:pPr>
        <w:rPr>
          <w:rFonts w:ascii="Microsoft Sans Serif" w:eastAsia="Arial Unicode MS" w:hAnsi="Microsoft Sans Serif" w:cs="Microsoft Sans Serif"/>
          <w:b/>
        </w:rPr>
      </w:pPr>
      <w:r w:rsidRPr="00606C52">
        <w:rPr>
          <w:rFonts w:ascii="Times" w:eastAsia="Arial Unicode MS" w:hAnsi="Times" w:cs="Microsoft Sans Serif"/>
          <w:b/>
        </w:rPr>
        <w:t xml:space="preserve">PTA </w:t>
      </w:r>
      <w:r w:rsidR="00E86061" w:rsidRPr="00606C52">
        <w:rPr>
          <w:rFonts w:ascii="Times" w:eastAsia="Arial Unicode MS" w:hAnsi="Times" w:cs="Microsoft Sans Serif"/>
          <w:b/>
        </w:rPr>
        <w:t>Meeting Notes</w:t>
      </w:r>
      <w:r w:rsidR="002D1442" w:rsidRPr="00606C52">
        <w:rPr>
          <w:rFonts w:ascii="Times" w:eastAsia="Arial Unicode MS" w:hAnsi="Times" w:cs="Microsoft Sans Serif"/>
          <w:b/>
        </w:rPr>
        <w:tab/>
      </w:r>
      <w:r w:rsidR="002D1442" w:rsidRPr="00606C52">
        <w:rPr>
          <w:rFonts w:ascii="Times" w:eastAsia="Arial Unicode MS" w:hAnsi="Times" w:cs="Microsoft Sans Serif"/>
          <w:b/>
        </w:rPr>
        <w:tab/>
      </w:r>
      <w:r w:rsidR="002D1442" w:rsidRPr="00606C52">
        <w:rPr>
          <w:rFonts w:ascii="Times" w:eastAsia="Arial Unicode MS" w:hAnsi="Times" w:cs="Microsoft Sans Serif"/>
          <w:b/>
        </w:rPr>
        <w:tab/>
      </w:r>
    </w:p>
    <w:p w:rsidR="002D1442" w:rsidRPr="00606C52" w:rsidRDefault="00282D51" w:rsidP="0025494D">
      <w:pPr>
        <w:rPr>
          <w:rFonts w:ascii="Times" w:eastAsia="Arial Unicode MS" w:hAnsi="Times" w:cs="Microsoft Sans Serif"/>
          <w:b/>
        </w:rPr>
      </w:pPr>
      <w:r w:rsidRPr="00606C52">
        <w:rPr>
          <w:rFonts w:ascii="Times" w:eastAsia="Arial Unicode MS" w:hAnsi="Times" w:cs="Microsoft Sans Serif"/>
          <w:b/>
        </w:rPr>
        <w:t>Tuesday</w:t>
      </w:r>
      <w:r w:rsidR="002D1442" w:rsidRPr="00606C52">
        <w:rPr>
          <w:rFonts w:ascii="Times" w:eastAsia="Arial Unicode MS" w:hAnsi="Times" w:cs="Microsoft Sans Serif"/>
          <w:b/>
        </w:rPr>
        <w:t>,</w:t>
      </w:r>
      <w:r w:rsidR="00D16BA8" w:rsidRPr="00606C52">
        <w:rPr>
          <w:rFonts w:ascii="Times" w:eastAsia="Arial Unicode MS" w:hAnsi="Times" w:cs="Microsoft Sans Serif"/>
          <w:b/>
        </w:rPr>
        <w:t xml:space="preserve"> </w:t>
      </w:r>
      <w:r w:rsidR="002D1556" w:rsidRPr="00606C52">
        <w:rPr>
          <w:rFonts w:ascii="Times" w:eastAsia="Arial Unicode MS" w:hAnsi="Times" w:cs="Microsoft Sans Serif"/>
          <w:b/>
        </w:rPr>
        <w:t>December 9</w:t>
      </w:r>
      <w:r w:rsidRPr="00606C52">
        <w:rPr>
          <w:rFonts w:ascii="Times" w:eastAsia="Arial Unicode MS" w:hAnsi="Times" w:cs="Microsoft Sans Serif"/>
          <w:b/>
          <w:vertAlign w:val="superscript"/>
        </w:rPr>
        <w:t>th</w:t>
      </w:r>
      <w:r w:rsidR="008A024D" w:rsidRPr="00606C52">
        <w:rPr>
          <w:rFonts w:ascii="Times" w:eastAsia="Arial Unicode MS" w:hAnsi="Times" w:cs="Microsoft Sans Serif"/>
          <w:b/>
        </w:rPr>
        <w:t>, 2014</w:t>
      </w:r>
      <w:r w:rsidR="00C852F3" w:rsidRPr="00606C52">
        <w:rPr>
          <w:rFonts w:ascii="Times" w:eastAsia="Arial Unicode MS" w:hAnsi="Times" w:cs="Microsoft Sans Serif"/>
          <w:b/>
        </w:rPr>
        <w:t xml:space="preserve"> </w:t>
      </w:r>
    </w:p>
    <w:p w:rsidR="00472969" w:rsidRPr="00C852F3" w:rsidRDefault="00BF3645" w:rsidP="00472969">
      <w:pPr>
        <w:rPr>
          <w:rFonts w:ascii="Times" w:hAnsi="Times"/>
          <w:sz w:val="28"/>
          <w:szCs w:val="28"/>
        </w:rPr>
      </w:pPr>
      <w:r w:rsidRPr="00C852F3">
        <w:rPr>
          <w:rFonts w:ascii="Times" w:hAnsi="Times"/>
          <w:sz w:val="28"/>
          <w:szCs w:val="28"/>
        </w:rPr>
        <w:t>____________________________________</w:t>
      </w:r>
    </w:p>
    <w:p w:rsidR="00AC12C0" w:rsidRPr="00F33874" w:rsidRDefault="00AC12C0" w:rsidP="00AC12C0">
      <w:pPr>
        <w:rPr>
          <w:rFonts w:ascii="Times" w:hAnsi="Times"/>
          <w:b/>
          <w:sz w:val="22"/>
          <w:szCs w:val="22"/>
        </w:rPr>
      </w:pPr>
      <w:r w:rsidRPr="00F33874">
        <w:rPr>
          <w:rFonts w:ascii="Times" w:hAnsi="Times"/>
          <w:b/>
          <w:sz w:val="22"/>
          <w:szCs w:val="22"/>
        </w:rPr>
        <w:t>6:30 p.m. Call to Order</w:t>
      </w:r>
      <w:r w:rsidRPr="00F33874">
        <w:rPr>
          <w:rFonts w:ascii="Times" w:hAnsi="Times"/>
          <w:sz w:val="22"/>
          <w:szCs w:val="22"/>
        </w:rPr>
        <w:t xml:space="preserve"> – Lara Gates</w:t>
      </w:r>
    </w:p>
    <w:p w:rsidR="00AC12C0" w:rsidRDefault="00AC12C0" w:rsidP="00AC12C0">
      <w:pPr>
        <w:rPr>
          <w:rFonts w:ascii="Times" w:hAnsi="Times"/>
          <w:b/>
          <w:sz w:val="22"/>
          <w:szCs w:val="22"/>
        </w:rPr>
      </w:pPr>
    </w:p>
    <w:p w:rsidR="00AC12C0" w:rsidRDefault="00AC12C0" w:rsidP="00AC12C0">
      <w:pPr>
        <w:rPr>
          <w:rFonts w:ascii="Times" w:hAnsi="Times"/>
          <w:sz w:val="22"/>
          <w:szCs w:val="22"/>
        </w:rPr>
      </w:pPr>
      <w:r w:rsidRPr="00F33874">
        <w:rPr>
          <w:rFonts w:ascii="Times" w:hAnsi="Times"/>
          <w:b/>
          <w:sz w:val="22"/>
          <w:szCs w:val="22"/>
        </w:rPr>
        <w:t>Attendance</w:t>
      </w:r>
      <w:r w:rsidRPr="00F33874">
        <w:rPr>
          <w:rFonts w:ascii="Times" w:hAnsi="Times"/>
          <w:sz w:val="22"/>
          <w:szCs w:val="22"/>
        </w:rPr>
        <w:t xml:space="preserve"> – Recognition of Quorum</w:t>
      </w:r>
      <w:r>
        <w:rPr>
          <w:rFonts w:ascii="Times" w:hAnsi="Times"/>
          <w:sz w:val="22"/>
          <w:szCs w:val="22"/>
        </w:rPr>
        <w:t>, Trustee Introductions</w:t>
      </w:r>
    </w:p>
    <w:p w:rsidR="00AC12C0" w:rsidRDefault="00AC12C0" w:rsidP="00AC12C0">
      <w:pPr>
        <w:rPr>
          <w:rFonts w:ascii="Times" w:hAnsi="Times"/>
          <w:b/>
          <w:sz w:val="22"/>
          <w:szCs w:val="22"/>
        </w:rPr>
      </w:pPr>
    </w:p>
    <w:p w:rsidR="00AC12C0" w:rsidRDefault="00AC12C0" w:rsidP="00AC12C0">
      <w:pPr>
        <w:rPr>
          <w:rFonts w:ascii="Times" w:hAnsi="Times"/>
          <w:b/>
          <w:sz w:val="22"/>
          <w:szCs w:val="22"/>
        </w:rPr>
      </w:pPr>
      <w:r w:rsidRPr="00F33874">
        <w:rPr>
          <w:rFonts w:ascii="Times" w:hAnsi="Times"/>
          <w:b/>
          <w:sz w:val="22"/>
          <w:szCs w:val="22"/>
        </w:rPr>
        <w:t>Approval of Minutes of previous meeting</w:t>
      </w:r>
    </w:p>
    <w:p w:rsidR="00A268FB" w:rsidRPr="003A13D5" w:rsidRDefault="00EE7FE6" w:rsidP="00A268FB">
      <w:pPr>
        <w:pStyle w:val="ListParagraph"/>
        <w:numPr>
          <w:ilvl w:val="0"/>
          <w:numId w:val="2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Motion </w:t>
      </w:r>
      <w:r w:rsidR="00C17212" w:rsidRPr="00C17212">
        <w:rPr>
          <w:rFonts w:ascii="Times" w:hAnsi="Times"/>
          <w:sz w:val="22"/>
          <w:szCs w:val="22"/>
        </w:rPr>
        <w:t>to approve, Eric. Second: Stacey. Motion approved</w:t>
      </w:r>
    </w:p>
    <w:p w:rsidR="00A268FB" w:rsidRDefault="00A268FB" w:rsidP="00AC12C0">
      <w:pPr>
        <w:rPr>
          <w:rFonts w:ascii="Times" w:hAnsi="Times"/>
          <w:b/>
          <w:sz w:val="22"/>
          <w:szCs w:val="22"/>
        </w:rPr>
      </w:pPr>
    </w:p>
    <w:p w:rsidR="00AC12C0" w:rsidRPr="00F33874" w:rsidRDefault="003A13D5" w:rsidP="00AC12C0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6:35 PM</w:t>
      </w:r>
      <w:r w:rsidR="00E7548C">
        <w:rPr>
          <w:rFonts w:ascii="Times" w:hAnsi="Times"/>
          <w:b/>
          <w:sz w:val="22"/>
          <w:szCs w:val="22"/>
        </w:rPr>
        <w:t xml:space="preserve"> </w:t>
      </w:r>
      <w:r w:rsidR="00AC12C0" w:rsidRPr="00F33874">
        <w:rPr>
          <w:rFonts w:ascii="Times" w:hAnsi="Times"/>
          <w:b/>
          <w:sz w:val="22"/>
          <w:szCs w:val="22"/>
        </w:rPr>
        <w:t xml:space="preserve">Administrative </w:t>
      </w:r>
      <w:r w:rsidR="00E7548C">
        <w:rPr>
          <w:rFonts w:ascii="Times" w:hAnsi="Times"/>
          <w:b/>
          <w:sz w:val="22"/>
          <w:szCs w:val="22"/>
        </w:rPr>
        <w:t xml:space="preserve">Updates </w:t>
      </w:r>
    </w:p>
    <w:p w:rsidR="00AC12C0" w:rsidRDefault="00C17212" w:rsidP="00AC12C0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Principal Update - VP Mike </w:t>
      </w:r>
      <w:r w:rsidR="002C3859">
        <w:rPr>
          <w:rFonts w:ascii="Times" w:hAnsi="Times"/>
          <w:sz w:val="22"/>
          <w:szCs w:val="22"/>
        </w:rPr>
        <w:t>Jackal</w:t>
      </w:r>
    </w:p>
    <w:p w:rsidR="00C17212" w:rsidRDefault="00C17212" w:rsidP="00C17212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Spanish teacher - Weekly K-3 scheduling gets difficult during this time. Cost</w:t>
      </w:r>
      <w:r w:rsidR="002C3859">
        <w:rPr>
          <w:rFonts w:ascii="Times" w:hAnsi="Times"/>
          <w:sz w:val="22"/>
          <w:szCs w:val="22"/>
        </w:rPr>
        <w:t xml:space="preserve"> of teacher</w:t>
      </w:r>
      <w:r>
        <w:rPr>
          <w:rFonts w:ascii="Times" w:hAnsi="Times"/>
          <w:sz w:val="22"/>
          <w:szCs w:val="22"/>
        </w:rPr>
        <w:t xml:space="preserve"> came in </w:t>
      </w:r>
      <w:r w:rsidR="002C3859">
        <w:rPr>
          <w:rFonts w:ascii="Times" w:hAnsi="Times"/>
          <w:sz w:val="22"/>
          <w:szCs w:val="22"/>
        </w:rPr>
        <w:t>$</w:t>
      </w:r>
      <w:r>
        <w:rPr>
          <w:rFonts w:ascii="Times" w:hAnsi="Times"/>
          <w:sz w:val="22"/>
          <w:szCs w:val="22"/>
        </w:rPr>
        <w:t>3K less than budget. Putting additional dollars to music teacher</w:t>
      </w:r>
    </w:p>
    <w:p w:rsidR="00C17212" w:rsidRDefault="00C17212" w:rsidP="00C17212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Slope restoration project is on schedule</w:t>
      </w:r>
      <w:r w:rsidR="002C3859">
        <w:rPr>
          <w:rFonts w:ascii="Times" w:hAnsi="Times"/>
          <w:sz w:val="22"/>
          <w:szCs w:val="22"/>
        </w:rPr>
        <w:t xml:space="preserve">. It will start soon </w:t>
      </w:r>
    </w:p>
    <w:p w:rsidR="00C17212" w:rsidRDefault="00C17212" w:rsidP="00C17212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School construction project </w:t>
      </w:r>
      <w:r w:rsidR="00EE7FE6">
        <w:rPr>
          <w:rFonts w:ascii="Times" w:hAnsi="Times"/>
          <w:sz w:val="22"/>
          <w:szCs w:val="22"/>
        </w:rPr>
        <w:t>–</w:t>
      </w:r>
      <w:r>
        <w:rPr>
          <w:rFonts w:ascii="Times" w:hAnsi="Times"/>
          <w:sz w:val="22"/>
          <w:szCs w:val="22"/>
        </w:rPr>
        <w:t xml:space="preserve"> Relocati</w:t>
      </w:r>
      <w:r w:rsidR="00EE7FE6">
        <w:rPr>
          <w:rFonts w:ascii="Times" w:hAnsi="Times"/>
          <w:sz w:val="22"/>
          <w:szCs w:val="22"/>
        </w:rPr>
        <w:t>on of</w:t>
      </w:r>
      <w:r>
        <w:rPr>
          <w:rFonts w:ascii="Times" w:hAnsi="Times"/>
          <w:sz w:val="22"/>
          <w:szCs w:val="22"/>
        </w:rPr>
        <w:t xml:space="preserve"> portables begins June 2015. Break ground Oct, 30, 2015. </w:t>
      </w:r>
      <w:r w:rsidR="00EE7FE6">
        <w:rPr>
          <w:rFonts w:ascii="Times" w:hAnsi="Times"/>
          <w:sz w:val="22"/>
          <w:szCs w:val="22"/>
        </w:rPr>
        <w:t>Project completion</w:t>
      </w:r>
      <w:r>
        <w:rPr>
          <w:rFonts w:ascii="Times" w:hAnsi="Times"/>
          <w:sz w:val="22"/>
          <w:szCs w:val="22"/>
        </w:rPr>
        <w:t xml:space="preserve"> </w:t>
      </w:r>
      <w:r w:rsidR="002C3859">
        <w:rPr>
          <w:rFonts w:ascii="Times" w:hAnsi="Times"/>
          <w:sz w:val="22"/>
          <w:szCs w:val="22"/>
        </w:rPr>
        <w:t>date is</w:t>
      </w:r>
      <w:r>
        <w:rPr>
          <w:rFonts w:ascii="Times" w:hAnsi="Times"/>
          <w:sz w:val="22"/>
          <w:szCs w:val="22"/>
        </w:rPr>
        <w:t xml:space="preserve"> August 2017. MS portables will be back to back. The quad and everything east will be turned into parking lot, building, and cafeteria. Plans available </w:t>
      </w:r>
      <w:r w:rsidR="002C3859">
        <w:rPr>
          <w:rFonts w:ascii="Times" w:hAnsi="Times"/>
          <w:sz w:val="22"/>
          <w:szCs w:val="22"/>
        </w:rPr>
        <w:t>on</w:t>
      </w:r>
      <w:r>
        <w:rPr>
          <w:rFonts w:ascii="Times" w:hAnsi="Times"/>
          <w:sz w:val="22"/>
          <w:szCs w:val="22"/>
        </w:rPr>
        <w:t xml:space="preserve"> grant website – sandi.net/grant</w:t>
      </w:r>
    </w:p>
    <w:p w:rsidR="00C17212" w:rsidRDefault="00C17212" w:rsidP="00C17212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Foundation/Imagine Campaign Report – Julie Morgan</w:t>
      </w:r>
    </w:p>
    <w:p w:rsidR="00C17212" w:rsidRDefault="00C17212" w:rsidP="00C17212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 w:rsidRPr="00C17212">
        <w:rPr>
          <w:rFonts w:ascii="Times" w:hAnsi="Times"/>
          <w:sz w:val="22"/>
          <w:szCs w:val="22"/>
        </w:rPr>
        <w:t xml:space="preserve">Budget passed – projecting $71K of income, $68,700 of expenses. A large portion of that is $65K </w:t>
      </w:r>
      <w:r w:rsidR="00EE7FE6">
        <w:rPr>
          <w:rFonts w:ascii="Times" w:hAnsi="Times"/>
          <w:sz w:val="22"/>
          <w:szCs w:val="22"/>
        </w:rPr>
        <w:t xml:space="preserve">for </w:t>
      </w:r>
      <w:r w:rsidRPr="00C17212">
        <w:rPr>
          <w:rFonts w:ascii="Times" w:hAnsi="Times"/>
          <w:sz w:val="22"/>
          <w:szCs w:val="22"/>
        </w:rPr>
        <w:t xml:space="preserve">imagine campaign </w:t>
      </w:r>
    </w:p>
    <w:p w:rsidR="00C17212" w:rsidRDefault="00C17212" w:rsidP="00C17212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 just have over $48K that we collected so far</w:t>
      </w:r>
      <w:r w:rsidR="00EE7FE6">
        <w:rPr>
          <w:rFonts w:ascii="Times" w:hAnsi="Times"/>
          <w:sz w:val="22"/>
          <w:szCs w:val="22"/>
        </w:rPr>
        <w:t xml:space="preserve"> for Imagine Campaign</w:t>
      </w:r>
      <w:r>
        <w:rPr>
          <w:rFonts w:ascii="Times" w:hAnsi="Times"/>
          <w:sz w:val="22"/>
          <w:szCs w:val="22"/>
        </w:rPr>
        <w:t>. Monies going towards programs (science position, art, music, etc). SD Unified looking at $62 M deficit</w:t>
      </w:r>
      <w:r w:rsidR="00EE7FE6">
        <w:rPr>
          <w:rFonts w:ascii="Times" w:hAnsi="Times"/>
          <w:sz w:val="22"/>
          <w:szCs w:val="22"/>
        </w:rPr>
        <w:t xml:space="preserve"> so we need to continue to support these programs</w:t>
      </w:r>
    </w:p>
    <w:p w:rsidR="00C17212" w:rsidRDefault="00C17212" w:rsidP="00C17212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Organizing a joint budget committee with the PTA – meeting</w:t>
      </w:r>
      <w:r w:rsidR="00EE7FE6">
        <w:rPr>
          <w:rFonts w:ascii="Times" w:hAnsi="Times"/>
          <w:sz w:val="22"/>
          <w:szCs w:val="22"/>
        </w:rPr>
        <w:t xml:space="preserve"> will be held</w:t>
      </w:r>
      <w:r>
        <w:rPr>
          <w:rFonts w:ascii="Times" w:hAnsi="Times"/>
          <w:sz w:val="22"/>
          <w:szCs w:val="22"/>
        </w:rPr>
        <w:t xml:space="preserve"> quarterly starting in Jan</w:t>
      </w:r>
      <w:r w:rsidR="00EE7FE6">
        <w:rPr>
          <w:rFonts w:ascii="Times" w:hAnsi="Times"/>
          <w:sz w:val="22"/>
          <w:szCs w:val="22"/>
        </w:rPr>
        <w:t>uary</w:t>
      </w:r>
    </w:p>
    <w:p w:rsidR="00C17212" w:rsidRDefault="00C17212" w:rsidP="00C17212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Technology – District is backfilling 8 classes with new technology – phasing out year 1 </w:t>
      </w:r>
    </w:p>
    <w:p w:rsidR="00E80835" w:rsidRDefault="00E80835" w:rsidP="00C17212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Raising funds for </w:t>
      </w:r>
      <w:r w:rsidR="002C3859">
        <w:rPr>
          <w:rFonts w:ascii="Times" w:hAnsi="Times"/>
          <w:sz w:val="22"/>
          <w:szCs w:val="22"/>
        </w:rPr>
        <w:t>Adrino</w:t>
      </w:r>
      <w:r>
        <w:rPr>
          <w:rFonts w:ascii="Times" w:hAnsi="Times"/>
          <w:sz w:val="22"/>
          <w:szCs w:val="22"/>
        </w:rPr>
        <w:t xml:space="preserve"> Club (after school) – Mr. Snyder’s class. </w:t>
      </w:r>
      <w:r w:rsidR="00EE7FE6">
        <w:rPr>
          <w:rFonts w:ascii="Times" w:hAnsi="Times"/>
          <w:sz w:val="22"/>
          <w:szCs w:val="22"/>
        </w:rPr>
        <w:t>Mr. Snyder is holding a class called Hour of C</w:t>
      </w:r>
      <w:r>
        <w:rPr>
          <w:rFonts w:ascii="Times" w:hAnsi="Times"/>
          <w:sz w:val="22"/>
          <w:szCs w:val="22"/>
        </w:rPr>
        <w:t xml:space="preserve">ode at library – let </w:t>
      </w:r>
      <w:r w:rsidR="00EE7FE6">
        <w:rPr>
          <w:rFonts w:ascii="Times" w:hAnsi="Times"/>
          <w:sz w:val="22"/>
          <w:szCs w:val="22"/>
        </w:rPr>
        <w:t>Julie or Lara</w:t>
      </w:r>
      <w:r>
        <w:rPr>
          <w:rFonts w:ascii="Times" w:hAnsi="Times"/>
          <w:sz w:val="22"/>
          <w:szCs w:val="22"/>
        </w:rPr>
        <w:t xml:space="preserve"> know if you are interested</w:t>
      </w:r>
      <w:r w:rsidR="00EE7FE6">
        <w:rPr>
          <w:rFonts w:ascii="Times" w:hAnsi="Times"/>
          <w:sz w:val="22"/>
          <w:szCs w:val="22"/>
        </w:rPr>
        <w:t xml:space="preserve"> in attending</w:t>
      </w:r>
      <w:r>
        <w:rPr>
          <w:rFonts w:ascii="Times" w:hAnsi="Times"/>
          <w:sz w:val="22"/>
          <w:szCs w:val="22"/>
        </w:rPr>
        <w:t xml:space="preserve">. </w:t>
      </w:r>
    </w:p>
    <w:p w:rsidR="00E7548C" w:rsidRPr="00C17212" w:rsidRDefault="00E7548C" w:rsidP="00C17212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Banners available (piece of history). If you want </w:t>
      </w:r>
      <w:r w:rsidR="00EE7FE6">
        <w:rPr>
          <w:rFonts w:ascii="Times" w:hAnsi="Times"/>
          <w:sz w:val="22"/>
          <w:szCs w:val="22"/>
        </w:rPr>
        <w:t xml:space="preserve">to </w:t>
      </w:r>
      <w:r>
        <w:rPr>
          <w:rFonts w:ascii="Times" w:hAnsi="Times"/>
          <w:sz w:val="22"/>
          <w:szCs w:val="22"/>
        </w:rPr>
        <w:t xml:space="preserve">donate $100 you can walk home with a banner. Julie will take credit cards. </w:t>
      </w:r>
    </w:p>
    <w:p w:rsidR="000A37AC" w:rsidRDefault="000A37AC" w:rsidP="000A37AC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Treasurer’s Report</w:t>
      </w:r>
      <w:r w:rsidR="00E7548C">
        <w:rPr>
          <w:rFonts w:ascii="Times" w:hAnsi="Times"/>
          <w:sz w:val="22"/>
          <w:szCs w:val="22"/>
        </w:rPr>
        <w:t xml:space="preserve"> – Alisa</w:t>
      </w:r>
    </w:p>
    <w:p w:rsidR="00E7548C" w:rsidRDefault="00E7548C" w:rsidP="00E7548C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Not a lot going on since the last meeting. </w:t>
      </w:r>
    </w:p>
    <w:p w:rsidR="00E7548C" w:rsidRDefault="00E7548C" w:rsidP="00E7548C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Will net $27K from Jogathon – kudos to Eric Karpinski</w:t>
      </w:r>
    </w:p>
    <w:p w:rsidR="00E7548C" w:rsidRDefault="00E7548C" w:rsidP="00E7548C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Tuesday, 12/16 – fundraiser at Brooklyn Girl – </w:t>
      </w:r>
      <w:r w:rsidR="00EE7FE6">
        <w:rPr>
          <w:rFonts w:ascii="Times" w:hAnsi="Times"/>
          <w:sz w:val="22"/>
          <w:szCs w:val="22"/>
        </w:rPr>
        <w:t xml:space="preserve"> the restaurant is </w:t>
      </w:r>
      <w:r>
        <w:rPr>
          <w:rFonts w:ascii="Times" w:hAnsi="Times"/>
          <w:sz w:val="22"/>
          <w:szCs w:val="22"/>
        </w:rPr>
        <w:t xml:space="preserve">giving back 20% to the school </w:t>
      </w:r>
    </w:p>
    <w:p w:rsidR="00E7548C" w:rsidRDefault="00E7548C" w:rsidP="00E7548C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$110K in bank account. YTD brought in $59K and spent around $41K. Doesn’t include imagine campaign dollars</w:t>
      </w:r>
    </w:p>
    <w:p w:rsidR="00E7548C" w:rsidRDefault="00E7548C" w:rsidP="00E7548C">
      <w:pPr>
        <w:pStyle w:val="ListParagraph"/>
        <w:numPr>
          <w:ilvl w:val="2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Recently purchased a storage shed by the entrance to the park </w:t>
      </w:r>
    </w:p>
    <w:p w:rsidR="00E7548C" w:rsidRDefault="00E7548C" w:rsidP="00E7548C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Parent feedback – Mission Hills Nursery is telling parents they don’t have the information from Grant</w:t>
      </w:r>
      <w:r w:rsidR="003A13D5">
        <w:rPr>
          <w:rFonts w:ascii="Times" w:hAnsi="Times"/>
          <w:sz w:val="22"/>
          <w:szCs w:val="22"/>
        </w:rPr>
        <w:t xml:space="preserve"> for donation</w:t>
      </w:r>
      <w:r>
        <w:rPr>
          <w:rFonts w:ascii="Times" w:hAnsi="Times"/>
          <w:sz w:val="22"/>
          <w:szCs w:val="22"/>
        </w:rPr>
        <w:t xml:space="preserve">. Lara to follow up </w:t>
      </w:r>
      <w:r w:rsidR="00E928AB">
        <w:rPr>
          <w:rFonts w:ascii="Times" w:hAnsi="Times"/>
          <w:sz w:val="22"/>
          <w:szCs w:val="22"/>
        </w:rPr>
        <w:t>with Mission</w:t>
      </w:r>
      <w:r>
        <w:rPr>
          <w:rFonts w:ascii="Times" w:hAnsi="Times"/>
          <w:sz w:val="22"/>
          <w:szCs w:val="22"/>
        </w:rPr>
        <w:t xml:space="preserve"> </w:t>
      </w:r>
      <w:r w:rsidR="003A13D5">
        <w:rPr>
          <w:rFonts w:ascii="Times" w:hAnsi="Times"/>
          <w:sz w:val="22"/>
          <w:szCs w:val="22"/>
        </w:rPr>
        <w:t>Hills Nursery. You should just have</w:t>
      </w:r>
      <w:r w:rsidR="00EE7FE6">
        <w:rPr>
          <w:rFonts w:ascii="Times" w:hAnsi="Times"/>
          <w:sz w:val="22"/>
          <w:szCs w:val="22"/>
        </w:rPr>
        <w:t xml:space="preserve"> to mention Grant and we will get the credit</w:t>
      </w:r>
    </w:p>
    <w:p w:rsidR="003A13D5" w:rsidRDefault="003A13D5" w:rsidP="00E7548C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Book fair is going on now –</w:t>
      </w:r>
      <w:r w:rsidR="00EE7FE6">
        <w:rPr>
          <w:rFonts w:ascii="Times" w:hAnsi="Times"/>
          <w:sz w:val="22"/>
          <w:szCs w:val="22"/>
        </w:rPr>
        <w:t>For PTA night only the promo is</w:t>
      </w:r>
      <w:r>
        <w:rPr>
          <w:rFonts w:ascii="Times" w:hAnsi="Times"/>
          <w:sz w:val="22"/>
          <w:szCs w:val="22"/>
        </w:rPr>
        <w:t xml:space="preserve"> buy 1 </w:t>
      </w:r>
      <w:r w:rsidR="00EE7FE6">
        <w:rPr>
          <w:rFonts w:ascii="Times" w:hAnsi="Times"/>
          <w:sz w:val="22"/>
          <w:szCs w:val="22"/>
        </w:rPr>
        <w:t xml:space="preserve">book </w:t>
      </w:r>
      <w:r>
        <w:rPr>
          <w:rFonts w:ascii="Times" w:hAnsi="Times"/>
          <w:sz w:val="22"/>
          <w:szCs w:val="22"/>
        </w:rPr>
        <w:t xml:space="preserve">get 1 free </w:t>
      </w:r>
    </w:p>
    <w:p w:rsidR="003A13D5" w:rsidRDefault="003A13D5" w:rsidP="003A13D5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 w:rsidRPr="00A268FB">
        <w:rPr>
          <w:rFonts w:ascii="Times" w:hAnsi="Times"/>
          <w:sz w:val="22"/>
          <w:szCs w:val="22"/>
        </w:rPr>
        <w:t xml:space="preserve">Motion to ratify net expenses from 11/17/2014 through 12/9/2014 totaling $6,032.51. Net expenses include checks 3741 and 3742. Expenses include administrative fees, Halloween carnival expenses, thank you gifts (jogathon &amp; carnival volunteers), Science Coordinator and the approved purchase of the storage shed. </w:t>
      </w:r>
    </w:p>
    <w:p w:rsidR="003A13D5" w:rsidRPr="003A13D5" w:rsidRDefault="003A13D5" w:rsidP="003A13D5">
      <w:pPr>
        <w:pStyle w:val="ListParagraph"/>
        <w:numPr>
          <w:ilvl w:val="2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Motion: Alisa, Second: Stacey. Motion: approved. </w:t>
      </w:r>
    </w:p>
    <w:p w:rsidR="00E82234" w:rsidRDefault="00E82234" w:rsidP="000A37AC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ASB Report</w:t>
      </w:r>
      <w:r w:rsidR="003A13D5">
        <w:rPr>
          <w:rFonts w:ascii="Times" w:hAnsi="Times"/>
          <w:sz w:val="22"/>
          <w:szCs w:val="22"/>
        </w:rPr>
        <w:t xml:space="preserve"> – Elizabeth, ASB President</w:t>
      </w:r>
    </w:p>
    <w:p w:rsidR="003A13D5" w:rsidRDefault="003A13D5" w:rsidP="003A13D5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Winter dance for MS – 12/19, 6 pm – 9 pm. </w:t>
      </w:r>
      <w:r w:rsidR="002C3859">
        <w:rPr>
          <w:rFonts w:ascii="Times" w:hAnsi="Times"/>
          <w:sz w:val="22"/>
          <w:szCs w:val="22"/>
        </w:rPr>
        <w:t xml:space="preserve">Need vote for insurance </w:t>
      </w:r>
    </w:p>
    <w:p w:rsidR="003A13D5" w:rsidRDefault="003A13D5" w:rsidP="003A13D5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Tuesday, 12/16 – hosting babysitting for</w:t>
      </w:r>
      <w:r w:rsidR="002C3859">
        <w:rPr>
          <w:rFonts w:ascii="Times" w:hAnsi="Times"/>
          <w:sz w:val="22"/>
          <w:szCs w:val="22"/>
        </w:rPr>
        <w:t xml:space="preserve"> restaurant</w:t>
      </w:r>
      <w:r>
        <w:rPr>
          <w:rFonts w:ascii="Times" w:hAnsi="Times"/>
          <w:sz w:val="22"/>
          <w:szCs w:val="22"/>
        </w:rPr>
        <w:t xml:space="preserve"> fundraiser – need a vote</w:t>
      </w:r>
      <w:r w:rsidR="002C3859">
        <w:rPr>
          <w:rFonts w:ascii="Times" w:hAnsi="Times"/>
          <w:sz w:val="22"/>
          <w:szCs w:val="22"/>
        </w:rPr>
        <w:t xml:space="preserve"> to sponsor</w:t>
      </w:r>
      <w:r>
        <w:rPr>
          <w:rFonts w:ascii="Times" w:hAnsi="Times"/>
          <w:sz w:val="22"/>
          <w:szCs w:val="22"/>
        </w:rPr>
        <w:t xml:space="preserve"> </w:t>
      </w:r>
      <w:r w:rsidR="002C3859">
        <w:rPr>
          <w:rFonts w:ascii="Times" w:hAnsi="Times"/>
          <w:sz w:val="22"/>
          <w:szCs w:val="22"/>
        </w:rPr>
        <w:t>since it’s a night time event</w:t>
      </w:r>
    </w:p>
    <w:p w:rsidR="003A13D5" w:rsidRDefault="003A13D5" w:rsidP="003A13D5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Tomorrow</w:t>
      </w:r>
      <w:r w:rsidR="00EE7FE6">
        <w:rPr>
          <w:rFonts w:ascii="Times" w:hAnsi="Times"/>
          <w:sz w:val="22"/>
          <w:szCs w:val="22"/>
        </w:rPr>
        <w:t>, 12/10 is</w:t>
      </w:r>
      <w:r>
        <w:rPr>
          <w:rFonts w:ascii="Times" w:hAnsi="Times"/>
          <w:sz w:val="22"/>
          <w:szCs w:val="22"/>
        </w:rPr>
        <w:t xml:space="preserve"> twin day. Kids that dress up alike will get candy </w:t>
      </w:r>
    </w:p>
    <w:p w:rsidR="003A13D5" w:rsidRDefault="003A13D5" w:rsidP="003A13D5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Friday, January 9</w:t>
      </w:r>
      <w:r w:rsidRPr="003A13D5">
        <w:rPr>
          <w:rFonts w:ascii="Times" w:hAnsi="Times"/>
          <w:sz w:val="22"/>
          <w:szCs w:val="22"/>
          <w:vertAlign w:val="superscript"/>
        </w:rPr>
        <w:t>th</w:t>
      </w:r>
      <w:r>
        <w:rPr>
          <w:rFonts w:ascii="Times" w:hAnsi="Times"/>
          <w:sz w:val="22"/>
          <w:szCs w:val="22"/>
        </w:rPr>
        <w:t xml:space="preserve"> – </w:t>
      </w:r>
      <w:r w:rsidR="002C3859">
        <w:rPr>
          <w:rFonts w:ascii="Times" w:hAnsi="Times"/>
          <w:sz w:val="22"/>
          <w:szCs w:val="22"/>
        </w:rPr>
        <w:t xml:space="preserve">elementary student </w:t>
      </w:r>
      <w:r>
        <w:rPr>
          <w:rFonts w:ascii="Times" w:hAnsi="Times"/>
          <w:sz w:val="22"/>
          <w:szCs w:val="22"/>
        </w:rPr>
        <w:t>sock hop – need volunteers</w:t>
      </w:r>
      <w:r w:rsidR="00FB1FE1">
        <w:rPr>
          <w:rFonts w:ascii="Times" w:hAnsi="Times"/>
          <w:sz w:val="22"/>
          <w:szCs w:val="22"/>
        </w:rPr>
        <w:t>. See Elizabeth or Mrs. Farson  if interested</w:t>
      </w:r>
      <w:r w:rsidR="00EE7FE6">
        <w:rPr>
          <w:rFonts w:ascii="Times" w:hAnsi="Times"/>
          <w:sz w:val="22"/>
          <w:szCs w:val="22"/>
        </w:rPr>
        <w:t xml:space="preserve"> in volunteering</w:t>
      </w:r>
    </w:p>
    <w:p w:rsidR="003A13D5" w:rsidRDefault="003A13D5" w:rsidP="003A13D5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MS movie night was Friday –75 kids attended. Watched Elf. </w:t>
      </w:r>
    </w:p>
    <w:p w:rsidR="003A13D5" w:rsidRDefault="003A13D5" w:rsidP="003A13D5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All school family night – scheduled for March – details to come soon </w:t>
      </w:r>
    </w:p>
    <w:p w:rsidR="003A13D5" w:rsidRDefault="003A13D5" w:rsidP="003A13D5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Motion to sponsor the </w:t>
      </w:r>
      <w:r w:rsidR="00EE7FE6">
        <w:rPr>
          <w:rFonts w:ascii="Times" w:hAnsi="Times"/>
          <w:sz w:val="22"/>
          <w:szCs w:val="22"/>
        </w:rPr>
        <w:t xml:space="preserve">MS </w:t>
      </w:r>
      <w:r>
        <w:rPr>
          <w:rFonts w:ascii="Times" w:hAnsi="Times"/>
          <w:sz w:val="22"/>
          <w:szCs w:val="22"/>
        </w:rPr>
        <w:t>dance and the childcare</w:t>
      </w:r>
      <w:r w:rsidR="00EE7FE6">
        <w:rPr>
          <w:rFonts w:ascii="Times" w:hAnsi="Times"/>
          <w:sz w:val="22"/>
          <w:szCs w:val="22"/>
        </w:rPr>
        <w:t xml:space="preserve"> for the restaurant fundraiser event – Motion: Kir</w:t>
      </w:r>
      <w:r>
        <w:rPr>
          <w:rFonts w:ascii="Times" w:hAnsi="Times"/>
          <w:sz w:val="22"/>
          <w:szCs w:val="22"/>
        </w:rPr>
        <w:t xml:space="preserve">stin, second: Ginger. Motion approved. </w:t>
      </w:r>
    </w:p>
    <w:p w:rsidR="003A13D5" w:rsidRDefault="003A13D5" w:rsidP="003A13D5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Imagine Campaign</w:t>
      </w:r>
      <w:r w:rsidR="00B03231">
        <w:rPr>
          <w:rFonts w:ascii="Times" w:hAnsi="Times"/>
          <w:sz w:val="22"/>
          <w:szCs w:val="22"/>
        </w:rPr>
        <w:t xml:space="preserve"> - </w:t>
      </w:r>
      <w:r>
        <w:rPr>
          <w:rFonts w:ascii="Times" w:hAnsi="Times"/>
          <w:sz w:val="22"/>
          <w:szCs w:val="22"/>
        </w:rPr>
        <w:t xml:space="preserve"> Jill</w:t>
      </w:r>
    </w:p>
    <w:p w:rsidR="00B03231" w:rsidRDefault="00B03231" w:rsidP="00B03231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Raised a little over $48K </w:t>
      </w:r>
    </w:p>
    <w:p w:rsidR="00B03231" w:rsidRDefault="00B03231" w:rsidP="00B03231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Current mini drive – Grant students have designed holiday and winter</w:t>
      </w:r>
      <w:r w:rsidR="00EE7FE6">
        <w:rPr>
          <w:rFonts w:ascii="Times" w:hAnsi="Times"/>
          <w:sz w:val="22"/>
          <w:szCs w:val="22"/>
        </w:rPr>
        <w:t xml:space="preserve"> themed cards. Consider giving a gift of</w:t>
      </w:r>
      <w:r>
        <w:rPr>
          <w:rFonts w:ascii="Times" w:hAnsi="Times"/>
          <w:sz w:val="22"/>
          <w:szCs w:val="22"/>
        </w:rPr>
        <w:t xml:space="preserve"> a donation to our school on t</w:t>
      </w:r>
      <w:r w:rsidR="00EE7FE6">
        <w:rPr>
          <w:rFonts w:ascii="Times" w:hAnsi="Times"/>
          <w:sz w:val="22"/>
          <w:szCs w:val="22"/>
        </w:rPr>
        <w:t>he recipient’s</w:t>
      </w:r>
      <w:r>
        <w:rPr>
          <w:rFonts w:ascii="Times" w:hAnsi="Times"/>
          <w:sz w:val="22"/>
          <w:szCs w:val="22"/>
        </w:rPr>
        <w:t xml:space="preserve"> behalf. You get a card with the donation</w:t>
      </w:r>
    </w:p>
    <w:p w:rsidR="00B03231" w:rsidRDefault="00B03231" w:rsidP="00B03231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Jill has donation cards and examples of the card designs</w:t>
      </w:r>
      <w:r w:rsidR="00EE7FE6">
        <w:rPr>
          <w:rFonts w:ascii="Times" w:hAnsi="Times"/>
          <w:sz w:val="22"/>
          <w:szCs w:val="22"/>
        </w:rPr>
        <w:t xml:space="preserve"> if you want to see them</w:t>
      </w:r>
    </w:p>
    <w:p w:rsidR="002D1556" w:rsidRDefault="002D1556" w:rsidP="000A37AC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Membership Campaign Report</w:t>
      </w:r>
      <w:r w:rsidR="00B03231">
        <w:rPr>
          <w:rFonts w:ascii="Times" w:hAnsi="Times"/>
          <w:sz w:val="22"/>
          <w:szCs w:val="22"/>
        </w:rPr>
        <w:t xml:space="preserve"> – Lara</w:t>
      </w:r>
    </w:p>
    <w:p w:rsidR="00B03231" w:rsidRDefault="00B03231" w:rsidP="00B03231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Whitney found the lost envelopes</w:t>
      </w:r>
    </w:p>
    <w:p w:rsidR="00B03231" w:rsidRDefault="00B03231" w:rsidP="00B03231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Alisa has them all – we have tallied all the results. If you double paid via check – Alisa will dispose or give the check back to you. Alisa will refund cash. Alisa is working on it. She will reach out to you to coordinate </w:t>
      </w:r>
    </w:p>
    <w:p w:rsidR="00B03231" w:rsidRDefault="00B03231" w:rsidP="00B03231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Parents are interested in giving extra payments </w:t>
      </w:r>
      <w:r w:rsidR="002117D5">
        <w:rPr>
          <w:rFonts w:ascii="Times" w:hAnsi="Times"/>
          <w:sz w:val="22"/>
          <w:szCs w:val="22"/>
        </w:rPr>
        <w:t>as a</w:t>
      </w:r>
      <w:r>
        <w:rPr>
          <w:rFonts w:ascii="Times" w:hAnsi="Times"/>
          <w:sz w:val="22"/>
          <w:szCs w:val="22"/>
        </w:rPr>
        <w:t xml:space="preserve"> donation. If you want your money back please reach out to Alisa. </w:t>
      </w:r>
    </w:p>
    <w:p w:rsidR="00D06140" w:rsidRPr="00D06140" w:rsidRDefault="00D06140" w:rsidP="00D06140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 different protocol for membership envelopes will be determined for 2015</w:t>
      </w:r>
    </w:p>
    <w:p w:rsidR="00AC12C0" w:rsidRPr="003907BB" w:rsidRDefault="00AC12C0" w:rsidP="00AC12C0">
      <w:pPr>
        <w:pStyle w:val="ListParagraph"/>
        <w:rPr>
          <w:rFonts w:ascii="Times" w:hAnsi="Times"/>
          <w:sz w:val="22"/>
          <w:szCs w:val="22"/>
        </w:rPr>
      </w:pPr>
    </w:p>
    <w:p w:rsidR="00AC12C0" w:rsidRPr="00F33874" w:rsidRDefault="00FB1FE1" w:rsidP="00AC12C0">
      <w:p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6:55 PM </w:t>
      </w:r>
      <w:r w:rsidR="00AC12C0" w:rsidRPr="00F33874">
        <w:rPr>
          <w:rFonts w:ascii="Times" w:hAnsi="Times"/>
          <w:b/>
          <w:sz w:val="22"/>
          <w:szCs w:val="22"/>
        </w:rPr>
        <w:t>Presentation Items</w:t>
      </w:r>
    </w:p>
    <w:p w:rsidR="000A37AC" w:rsidRDefault="002D1556" w:rsidP="00AC12C0">
      <w:pPr>
        <w:pStyle w:val="ListParagraph"/>
        <w:numPr>
          <w:ilvl w:val="0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Grant School Orchestra to Perform Holiday Classics and Other Fabulous songs!</w:t>
      </w:r>
    </w:p>
    <w:p w:rsidR="002C3859" w:rsidRDefault="002C3859" w:rsidP="002C3859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7</w:t>
      </w:r>
      <w:r w:rsidRPr="002C3859">
        <w:rPr>
          <w:rFonts w:ascii="Times" w:hAnsi="Times"/>
          <w:sz w:val="22"/>
          <w:szCs w:val="22"/>
          <w:vertAlign w:val="superscript"/>
        </w:rPr>
        <w:t>th</w:t>
      </w:r>
      <w:r>
        <w:rPr>
          <w:rFonts w:ascii="Times" w:hAnsi="Times"/>
          <w:sz w:val="22"/>
          <w:szCs w:val="22"/>
        </w:rPr>
        <w:t xml:space="preserve"> and 8</w:t>
      </w:r>
      <w:r w:rsidRPr="002C3859">
        <w:rPr>
          <w:rFonts w:ascii="Times" w:hAnsi="Times"/>
          <w:sz w:val="22"/>
          <w:szCs w:val="22"/>
          <w:vertAlign w:val="superscript"/>
        </w:rPr>
        <w:t>th</w:t>
      </w:r>
      <w:r>
        <w:rPr>
          <w:rFonts w:ascii="Times" w:hAnsi="Times"/>
          <w:sz w:val="22"/>
          <w:szCs w:val="22"/>
        </w:rPr>
        <w:t xml:space="preserve"> grade intermediate orchestra – students are receiving extra credit for tonight’s performance</w:t>
      </w:r>
    </w:p>
    <w:p w:rsidR="002C3859" w:rsidRDefault="002C3859" w:rsidP="002C3859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Songs performed included: Ukrainian Bell Carroll, </w:t>
      </w:r>
      <w:r w:rsidRPr="002C3859">
        <w:rPr>
          <w:rFonts w:ascii="Times" w:hAnsi="Times"/>
          <w:sz w:val="22"/>
          <w:szCs w:val="22"/>
        </w:rPr>
        <w:t xml:space="preserve">We </w:t>
      </w:r>
      <w:r w:rsidR="002117D5">
        <w:rPr>
          <w:rFonts w:ascii="Times" w:hAnsi="Times"/>
          <w:sz w:val="22"/>
          <w:szCs w:val="22"/>
        </w:rPr>
        <w:t>T</w:t>
      </w:r>
      <w:r w:rsidRPr="002C3859">
        <w:rPr>
          <w:rFonts w:ascii="Times" w:hAnsi="Times"/>
          <w:sz w:val="22"/>
          <w:szCs w:val="22"/>
        </w:rPr>
        <w:t xml:space="preserve">hree </w:t>
      </w:r>
      <w:r w:rsidR="002117D5">
        <w:rPr>
          <w:rFonts w:ascii="Times" w:hAnsi="Times"/>
          <w:sz w:val="22"/>
          <w:szCs w:val="22"/>
        </w:rPr>
        <w:t>K</w:t>
      </w:r>
      <w:r w:rsidRPr="002C3859">
        <w:rPr>
          <w:rFonts w:ascii="Times" w:hAnsi="Times"/>
          <w:sz w:val="22"/>
          <w:szCs w:val="22"/>
        </w:rPr>
        <w:t>ings</w:t>
      </w:r>
      <w:r>
        <w:rPr>
          <w:rFonts w:ascii="Times" w:hAnsi="Times"/>
          <w:sz w:val="22"/>
          <w:szCs w:val="22"/>
        </w:rPr>
        <w:t xml:space="preserve">, </w:t>
      </w:r>
      <w:r w:rsidRPr="002C3859">
        <w:rPr>
          <w:rFonts w:ascii="Times" w:hAnsi="Times"/>
          <w:sz w:val="22"/>
          <w:szCs w:val="22"/>
        </w:rPr>
        <w:t>Nutcracker</w:t>
      </w:r>
      <w:r>
        <w:rPr>
          <w:rFonts w:ascii="Times" w:hAnsi="Times"/>
          <w:sz w:val="22"/>
          <w:szCs w:val="22"/>
        </w:rPr>
        <w:t xml:space="preserve">, </w:t>
      </w:r>
      <w:r w:rsidRPr="002C3859">
        <w:rPr>
          <w:rFonts w:ascii="Times" w:hAnsi="Times"/>
          <w:sz w:val="22"/>
          <w:szCs w:val="22"/>
        </w:rPr>
        <w:t>Cannon in D</w:t>
      </w:r>
      <w:r w:rsidR="009143ED">
        <w:rPr>
          <w:rFonts w:ascii="Times" w:hAnsi="Times"/>
          <w:sz w:val="22"/>
          <w:szCs w:val="22"/>
        </w:rPr>
        <w:t xml:space="preserve"> and Arlington Sketches</w:t>
      </w:r>
    </w:p>
    <w:p w:rsidR="005C7FA6" w:rsidRDefault="005C7FA6" w:rsidP="002C3859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Fundraising</w:t>
      </w:r>
      <w:r w:rsidR="00EE7FE6">
        <w:rPr>
          <w:rFonts w:ascii="Times" w:hAnsi="Times"/>
          <w:sz w:val="22"/>
          <w:szCs w:val="22"/>
        </w:rPr>
        <w:t xml:space="preserve"> update</w:t>
      </w:r>
      <w:r>
        <w:rPr>
          <w:rFonts w:ascii="Times" w:hAnsi="Times"/>
          <w:sz w:val="22"/>
          <w:szCs w:val="22"/>
        </w:rPr>
        <w:t xml:space="preserve"> - $2,300 was raised. Paid for almost the entire trip- </w:t>
      </w:r>
      <w:r w:rsidR="00EE7FE6">
        <w:rPr>
          <w:rFonts w:ascii="Times" w:hAnsi="Times"/>
          <w:sz w:val="22"/>
          <w:szCs w:val="22"/>
        </w:rPr>
        <w:t>going to go to</w:t>
      </w:r>
      <w:r>
        <w:rPr>
          <w:rFonts w:ascii="Times" w:hAnsi="Times"/>
          <w:sz w:val="22"/>
          <w:szCs w:val="22"/>
        </w:rPr>
        <w:t xml:space="preserve"> Knott’s Berry Farm</w:t>
      </w:r>
    </w:p>
    <w:p w:rsidR="005C7FA6" w:rsidRPr="002C3859" w:rsidRDefault="005C7FA6" w:rsidP="002C3859">
      <w:pPr>
        <w:pStyle w:val="ListParagraph"/>
        <w:numPr>
          <w:ilvl w:val="1"/>
          <w:numId w:val="2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After  meeting students will be playing in the hallway – they will busk for us and request donations</w:t>
      </w:r>
    </w:p>
    <w:p w:rsidR="00AC12C0" w:rsidRDefault="00AC12C0" w:rsidP="00AC12C0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Helvetica"/>
          <w:b/>
          <w:sz w:val="22"/>
          <w:szCs w:val="22"/>
        </w:rPr>
      </w:pPr>
    </w:p>
    <w:p w:rsidR="004F648B" w:rsidRDefault="005C7FA6" w:rsidP="000771E1">
      <w:pPr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 xml:space="preserve">7:15 PM </w:t>
      </w:r>
      <w:r w:rsidR="00AC12C0" w:rsidRPr="00F33874">
        <w:rPr>
          <w:rFonts w:ascii="Times" w:hAnsi="Times"/>
          <w:b/>
          <w:bCs/>
          <w:sz w:val="22"/>
          <w:szCs w:val="22"/>
        </w:rPr>
        <w:t>Adjourn</w:t>
      </w:r>
    </w:p>
    <w:p w:rsidR="002D1556" w:rsidRDefault="002D1556" w:rsidP="000771E1">
      <w:pPr>
        <w:rPr>
          <w:rFonts w:ascii="Times" w:hAnsi="Times"/>
          <w:b/>
          <w:bCs/>
          <w:sz w:val="22"/>
          <w:szCs w:val="22"/>
        </w:rPr>
      </w:pPr>
    </w:p>
    <w:p w:rsidR="001B0CBD" w:rsidRPr="00F33874" w:rsidRDefault="001B0CBD" w:rsidP="000771E1">
      <w:pPr>
        <w:rPr>
          <w:rFonts w:ascii="Times" w:hAnsi="Times"/>
          <w:b/>
          <w:bCs/>
          <w:sz w:val="22"/>
          <w:szCs w:val="22"/>
        </w:rPr>
      </w:pPr>
    </w:p>
    <w:sectPr w:rsidR="001B0CBD" w:rsidRPr="00F33874" w:rsidSect="007B4C5A">
      <w:footerReference w:type="default" r:id="rId7"/>
      <w:pgSz w:w="12240" w:h="15840" w:code="5"/>
      <w:pgMar w:top="36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1C" w:rsidRDefault="00A2521C">
      <w:r>
        <w:separator/>
      </w:r>
    </w:p>
  </w:endnote>
  <w:endnote w:type="continuationSeparator" w:id="0">
    <w:p w:rsidR="00A2521C" w:rsidRDefault="00A2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AC" w:rsidRPr="00282D51" w:rsidRDefault="000A37AC" w:rsidP="007B4C5A">
    <w:pPr>
      <w:jc w:val="center"/>
      <w:rPr>
        <w:b/>
      </w:rPr>
    </w:pPr>
    <w:r w:rsidRPr="00282D51">
      <w:rPr>
        <w:b/>
      </w:rPr>
      <w:t>Grant K-8 PTA</w:t>
    </w:r>
    <w:r>
      <w:rPr>
        <w:b/>
      </w:rPr>
      <w:t xml:space="preserve"> </w:t>
    </w:r>
    <w:r w:rsidRPr="00282D51">
      <w:rPr>
        <w:b/>
      </w:rPr>
      <w:t>1425 WASHINGTON PLACE    SAN DIEGO, CA 92103</w:t>
    </w:r>
  </w:p>
  <w:p w:rsidR="000A37AC" w:rsidRDefault="00A2521C" w:rsidP="007B4C5A">
    <w:pPr>
      <w:pBdr>
        <w:bottom w:val="single" w:sz="12" w:space="1" w:color="auto"/>
      </w:pBdr>
      <w:jc w:val="center"/>
    </w:pPr>
    <w:hyperlink r:id="rId1" w:history="1">
      <w:r w:rsidR="000A37AC" w:rsidRPr="00306933">
        <w:rPr>
          <w:rStyle w:val="Hyperlink"/>
        </w:rPr>
        <w:t>www.GrantK8.org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1C" w:rsidRDefault="00A2521C">
      <w:r>
        <w:separator/>
      </w:r>
    </w:p>
  </w:footnote>
  <w:footnote w:type="continuationSeparator" w:id="0">
    <w:p w:rsidR="00A2521C" w:rsidRDefault="00A2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4494"/>
    <w:multiLevelType w:val="hybridMultilevel"/>
    <w:tmpl w:val="565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69A7"/>
    <w:multiLevelType w:val="hybridMultilevel"/>
    <w:tmpl w:val="D046A996"/>
    <w:lvl w:ilvl="0" w:tplc="CD84DD46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7F41"/>
    <w:multiLevelType w:val="hybridMultilevel"/>
    <w:tmpl w:val="49FA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879FB"/>
    <w:multiLevelType w:val="hybridMultilevel"/>
    <w:tmpl w:val="BB0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72E7"/>
    <w:multiLevelType w:val="hybridMultilevel"/>
    <w:tmpl w:val="17267B64"/>
    <w:lvl w:ilvl="0" w:tplc="EA0682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A2DE1"/>
    <w:multiLevelType w:val="hybridMultilevel"/>
    <w:tmpl w:val="D65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463C6"/>
    <w:multiLevelType w:val="hybridMultilevel"/>
    <w:tmpl w:val="1B54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E6EC4"/>
    <w:multiLevelType w:val="hybridMultilevel"/>
    <w:tmpl w:val="3CF0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1290"/>
    <w:multiLevelType w:val="hybridMultilevel"/>
    <w:tmpl w:val="F63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847C4"/>
    <w:multiLevelType w:val="hybridMultilevel"/>
    <w:tmpl w:val="BB78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07AD5"/>
    <w:multiLevelType w:val="hybridMultilevel"/>
    <w:tmpl w:val="3B1877F8"/>
    <w:lvl w:ilvl="0" w:tplc="70D844EC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637D730C"/>
    <w:multiLevelType w:val="hybridMultilevel"/>
    <w:tmpl w:val="BD10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016D7"/>
    <w:multiLevelType w:val="hybridMultilevel"/>
    <w:tmpl w:val="CA7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5586B"/>
    <w:multiLevelType w:val="hybridMultilevel"/>
    <w:tmpl w:val="1108C87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ACEFD2">
      <w:numFmt w:val="bullet"/>
      <w:lvlText w:val="–"/>
      <w:lvlJc w:val="left"/>
      <w:pPr>
        <w:ind w:left="1480" w:hanging="360"/>
      </w:pPr>
      <w:rPr>
        <w:rFonts w:ascii="MS Reference Sans Serif" w:eastAsia="Times New Roman" w:hAnsi="MS Reference Sans Serif"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65AB1825"/>
    <w:multiLevelType w:val="multilevel"/>
    <w:tmpl w:val="398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B655C1"/>
    <w:multiLevelType w:val="hybridMultilevel"/>
    <w:tmpl w:val="66BEE760"/>
    <w:lvl w:ilvl="0" w:tplc="CD84DD46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60DBC"/>
    <w:multiLevelType w:val="hybridMultilevel"/>
    <w:tmpl w:val="3984E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D6F64"/>
    <w:multiLevelType w:val="hybridMultilevel"/>
    <w:tmpl w:val="581C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252E9"/>
    <w:multiLevelType w:val="hybridMultilevel"/>
    <w:tmpl w:val="DAFE006E"/>
    <w:lvl w:ilvl="0" w:tplc="70D844EC">
      <w:numFmt w:val="bullet"/>
      <w:lvlText w:val="-"/>
      <w:lvlJc w:val="left"/>
      <w:pPr>
        <w:tabs>
          <w:tab w:val="num" w:pos="1300"/>
        </w:tabs>
        <w:ind w:left="1300" w:hanging="40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01D53A9"/>
    <w:multiLevelType w:val="hybridMultilevel"/>
    <w:tmpl w:val="9DDE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62E79"/>
    <w:multiLevelType w:val="hybridMultilevel"/>
    <w:tmpl w:val="8716EBB8"/>
    <w:lvl w:ilvl="0" w:tplc="25DAE91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32B1306"/>
    <w:multiLevelType w:val="hybridMultilevel"/>
    <w:tmpl w:val="2FA41C24"/>
    <w:lvl w:ilvl="0" w:tplc="E3F885D6">
      <w:start w:val="1"/>
      <w:numFmt w:val="lowerLetter"/>
      <w:lvlText w:val="%1."/>
      <w:lvlJc w:val="left"/>
      <w:pPr>
        <w:tabs>
          <w:tab w:val="num" w:pos="1360"/>
        </w:tabs>
        <w:ind w:left="13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7669656D"/>
    <w:multiLevelType w:val="hybridMultilevel"/>
    <w:tmpl w:val="93BC1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86909"/>
    <w:multiLevelType w:val="hybridMultilevel"/>
    <w:tmpl w:val="B6880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34D9C"/>
    <w:multiLevelType w:val="hybridMultilevel"/>
    <w:tmpl w:val="03BEF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765A0"/>
    <w:multiLevelType w:val="hybridMultilevel"/>
    <w:tmpl w:val="5B14A776"/>
    <w:lvl w:ilvl="0" w:tplc="184491B4">
      <w:start w:val="1"/>
      <w:numFmt w:val="lowerLetter"/>
      <w:lvlText w:val="%1."/>
      <w:lvlJc w:val="left"/>
      <w:pPr>
        <w:tabs>
          <w:tab w:val="num" w:pos="1300"/>
        </w:tabs>
        <w:ind w:left="130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F203F62"/>
    <w:multiLevelType w:val="hybridMultilevel"/>
    <w:tmpl w:val="93BE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18"/>
  </w:num>
  <w:num w:numId="7">
    <w:abstractNumId w:val="13"/>
  </w:num>
  <w:num w:numId="8">
    <w:abstractNumId w:val="17"/>
  </w:num>
  <w:num w:numId="9">
    <w:abstractNumId w:val="2"/>
  </w:num>
  <w:num w:numId="10">
    <w:abstractNumId w:val="16"/>
  </w:num>
  <w:num w:numId="11">
    <w:abstractNumId w:val="14"/>
  </w:num>
  <w:num w:numId="12">
    <w:abstractNumId w:val="22"/>
  </w:num>
  <w:num w:numId="13">
    <w:abstractNumId w:val="8"/>
  </w:num>
  <w:num w:numId="14">
    <w:abstractNumId w:val="4"/>
  </w:num>
  <w:num w:numId="15">
    <w:abstractNumId w:val="5"/>
  </w:num>
  <w:num w:numId="16">
    <w:abstractNumId w:val="9"/>
  </w:num>
  <w:num w:numId="17">
    <w:abstractNumId w:val="26"/>
  </w:num>
  <w:num w:numId="18">
    <w:abstractNumId w:val="3"/>
  </w:num>
  <w:num w:numId="19">
    <w:abstractNumId w:val="11"/>
  </w:num>
  <w:num w:numId="20">
    <w:abstractNumId w:val="19"/>
  </w:num>
  <w:num w:numId="21">
    <w:abstractNumId w:val="6"/>
  </w:num>
  <w:num w:numId="22">
    <w:abstractNumId w:val="23"/>
  </w:num>
  <w:num w:numId="23">
    <w:abstractNumId w:val="0"/>
  </w:num>
  <w:num w:numId="24">
    <w:abstractNumId w:val="12"/>
  </w:num>
  <w:num w:numId="25">
    <w:abstractNumId w:val="7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E47035"/>
    <w:rsid w:val="000024D1"/>
    <w:rsid w:val="00002896"/>
    <w:rsid w:val="000104CF"/>
    <w:rsid w:val="00011A1B"/>
    <w:rsid w:val="0001467D"/>
    <w:rsid w:val="00015628"/>
    <w:rsid w:val="000269EC"/>
    <w:rsid w:val="00041AE2"/>
    <w:rsid w:val="0004526B"/>
    <w:rsid w:val="00045ED3"/>
    <w:rsid w:val="00071D15"/>
    <w:rsid w:val="000771E1"/>
    <w:rsid w:val="000A0AE9"/>
    <w:rsid w:val="000A37AC"/>
    <w:rsid w:val="000A7551"/>
    <w:rsid w:val="000C1CAA"/>
    <w:rsid w:val="000C6FE9"/>
    <w:rsid w:val="000C742F"/>
    <w:rsid w:val="000E295B"/>
    <w:rsid w:val="00100133"/>
    <w:rsid w:val="0010567E"/>
    <w:rsid w:val="0011521E"/>
    <w:rsid w:val="001375D8"/>
    <w:rsid w:val="00153098"/>
    <w:rsid w:val="00171CF8"/>
    <w:rsid w:val="00176B38"/>
    <w:rsid w:val="001B0CBD"/>
    <w:rsid w:val="001B5818"/>
    <w:rsid w:val="001C6CA9"/>
    <w:rsid w:val="001D4695"/>
    <w:rsid w:val="001D4F6F"/>
    <w:rsid w:val="001E4F09"/>
    <w:rsid w:val="00205BBD"/>
    <w:rsid w:val="002117D5"/>
    <w:rsid w:val="00212654"/>
    <w:rsid w:val="002275B2"/>
    <w:rsid w:val="00230A4D"/>
    <w:rsid w:val="0025494D"/>
    <w:rsid w:val="00260473"/>
    <w:rsid w:val="00262BD4"/>
    <w:rsid w:val="0026762B"/>
    <w:rsid w:val="00282D51"/>
    <w:rsid w:val="00285961"/>
    <w:rsid w:val="00285A17"/>
    <w:rsid w:val="00287D9F"/>
    <w:rsid w:val="00295B67"/>
    <w:rsid w:val="002C3859"/>
    <w:rsid w:val="002C50B9"/>
    <w:rsid w:val="002D1442"/>
    <w:rsid w:val="002D1556"/>
    <w:rsid w:val="002D226E"/>
    <w:rsid w:val="002D5E51"/>
    <w:rsid w:val="003101B2"/>
    <w:rsid w:val="00310469"/>
    <w:rsid w:val="00311261"/>
    <w:rsid w:val="00315E9A"/>
    <w:rsid w:val="00321BB7"/>
    <w:rsid w:val="00322E40"/>
    <w:rsid w:val="00343C62"/>
    <w:rsid w:val="00343FF5"/>
    <w:rsid w:val="003478CF"/>
    <w:rsid w:val="00351CBA"/>
    <w:rsid w:val="00356469"/>
    <w:rsid w:val="003907BB"/>
    <w:rsid w:val="003A13D5"/>
    <w:rsid w:val="003C4EBD"/>
    <w:rsid w:val="003C5B37"/>
    <w:rsid w:val="003D6483"/>
    <w:rsid w:val="003E21C0"/>
    <w:rsid w:val="0042602B"/>
    <w:rsid w:val="00452067"/>
    <w:rsid w:val="00453656"/>
    <w:rsid w:val="00461FA4"/>
    <w:rsid w:val="0046254B"/>
    <w:rsid w:val="00472969"/>
    <w:rsid w:val="004803F8"/>
    <w:rsid w:val="00485253"/>
    <w:rsid w:val="00490815"/>
    <w:rsid w:val="004A64AA"/>
    <w:rsid w:val="004C1C14"/>
    <w:rsid w:val="004E4717"/>
    <w:rsid w:val="004F1398"/>
    <w:rsid w:val="004F1E6D"/>
    <w:rsid w:val="004F648B"/>
    <w:rsid w:val="00502505"/>
    <w:rsid w:val="00502A3F"/>
    <w:rsid w:val="00521DFD"/>
    <w:rsid w:val="00526301"/>
    <w:rsid w:val="00532780"/>
    <w:rsid w:val="00544B25"/>
    <w:rsid w:val="005554F2"/>
    <w:rsid w:val="005845B5"/>
    <w:rsid w:val="00590292"/>
    <w:rsid w:val="005932E8"/>
    <w:rsid w:val="005C7FA6"/>
    <w:rsid w:val="005D0EDC"/>
    <w:rsid w:val="005D62C5"/>
    <w:rsid w:val="005E21A0"/>
    <w:rsid w:val="005E32EB"/>
    <w:rsid w:val="005F27B2"/>
    <w:rsid w:val="005F4849"/>
    <w:rsid w:val="00606C52"/>
    <w:rsid w:val="00614712"/>
    <w:rsid w:val="00674B38"/>
    <w:rsid w:val="00692030"/>
    <w:rsid w:val="006A0809"/>
    <w:rsid w:val="006D6A13"/>
    <w:rsid w:val="006F6C55"/>
    <w:rsid w:val="0072653D"/>
    <w:rsid w:val="007358D0"/>
    <w:rsid w:val="0074117E"/>
    <w:rsid w:val="007445C6"/>
    <w:rsid w:val="007637F1"/>
    <w:rsid w:val="007742FE"/>
    <w:rsid w:val="00780026"/>
    <w:rsid w:val="007A39BD"/>
    <w:rsid w:val="007B1AD4"/>
    <w:rsid w:val="007B4C5A"/>
    <w:rsid w:val="007C11B7"/>
    <w:rsid w:val="007C6788"/>
    <w:rsid w:val="00804FC0"/>
    <w:rsid w:val="00811C72"/>
    <w:rsid w:val="008461C2"/>
    <w:rsid w:val="00857CE1"/>
    <w:rsid w:val="008772A8"/>
    <w:rsid w:val="00896DCC"/>
    <w:rsid w:val="008A024D"/>
    <w:rsid w:val="008C5685"/>
    <w:rsid w:val="008D145F"/>
    <w:rsid w:val="008D22AF"/>
    <w:rsid w:val="008D5731"/>
    <w:rsid w:val="008D6238"/>
    <w:rsid w:val="008E6E81"/>
    <w:rsid w:val="008E77DB"/>
    <w:rsid w:val="008F6B43"/>
    <w:rsid w:val="0091385B"/>
    <w:rsid w:val="009143ED"/>
    <w:rsid w:val="009249E8"/>
    <w:rsid w:val="00932A65"/>
    <w:rsid w:val="009522F0"/>
    <w:rsid w:val="00963DDE"/>
    <w:rsid w:val="00982936"/>
    <w:rsid w:val="00986896"/>
    <w:rsid w:val="009A3BEC"/>
    <w:rsid w:val="009A3F3A"/>
    <w:rsid w:val="009C525B"/>
    <w:rsid w:val="00A05EAD"/>
    <w:rsid w:val="00A2521C"/>
    <w:rsid w:val="00A2652B"/>
    <w:rsid w:val="00A268FB"/>
    <w:rsid w:val="00A37907"/>
    <w:rsid w:val="00A44019"/>
    <w:rsid w:val="00A62B5F"/>
    <w:rsid w:val="00A6396E"/>
    <w:rsid w:val="00A753BA"/>
    <w:rsid w:val="00A80F7E"/>
    <w:rsid w:val="00AA4B32"/>
    <w:rsid w:val="00AB4BE1"/>
    <w:rsid w:val="00AB6BEE"/>
    <w:rsid w:val="00AC12C0"/>
    <w:rsid w:val="00AE098A"/>
    <w:rsid w:val="00AE5E3D"/>
    <w:rsid w:val="00B03231"/>
    <w:rsid w:val="00B06D1B"/>
    <w:rsid w:val="00B076BC"/>
    <w:rsid w:val="00B120E0"/>
    <w:rsid w:val="00B4186C"/>
    <w:rsid w:val="00B705FD"/>
    <w:rsid w:val="00B87AE8"/>
    <w:rsid w:val="00B913D5"/>
    <w:rsid w:val="00BA774D"/>
    <w:rsid w:val="00BD5029"/>
    <w:rsid w:val="00BE38F6"/>
    <w:rsid w:val="00BE5164"/>
    <w:rsid w:val="00BF1164"/>
    <w:rsid w:val="00BF3645"/>
    <w:rsid w:val="00C16A9D"/>
    <w:rsid w:val="00C17212"/>
    <w:rsid w:val="00C209C2"/>
    <w:rsid w:val="00C2244F"/>
    <w:rsid w:val="00C269D8"/>
    <w:rsid w:val="00C45DC9"/>
    <w:rsid w:val="00C53FCF"/>
    <w:rsid w:val="00C852F3"/>
    <w:rsid w:val="00C92E86"/>
    <w:rsid w:val="00CA1715"/>
    <w:rsid w:val="00CB17E0"/>
    <w:rsid w:val="00CC7C5E"/>
    <w:rsid w:val="00CD39B4"/>
    <w:rsid w:val="00CE6E15"/>
    <w:rsid w:val="00CF2B74"/>
    <w:rsid w:val="00D06140"/>
    <w:rsid w:val="00D16BA8"/>
    <w:rsid w:val="00D23683"/>
    <w:rsid w:val="00D23758"/>
    <w:rsid w:val="00D41E99"/>
    <w:rsid w:val="00D92AE6"/>
    <w:rsid w:val="00D92CE4"/>
    <w:rsid w:val="00D95547"/>
    <w:rsid w:val="00DA2714"/>
    <w:rsid w:val="00DB163D"/>
    <w:rsid w:val="00DC0715"/>
    <w:rsid w:val="00DD2D5E"/>
    <w:rsid w:val="00DE3BA6"/>
    <w:rsid w:val="00DF3293"/>
    <w:rsid w:val="00DF3FA9"/>
    <w:rsid w:val="00DF43BE"/>
    <w:rsid w:val="00DF4475"/>
    <w:rsid w:val="00E10B92"/>
    <w:rsid w:val="00E14485"/>
    <w:rsid w:val="00E15B05"/>
    <w:rsid w:val="00E300FB"/>
    <w:rsid w:val="00E47035"/>
    <w:rsid w:val="00E7548C"/>
    <w:rsid w:val="00E80835"/>
    <w:rsid w:val="00E82234"/>
    <w:rsid w:val="00E827F7"/>
    <w:rsid w:val="00E86061"/>
    <w:rsid w:val="00E928AB"/>
    <w:rsid w:val="00E94CC8"/>
    <w:rsid w:val="00EA2A6C"/>
    <w:rsid w:val="00EA3605"/>
    <w:rsid w:val="00EA4B45"/>
    <w:rsid w:val="00EB09EC"/>
    <w:rsid w:val="00EB1813"/>
    <w:rsid w:val="00EC2A43"/>
    <w:rsid w:val="00ED1BBC"/>
    <w:rsid w:val="00ED3590"/>
    <w:rsid w:val="00EE7FE6"/>
    <w:rsid w:val="00F0675B"/>
    <w:rsid w:val="00F33874"/>
    <w:rsid w:val="00F34064"/>
    <w:rsid w:val="00F55D2C"/>
    <w:rsid w:val="00F75F25"/>
    <w:rsid w:val="00F850FA"/>
    <w:rsid w:val="00F96C4E"/>
    <w:rsid w:val="00FB1FE1"/>
    <w:rsid w:val="00FC6503"/>
    <w:rsid w:val="00FD2CFC"/>
    <w:rsid w:val="00FD5196"/>
    <w:rsid w:val="00FE0B70"/>
    <w:rsid w:val="00FE726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94C546-125C-4E5A-8312-692D1DA7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84"/>
    <w:rPr>
      <w:rFonts w:ascii="MS Reference Sans Serif" w:hAnsi="MS Reference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597"/>
    <w:rPr>
      <w:color w:val="0000FF"/>
      <w:u w:val="single"/>
    </w:rPr>
  </w:style>
  <w:style w:type="paragraph" w:styleId="Header">
    <w:name w:val="header"/>
    <w:basedOn w:val="Normal"/>
    <w:rsid w:val="000B1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A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30A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A4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CA171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478CF"/>
    <w:pPr>
      <w:ind w:left="720"/>
      <w:contextualSpacing/>
    </w:pPr>
  </w:style>
  <w:style w:type="paragraph" w:customStyle="1" w:styleId="Default">
    <w:name w:val="Default"/>
    <w:rsid w:val="00A268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1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K8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ny%20Ollis\My%20Documents\MISSION%20HILLS\M%20H%20TOWN%20COUNCIL\AGENDA\AGENDA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MASTER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City of San Diego</Company>
  <LinksUpToDate>false</LinksUpToDate>
  <CharactersWithSpaces>4902</CharactersWithSpaces>
  <SharedDoc>false</SharedDoc>
  <HLinks>
    <vt:vector size="18" baseType="variant">
      <vt:variant>
        <vt:i4>3801175</vt:i4>
      </vt:variant>
      <vt:variant>
        <vt:i4>3</vt:i4>
      </vt:variant>
      <vt:variant>
        <vt:i4>0</vt:i4>
      </vt:variant>
      <vt:variant>
        <vt:i4>5</vt:i4>
      </vt:variant>
      <vt:variant>
        <vt:lpwstr>http://www.ourmissionhills.com/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mailto:Info@MissionHillsTownCouncil.org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http://www.MissionHillsTownCouncil.org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Ginny Ollis</dc:creator>
  <cp:lastModifiedBy>Wood, Larry</cp:lastModifiedBy>
  <cp:revision>2</cp:revision>
  <cp:lastPrinted>2014-09-05T00:44:00Z</cp:lastPrinted>
  <dcterms:created xsi:type="dcterms:W3CDTF">2015-03-01T22:25:00Z</dcterms:created>
  <dcterms:modified xsi:type="dcterms:W3CDTF">2015-03-01T22:25:00Z</dcterms:modified>
</cp:coreProperties>
</file>