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90D4B" w14:textId="77777777" w:rsidR="00E74887" w:rsidRPr="00960D12" w:rsidRDefault="000C0DBF">
      <w:pPr>
        <w:autoSpaceDE w:val="0"/>
        <w:autoSpaceDN w:val="0"/>
        <w:jc w:val="center"/>
        <w:rPr>
          <w:rFonts w:ascii="Book Antiqua" w:hAnsi="Book Antiqua" w:cs="Tahoma"/>
          <w:b/>
          <w:snapToGrid w:val="0"/>
        </w:rPr>
      </w:pPr>
      <w:bookmarkStart w:id="0" w:name="_GoBack"/>
      <w:bookmarkEnd w:id="0"/>
      <w:r>
        <w:rPr>
          <w:rFonts w:ascii="Book Antiqua" w:hAnsi="Book Antiqua" w:cs="Tahoma"/>
          <w:b/>
          <w:snapToGrid w:val="0"/>
        </w:rPr>
        <w:t>EMERGENCY</w:t>
      </w:r>
      <w:r w:rsidR="00D50B47">
        <w:rPr>
          <w:rFonts w:ascii="Book Antiqua" w:hAnsi="Book Antiqua" w:cs="Tahoma"/>
          <w:b/>
          <w:snapToGrid w:val="0"/>
        </w:rPr>
        <w:t xml:space="preserve"> </w:t>
      </w:r>
      <w:r w:rsidR="00E74887" w:rsidRPr="00960D12">
        <w:rPr>
          <w:rFonts w:ascii="Book Antiqua" w:hAnsi="Book Antiqua" w:cs="Tahoma"/>
          <w:b/>
          <w:snapToGrid w:val="0"/>
        </w:rPr>
        <w:t>MEETING - BOARD OF TRUSTEES</w:t>
      </w:r>
    </w:p>
    <w:p w14:paraId="5CEFDD32" w14:textId="77777777" w:rsidR="00E74887" w:rsidRPr="00960D12" w:rsidRDefault="00E74887">
      <w:pPr>
        <w:autoSpaceDE w:val="0"/>
        <w:autoSpaceDN w:val="0"/>
        <w:jc w:val="center"/>
        <w:rPr>
          <w:rFonts w:ascii="Book Antiqua" w:hAnsi="Book Antiqua" w:cs="Tahoma"/>
          <w:b/>
          <w:snapToGrid w:val="0"/>
        </w:rPr>
      </w:pPr>
      <w:r w:rsidRPr="00960D12">
        <w:rPr>
          <w:rFonts w:ascii="Book Antiqua" w:hAnsi="Book Antiqua" w:cs="Tahoma"/>
          <w:b/>
          <w:snapToGrid w:val="0"/>
        </w:rPr>
        <w:t>SCHOOL DISTRICT NO. 1</w:t>
      </w:r>
    </w:p>
    <w:p w14:paraId="7905B707" w14:textId="77777777" w:rsidR="00E74887" w:rsidRPr="00960D12" w:rsidRDefault="00E74887">
      <w:pPr>
        <w:autoSpaceDE w:val="0"/>
        <w:autoSpaceDN w:val="0"/>
        <w:jc w:val="center"/>
        <w:rPr>
          <w:rFonts w:ascii="Book Antiqua" w:hAnsi="Book Antiqua" w:cs="Tahoma"/>
          <w:b/>
          <w:snapToGrid w:val="0"/>
        </w:rPr>
      </w:pPr>
      <w:r w:rsidRPr="00960D12">
        <w:rPr>
          <w:rFonts w:ascii="Book Antiqua" w:hAnsi="Book Antiqua" w:cs="Tahoma"/>
          <w:b/>
          <w:snapToGrid w:val="0"/>
        </w:rPr>
        <w:t>DANIELS COUNTY, MONTANA</w:t>
      </w:r>
    </w:p>
    <w:p w14:paraId="6B4B8F03" w14:textId="77777777" w:rsidR="00E74887" w:rsidRPr="00960D12" w:rsidRDefault="00E74887">
      <w:pPr>
        <w:autoSpaceDE w:val="0"/>
        <w:autoSpaceDN w:val="0"/>
        <w:jc w:val="center"/>
        <w:rPr>
          <w:rFonts w:ascii="Book Antiqua" w:hAnsi="Book Antiqua" w:cs="Tahoma"/>
          <w:snapToGrid w:val="0"/>
        </w:rPr>
      </w:pPr>
      <w:r w:rsidRPr="00960D12">
        <w:rPr>
          <w:rFonts w:ascii="Book Antiqua" w:hAnsi="Book Antiqua" w:cs="Tahoma"/>
          <w:b/>
          <w:snapToGrid w:val="0"/>
        </w:rPr>
        <w:t>Open Session</w:t>
      </w:r>
    </w:p>
    <w:p w14:paraId="4CBA4F83" w14:textId="77777777" w:rsidR="00E74887" w:rsidRPr="00960D12" w:rsidRDefault="00E74887">
      <w:pPr>
        <w:autoSpaceDE w:val="0"/>
        <w:autoSpaceDN w:val="0"/>
        <w:rPr>
          <w:rFonts w:ascii="Book Antiqua" w:hAnsi="Book Antiqua" w:cs="Tahoma"/>
          <w:snapToGrid w:val="0"/>
        </w:rPr>
      </w:pPr>
    </w:p>
    <w:p w14:paraId="2289444F" w14:textId="77777777" w:rsidR="003C34DC" w:rsidRPr="00D0143E" w:rsidRDefault="00E74887">
      <w:pPr>
        <w:autoSpaceDE w:val="0"/>
        <w:autoSpaceDN w:val="0"/>
        <w:rPr>
          <w:rFonts w:ascii="Book Antiqua" w:hAnsi="Book Antiqua" w:cs="Tahoma"/>
          <w:snapToGrid w:val="0"/>
        </w:rPr>
      </w:pPr>
      <w:r w:rsidRPr="00D0143E">
        <w:rPr>
          <w:rFonts w:ascii="Book Antiqua" w:hAnsi="Book Antiqua" w:cs="Tahoma"/>
          <w:snapToGrid w:val="0"/>
        </w:rPr>
        <w:t>DATE:</w:t>
      </w:r>
      <w:r w:rsidRPr="00D0143E">
        <w:rPr>
          <w:rFonts w:ascii="Book Antiqua" w:hAnsi="Book Antiqua" w:cs="Tahoma"/>
          <w:snapToGrid w:val="0"/>
        </w:rPr>
        <w:tab/>
      </w:r>
      <w:r w:rsidRPr="00D0143E">
        <w:rPr>
          <w:rFonts w:ascii="Book Antiqua" w:hAnsi="Book Antiqua" w:cs="Tahoma"/>
          <w:snapToGrid w:val="0"/>
        </w:rPr>
        <w:tab/>
      </w:r>
      <w:r w:rsidRPr="00D0143E">
        <w:rPr>
          <w:rFonts w:ascii="Book Antiqua" w:hAnsi="Book Antiqua" w:cs="Tahoma"/>
          <w:snapToGrid w:val="0"/>
        </w:rPr>
        <w:tab/>
      </w:r>
      <w:r w:rsidRPr="00D0143E">
        <w:rPr>
          <w:rFonts w:ascii="Book Antiqua" w:hAnsi="Book Antiqua" w:cs="Tahoma"/>
          <w:snapToGrid w:val="0"/>
        </w:rPr>
        <w:tab/>
      </w:r>
      <w:r w:rsidRPr="00D0143E">
        <w:rPr>
          <w:rFonts w:ascii="Book Antiqua" w:hAnsi="Book Antiqua" w:cs="Tahoma"/>
          <w:snapToGrid w:val="0"/>
        </w:rPr>
        <w:tab/>
      </w:r>
      <w:r w:rsidR="00960D12" w:rsidRPr="00D0143E">
        <w:rPr>
          <w:rFonts w:ascii="Book Antiqua" w:hAnsi="Book Antiqua" w:cs="Tahoma"/>
          <w:snapToGrid w:val="0"/>
        </w:rPr>
        <w:tab/>
      </w:r>
      <w:r w:rsidR="000C0DBF">
        <w:rPr>
          <w:rFonts w:ascii="Book Antiqua" w:hAnsi="Book Antiqua" w:cs="Tahoma"/>
          <w:snapToGrid w:val="0"/>
        </w:rPr>
        <w:t>March 18, 20202</w:t>
      </w:r>
    </w:p>
    <w:p w14:paraId="070E5DE0" w14:textId="77777777" w:rsidR="00E74887" w:rsidRPr="00D0143E" w:rsidRDefault="00E74887">
      <w:pPr>
        <w:autoSpaceDE w:val="0"/>
        <w:autoSpaceDN w:val="0"/>
        <w:rPr>
          <w:rFonts w:ascii="Book Antiqua" w:hAnsi="Book Antiqua" w:cs="Tahoma"/>
          <w:snapToGrid w:val="0"/>
        </w:rPr>
      </w:pPr>
      <w:r w:rsidRPr="00D0143E">
        <w:rPr>
          <w:rFonts w:ascii="Book Antiqua" w:hAnsi="Book Antiqua" w:cs="Tahoma"/>
          <w:snapToGrid w:val="0"/>
        </w:rPr>
        <w:t>TIME:</w:t>
      </w:r>
      <w:r w:rsidRPr="00D0143E">
        <w:rPr>
          <w:rFonts w:ascii="Book Antiqua" w:hAnsi="Book Antiqua" w:cs="Tahoma"/>
          <w:snapToGrid w:val="0"/>
        </w:rPr>
        <w:tab/>
      </w:r>
      <w:r w:rsidRPr="00D0143E">
        <w:rPr>
          <w:rFonts w:ascii="Book Antiqua" w:hAnsi="Book Antiqua" w:cs="Tahoma"/>
          <w:snapToGrid w:val="0"/>
        </w:rPr>
        <w:tab/>
      </w:r>
      <w:r w:rsidRPr="00D0143E">
        <w:rPr>
          <w:rFonts w:ascii="Book Antiqua" w:hAnsi="Book Antiqua" w:cs="Tahoma"/>
          <w:snapToGrid w:val="0"/>
        </w:rPr>
        <w:tab/>
      </w:r>
      <w:r w:rsidRPr="00D0143E">
        <w:rPr>
          <w:rFonts w:ascii="Book Antiqua" w:hAnsi="Book Antiqua" w:cs="Tahoma"/>
          <w:snapToGrid w:val="0"/>
        </w:rPr>
        <w:tab/>
      </w:r>
      <w:r w:rsidRPr="00D0143E">
        <w:rPr>
          <w:rFonts w:ascii="Book Antiqua" w:hAnsi="Book Antiqua" w:cs="Tahoma"/>
          <w:snapToGrid w:val="0"/>
        </w:rPr>
        <w:tab/>
      </w:r>
      <w:r w:rsidRPr="00D0143E">
        <w:rPr>
          <w:rFonts w:ascii="Book Antiqua" w:hAnsi="Book Antiqua" w:cs="Tahoma"/>
          <w:snapToGrid w:val="0"/>
        </w:rPr>
        <w:tab/>
      </w:r>
      <w:r w:rsidR="00960D12" w:rsidRPr="00D0143E">
        <w:rPr>
          <w:rFonts w:ascii="Book Antiqua" w:hAnsi="Book Antiqua" w:cs="Tahoma"/>
          <w:snapToGrid w:val="0"/>
        </w:rPr>
        <w:tab/>
      </w:r>
      <w:r w:rsidR="000C0DBF">
        <w:rPr>
          <w:rFonts w:ascii="Book Antiqua" w:hAnsi="Book Antiqua" w:cs="Tahoma"/>
          <w:snapToGrid w:val="0"/>
        </w:rPr>
        <w:t>6</w:t>
      </w:r>
      <w:r w:rsidRPr="00D0143E">
        <w:rPr>
          <w:rFonts w:ascii="Book Antiqua" w:hAnsi="Book Antiqua" w:cs="Tahoma"/>
          <w:snapToGrid w:val="0"/>
        </w:rPr>
        <w:t>:</w:t>
      </w:r>
      <w:r w:rsidR="0032767B" w:rsidRPr="00D0143E">
        <w:rPr>
          <w:rFonts w:ascii="Book Antiqua" w:hAnsi="Book Antiqua" w:cs="Tahoma"/>
          <w:snapToGrid w:val="0"/>
        </w:rPr>
        <w:t>0</w:t>
      </w:r>
      <w:r w:rsidR="009E0310" w:rsidRPr="00D0143E">
        <w:rPr>
          <w:rFonts w:ascii="Book Antiqua" w:hAnsi="Book Antiqua" w:cs="Tahoma"/>
          <w:snapToGrid w:val="0"/>
        </w:rPr>
        <w:t>0</w:t>
      </w:r>
      <w:r w:rsidRPr="00D0143E">
        <w:rPr>
          <w:rFonts w:ascii="Book Antiqua" w:hAnsi="Book Antiqua" w:cs="Tahoma"/>
          <w:snapToGrid w:val="0"/>
        </w:rPr>
        <w:t xml:space="preserve"> </w:t>
      </w:r>
      <w:r w:rsidR="0032767B" w:rsidRPr="00D0143E">
        <w:rPr>
          <w:rFonts w:ascii="Book Antiqua" w:hAnsi="Book Antiqua" w:cs="Tahoma"/>
          <w:snapToGrid w:val="0"/>
        </w:rPr>
        <w:t>p</w:t>
      </w:r>
      <w:r w:rsidRPr="00D0143E">
        <w:rPr>
          <w:rFonts w:ascii="Book Antiqua" w:hAnsi="Book Antiqua" w:cs="Tahoma"/>
          <w:snapToGrid w:val="0"/>
        </w:rPr>
        <w:t>.m.</w:t>
      </w:r>
    </w:p>
    <w:p w14:paraId="4D33FF50" w14:textId="77777777" w:rsidR="007F03D1" w:rsidRPr="00D0143E" w:rsidRDefault="00E74887" w:rsidP="007F03D1">
      <w:pPr>
        <w:autoSpaceDE w:val="0"/>
        <w:autoSpaceDN w:val="0"/>
        <w:rPr>
          <w:rFonts w:ascii="Book Antiqua" w:hAnsi="Book Antiqua" w:cs="Tahoma"/>
          <w:snapToGrid w:val="0"/>
        </w:rPr>
      </w:pPr>
      <w:r w:rsidRPr="00D0143E">
        <w:rPr>
          <w:rFonts w:ascii="Book Antiqua" w:hAnsi="Book Antiqua" w:cs="Tahoma"/>
          <w:snapToGrid w:val="0"/>
        </w:rPr>
        <w:t>PLACE:</w:t>
      </w:r>
      <w:r w:rsidRPr="00D0143E">
        <w:rPr>
          <w:rFonts w:ascii="Book Antiqua" w:hAnsi="Book Antiqua" w:cs="Tahoma"/>
          <w:snapToGrid w:val="0"/>
        </w:rPr>
        <w:tab/>
      </w:r>
      <w:r w:rsidRPr="00D0143E">
        <w:rPr>
          <w:rFonts w:ascii="Book Antiqua" w:hAnsi="Book Antiqua" w:cs="Tahoma"/>
          <w:snapToGrid w:val="0"/>
        </w:rPr>
        <w:tab/>
      </w:r>
      <w:r w:rsidRPr="00D0143E">
        <w:rPr>
          <w:rFonts w:ascii="Book Antiqua" w:hAnsi="Book Antiqua" w:cs="Tahoma"/>
          <w:snapToGrid w:val="0"/>
        </w:rPr>
        <w:tab/>
      </w:r>
      <w:r w:rsidRPr="00D0143E">
        <w:rPr>
          <w:rFonts w:ascii="Book Antiqua" w:hAnsi="Book Antiqua" w:cs="Tahoma"/>
          <w:snapToGrid w:val="0"/>
        </w:rPr>
        <w:tab/>
      </w:r>
      <w:r w:rsidRPr="00D0143E">
        <w:rPr>
          <w:rFonts w:ascii="Book Antiqua" w:hAnsi="Book Antiqua" w:cs="Tahoma"/>
          <w:snapToGrid w:val="0"/>
        </w:rPr>
        <w:tab/>
      </w:r>
      <w:r w:rsidR="00960D12" w:rsidRPr="00D0143E">
        <w:rPr>
          <w:rFonts w:ascii="Book Antiqua" w:hAnsi="Book Antiqua" w:cs="Tahoma"/>
          <w:snapToGrid w:val="0"/>
        </w:rPr>
        <w:tab/>
      </w:r>
      <w:r w:rsidR="003C34DC" w:rsidRPr="00D0143E">
        <w:rPr>
          <w:rFonts w:ascii="Book Antiqua" w:hAnsi="Book Antiqua" w:cs="Tahoma"/>
          <w:snapToGrid w:val="0"/>
        </w:rPr>
        <w:t>Music Room</w:t>
      </w:r>
    </w:p>
    <w:p w14:paraId="5ED68EF4" w14:textId="77777777" w:rsidR="00E74887" w:rsidRPr="00D0143E" w:rsidRDefault="000C0DBF" w:rsidP="000C0DBF">
      <w:pPr>
        <w:autoSpaceDE w:val="0"/>
        <w:autoSpaceDN w:val="0"/>
        <w:ind w:left="5040" w:hanging="5040"/>
        <w:rPr>
          <w:rFonts w:ascii="Book Antiqua" w:hAnsi="Book Antiqua" w:cs="Tahoma"/>
          <w:snapToGrid w:val="0"/>
        </w:rPr>
      </w:pPr>
      <w:r>
        <w:rPr>
          <w:rFonts w:ascii="Book Antiqua" w:hAnsi="Book Antiqua" w:cs="Tahoma"/>
          <w:snapToGrid w:val="0"/>
        </w:rPr>
        <w:t>MEMBERS PRESENT:</w:t>
      </w:r>
      <w:r w:rsidR="00960D12" w:rsidRPr="00D0143E">
        <w:rPr>
          <w:rFonts w:ascii="Book Antiqua" w:hAnsi="Book Antiqua" w:cs="Tahoma"/>
          <w:snapToGrid w:val="0"/>
        </w:rPr>
        <w:tab/>
      </w:r>
      <w:r w:rsidR="00AE0AC0" w:rsidRPr="00D0143E">
        <w:rPr>
          <w:rFonts w:ascii="Book Antiqua" w:hAnsi="Book Antiqua" w:cs="Tahoma"/>
          <w:snapToGrid w:val="0"/>
        </w:rPr>
        <w:t xml:space="preserve">Jesse Cole, Tim </w:t>
      </w:r>
      <w:proofErr w:type="spellStart"/>
      <w:r w:rsidR="00AE0AC0" w:rsidRPr="00D0143E">
        <w:rPr>
          <w:rFonts w:ascii="Book Antiqua" w:hAnsi="Book Antiqua" w:cs="Tahoma"/>
          <w:snapToGrid w:val="0"/>
        </w:rPr>
        <w:t>Tande</w:t>
      </w:r>
      <w:proofErr w:type="spellEnd"/>
      <w:r>
        <w:rPr>
          <w:rFonts w:ascii="Book Antiqua" w:hAnsi="Book Antiqua" w:cs="Tahoma"/>
          <w:snapToGrid w:val="0"/>
        </w:rPr>
        <w:t xml:space="preserve"> and Matt </w:t>
      </w:r>
      <w:proofErr w:type="spellStart"/>
      <w:r>
        <w:rPr>
          <w:rFonts w:ascii="Book Antiqua" w:hAnsi="Book Antiqua" w:cs="Tahoma"/>
          <w:snapToGrid w:val="0"/>
        </w:rPr>
        <w:t>Stentoft</w:t>
      </w:r>
      <w:proofErr w:type="spellEnd"/>
      <w:r>
        <w:rPr>
          <w:rFonts w:ascii="Book Antiqua" w:hAnsi="Book Antiqua" w:cs="Tahoma"/>
          <w:snapToGrid w:val="0"/>
        </w:rPr>
        <w:t xml:space="preserve"> in building; </w:t>
      </w:r>
      <w:proofErr w:type="spellStart"/>
      <w:r>
        <w:rPr>
          <w:rFonts w:ascii="Book Antiqua" w:hAnsi="Book Antiqua" w:cs="Tahoma"/>
          <w:snapToGrid w:val="0"/>
        </w:rPr>
        <w:t>DuWayne</w:t>
      </w:r>
      <w:proofErr w:type="spellEnd"/>
      <w:r>
        <w:rPr>
          <w:rFonts w:ascii="Book Antiqua" w:hAnsi="Book Antiqua" w:cs="Tahoma"/>
          <w:snapToGrid w:val="0"/>
        </w:rPr>
        <w:t xml:space="preserve"> Wilson and Leif </w:t>
      </w:r>
      <w:proofErr w:type="spellStart"/>
      <w:r>
        <w:rPr>
          <w:rFonts w:ascii="Book Antiqua" w:hAnsi="Book Antiqua" w:cs="Tahoma"/>
          <w:snapToGrid w:val="0"/>
        </w:rPr>
        <w:t>Handran</w:t>
      </w:r>
      <w:proofErr w:type="spellEnd"/>
      <w:r>
        <w:rPr>
          <w:rFonts w:ascii="Book Antiqua" w:hAnsi="Book Antiqua" w:cs="Tahoma"/>
          <w:snapToGrid w:val="0"/>
        </w:rPr>
        <w:t xml:space="preserve"> remotely</w:t>
      </w:r>
    </w:p>
    <w:p w14:paraId="6837203F" w14:textId="77777777" w:rsidR="00E74887" w:rsidRPr="00D0143E" w:rsidRDefault="00E74887" w:rsidP="000C0DBF">
      <w:pPr>
        <w:autoSpaceDE w:val="0"/>
        <w:autoSpaceDN w:val="0"/>
        <w:ind w:left="5040" w:hanging="5040"/>
        <w:rPr>
          <w:rFonts w:ascii="Book Antiqua" w:hAnsi="Book Antiqua" w:cs="Tahoma"/>
          <w:snapToGrid w:val="0"/>
        </w:rPr>
      </w:pPr>
      <w:r w:rsidRPr="00D0143E">
        <w:rPr>
          <w:rFonts w:ascii="Book Antiqua" w:hAnsi="Book Antiqua" w:cs="Tahoma"/>
          <w:snapToGrid w:val="0"/>
        </w:rPr>
        <w:t>ADMINISTRATIVE STAFF PRESENT</w:t>
      </w:r>
      <w:r w:rsidR="000C0DBF">
        <w:rPr>
          <w:rFonts w:ascii="Book Antiqua" w:hAnsi="Book Antiqua" w:cs="Tahoma"/>
          <w:snapToGrid w:val="0"/>
        </w:rPr>
        <w:t>:</w:t>
      </w:r>
      <w:r w:rsidR="00D0143E">
        <w:rPr>
          <w:rFonts w:ascii="Book Antiqua" w:hAnsi="Book Antiqua" w:cs="Tahoma"/>
          <w:snapToGrid w:val="0"/>
        </w:rPr>
        <w:tab/>
      </w:r>
      <w:r w:rsidR="00D0454A" w:rsidRPr="00D0143E">
        <w:rPr>
          <w:rFonts w:ascii="Book Antiqua" w:hAnsi="Book Antiqua" w:cs="Tahoma"/>
          <w:snapToGrid w:val="0"/>
        </w:rPr>
        <w:t>Tara Thomas and</w:t>
      </w:r>
      <w:r w:rsidR="0070324C" w:rsidRPr="00D0143E">
        <w:rPr>
          <w:rFonts w:ascii="Book Antiqua" w:hAnsi="Book Antiqua" w:cs="Tahoma"/>
          <w:snapToGrid w:val="0"/>
        </w:rPr>
        <w:t xml:space="preserve"> Colleen Drury</w:t>
      </w:r>
      <w:r w:rsidR="000C0DBF">
        <w:rPr>
          <w:rFonts w:ascii="Book Antiqua" w:hAnsi="Book Antiqua" w:cs="Tahoma"/>
          <w:snapToGrid w:val="0"/>
        </w:rPr>
        <w:t xml:space="preserve"> in building; Greg Hardy remotely</w:t>
      </w:r>
      <w:r w:rsidR="006B006C" w:rsidRPr="00D0143E">
        <w:rPr>
          <w:rFonts w:ascii="Book Antiqua" w:hAnsi="Book Antiqua" w:cs="Tahoma"/>
          <w:snapToGrid w:val="0"/>
        </w:rPr>
        <w:t xml:space="preserve"> </w:t>
      </w:r>
    </w:p>
    <w:p w14:paraId="25DD0986" w14:textId="77777777" w:rsidR="00B33C97" w:rsidRPr="00D0143E" w:rsidRDefault="00E74887" w:rsidP="00960D12">
      <w:pPr>
        <w:autoSpaceDE w:val="0"/>
        <w:autoSpaceDN w:val="0"/>
        <w:ind w:left="5040" w:hanging="5040"/>
        <w:rPr>
          <w:rFonts w:ascii="Book Antiqua" w:hAnsi="Book Antiqua" w:cs="Tahoma"/>
          <w:snapToGrid w:val="0"/>
        </w:rPr>
      </w:pPr>
      <w:r w:rsidRPr="00D0143E">
        <w:rPr>
          <w:rFonts w:ascii="Book Antiqua" w:hAnsi="Book Antiqua" w:cs="Tahoma"/>
          <w:snapToGrid w:val="0"/>
        </w:rPr>
        <w:t xml:space="preserve">OTHERS PRESENT: </w:t>
      </w:r>
      <w:r w:rsidR="00AB642D" w:rsidRPr="00D0143E">
        <w:rPr>
          <w:rFonts w:ascii="Book Antiqua" w:hAnsi="Book Antiqua" w:cs="Tahoma"/>
          <w:snapToGrid w:val="0"/>
        </w:rPr>
        <w:tab/>
      </w:r>
      <w:proofErr w:type="spellStart"/>
      <w:r w:rsidR="000C0DBF">
        <w:rPr>
          <w:rFonts w:ascii="Book Antiqua" w:hAnsi="Book Antiqua" w:cs="Tahoma"/>
          <w:snapToGrid w:val="0"/>
        </w:rPr>
        <w:t>Gracia</w:t>
      </w:r>
      <w:proofErr w:type="spellEnd"/>
      <w:r w:rsidR="000C0DBF">
        <w:rPr>
          <w:rFonts w:ascii="Book Antiqua" w:hAnsi="Book Antiqua" w:cs="Tahoma"/>
          <w:snapToGrid w:val="0"/>
        </w:rPr>
        <w:t xml:space="preserve"> </w:t>
      </w:r>
      <w:proofErr w:type="spellStart"/>
      <w:r w:rsidR="000C0DBF">
        <w:rPr>
          <w:rFonts w:ascii="Book Antiqua" w:hAnsi="Book Antiqua" w:cs="Tahoma"/>
          <w:snapToGrid w:val="0"/>
        </w:rPr>
        <w:t>Lapke</w:t>
      </w:r>
      <w:proofErr w:type="spellEnd"/>
      <w:r w:rsidR="000C0DBF">
        <w:rPr>
          <w:rFonts w:ascii="Book Antiqua" w:hAnsi="Book Antiqua" w:cs="Tahoma"/>
          <w:snapToGrid w:val="0"/>
        </w:rPr>
        <w:t xml:space="preserve">, Amanda </w:t>
      </w:r>
      <w:proofErr w:type="spellStart"/>
      <w:r w:rsidR="000C0DBF">
        <w:rPr>
          <w:rFonts w:ascii="Book Antiqua" w:hAnsi="Book Antiqua" w:cs="Tahoma"/>
          <w:snapToGrid w:val="0"/>
        </w:rPr>
        <w:t>Manternach</w:t>
      </w:r>
      <w:proofErr w:type="spellEnd"/>
      <w:r w:rsidR="000C0DBF">
        <w:rPr>
          <w:rFonts w:ascii="Book Antiqua" w:hAnsi="Book Antiqua" w:cs="Tahoma"/>
          <w:snapToGrid w:val="0"/>
        </w:rPr>
        <w:t xml:space="preserve"> and John States remotely</w:t>
      </w:r>
    </w:p>
    <w:p w14:paraId="2BC31E17" w14:textId="77777777" w:rsidR="00E74887" w:rsidRDefault="00E74887" w:rsidP="00B33C97">
      <w:pPr>
        <w:autoSpaceDE w:val="0"/>
        <w:autoSpaceDN w:val="0"/>
        <w:ind w:left="4320" w:hanging="4320"/>
        <w:rPr>
          <w:rFonts w:ascii="Tahoma" w:hAnsi="Tahoma" w:cs="Tahoma"/>
          <w:snapToGrid w:val="0"/>
        </w:rPr>
      </w:pPr>
      <w:r>
        <w:rPr>
          <w:rFonts w:ascii="Tahoma" w:hAnsi="Tahoma" w:cs="Tahoma"/>
          <w:snapToGrid w:val="0"/>
        </w:rPr>
        <w:t>_____________________________________________________________________________</w:t>
      </w:r>
    </w:p>
    <w:p w14:paraId="77662BF9" w14:textId="77777777" w:rsidR="00E74887" w:rsidRPr="00D0143E" w:rsidRDefault="002D5B1B" w:rsidP="008536EB">
      <w:pPr>
        <w:autoSpaceDE w:val="0"/>
        <w:autoSpaceDN w:val="0"/>
        <w:rPr>
          <w:rFonts w:ascii="Book Antiqua" w:hAnsi="Book Antiqua" w:cs="Tahoma"/>
          <w:snapToGrid w:val="0"/>
        </w:rPr>
      </w:pPr>
      <w:r w:rsidRPr="00D0143E">
        <w:rPr>
          <w:rFonts w:ascii="Book Antiqua" w:hAnsi="Book Antiqua" w:cs="Tahoma"/>
          <w:snapToGrid w:val="0"/>
        </w:rPr>
        <w:t xml:space="preserve">Chairman </w:t>
      </w:r>
      <w:r w:rsidR="000A429E" w:rsidRPr="00D0143E">
        <w:rPr>
          <w:rFonts w:ascii="Book Antiqua" w:hAnsi="Book Antiqua" w:cs="Tahoma"/>
          <w:snapToGrid w:val="0"/>
        </w:rPr>
        <w:t>Jesse Cole</w:t>
      </w:r>
      <w:r w:rsidR="0032767B" w:rsidRPr="00D0143E">
        <w:rPr>
          <w:rFonts w:ascii="Book Antiqua" w:hAnsi="Book Antiqua" w:cs="Tahoma"/>
          <w:snapToGrid w:val="0"/>
        </w:rPr>
        <w:t xml:space="preserve"> </w:t>
      </w:r>
      <w:r w:rsidR="00E74887" w:rsidRPr="00D0143E">
        <w:rPr>
          <w:rFonts w:ascii="Book Antiqua" w:hAnsi="Book Antiqua" w:cs="Tahoma"/>
          <w:snapToGrid w:val="0"/>
        </w:rPr>
        <w:t xml:space="preserve">called the meeting to order at </w:t>
      </w:r>
      <w:r w:rsidR="000C0DBF">
        <w:rPr>
          <w:rFonts w:ascii="Book Antiqua" w:hAnsi="Book Antiqua" w:cs="Tahoma"/>
          <w:snapToGrid w:val="0"/>
        </w:rPr>
        <w:t>6</w:t>
      </w:r>
      <w:r w:rsidR="00E74887" w:rsidRPr="00D0143E">
        <w:rPr>
          <w:rFonts w:ascii="Book Antiqua" w:hAnsi="Book Antiqua" w:cs="Tahoma"/>
          <w:snapToGrid w:val="0"/>
        </w:rPr>
        <w:t>:</w:t>
      </w:r>
      <w:r w:rsidR="00304A75" w:rsidRPr="00D0143E">
        <w:rPr>
          <w:rFonts w:ascii="Book Antiqua" w:hAnsi="Book Antiqua" w:cs="Tahoma"/>
          <w:snapToGrid w:val="0"/>
        </w:rPr>
        <w:t>0</w:t>
      </w:r>
      <w:r w:rsidR="0070324C" w:rsidRPr="00D0143E">
        <w:rPr>
          <w:rFonts w:ascii="Book Antiqua" w:hAnsi="Book Antiqua" w:cs="Tahoma"/>
          <w:snapToGrid w:val="0"/>
        </w:rPr>
        <w:t>0</w:t>
      </w:r>
      <w:r w:rsidR="00E74887" w:rsidRPr="00D0143E">
        <w:rPr>
          <w:rFonts w:ascii="Book Antiqua" w:hAnsi="Book Antiqua" w:cs="Tahoma"/>
          <w:snapToGrid w:val="0"/>
        </w:rPr>
        <w:t xml:space="preserve"> </w:t>
      </w:r>
      <w:r w:rsidR="0032767B" w:rsidRPr="00D0143E">
        <w:rPr>
          <w:rFonts w:ascii="Book Antiqua" w:hAnsi="Book Antiqua" w:cs="Tahoma"/>
          <w:snapToGrid w:val="0"/>
        </w:rPr>
        <w:t>p</w:t>
      </w:r>
      <w:r w:rsidR="00E74887" w:rsidRPr="00D0143E">
        <w:rPr>
          <w:rFonts w:ascii="Book Antiqua" w:hAnsi="Book Antiqua" w:cs="Tahoma"/>
          <w:snapToGrid w:val="0"/>
        </w:rPr>
        <w:t>.m.  Roll was taken and it was established that a quorum was present.</w:t>
      </w:r>
      <w:r w:rsidR="000D5338" w:rsidRPr="00D0143E">
        <w:rPr>
          <w:rFonts w:ascii="Book Antiqua" w:hAnsi="Book Antiqua" w:cs="Tahoma"/>
          <w:snapToGrid w:val="0"/>
        </w:rPr>
        <w:t xml:space="preserve">  </w:t>
      </w:r>
    </w:p>
    <w:p w14:paraId="25B1E492" w14:textId="77777777" w:rsidR="00C421BA" w:rsidRPr="00D0143E" w:rsidRDefault="00C421BA" w:rsidP="008536EB">
      <w:pPr>
        <w:autoSpaceDE w:val="0"/>
        <w:autoSpaceDN w:val="0"/>
        <w:rPr>
          <w:rFonts w:ascii="Book Antiqua" w:hAnsi="Book Antiqua" w:cs="Tahoma"/>
          <w:snapToGrid w:val="0"/>
        </w:rPr>
      </w:pPr>
    </w:p>
    <w:p w14:paraId="349A8B48" w14:textId="77777777" w:rsidR="001E20BB" w:rsidRDefault="008F771E" w:rsidP="008536EB">
      <w:pPr>
        <w:autoSpaceDE w:val="0"/>
        <w:autoSpaceDN w:val="0"/>
        <w:rPr>
          <w:rFonts w:ascii="Book Antiqua" w:hAnsi="Book Antiqua" w:cs="Tahoma"/>
          <w:snapToGrid w:val="0"/>
        </w:rPr>
      </w:pPr>
      <w:r>
        <w:rPr>
          <w:rFonts w:ascii="Book Antiqua" w:hAnsi="Book Antiqua" w:cs="Tahoma"/>
          <w:snapToGrid w:val="0"/>
        </w:rPr>
        <w:t xml:space="preserve">Purpose of the meeting was to </w:t>
      </w:r>
      <w:r w:rsidR="00F8088B">
        <w:rPr>
          <w:rFonts w:ascii="Book Antiqua" w:hAnsi="Book Antiqua" w:cs="Tahoma"/>
          <w:snapToGrid w:val="0"/>
        </w:rPr>
        <w:t xml:space="preserve">address Governor </w:t>
      </w:r>
      <w:proofErr w:type="gramStart"/>
      <w:r w:rsidR="00F8088B">
        <w:rPr>
          <w:rFonts w:ascii="Book Antiqua" w:hAnsi="Book Antiqua" w:cs="Tahoma"/>
          <w:snapToGrid w:val="0"/>
        </w:rPr>
        <w:t>Bullocks</w:t>
      </w:r>
      <w:proofErr w:type="gramEnd"/>
      <w:r w:rsidR="00F8088B">
        <w:rPr>
          <w:rFonts w:ascii="Book Antiqua" w:hAnsi="Book Antiqua" w:cs="Tahoma"/>
          <w:snapToGrid w:val="0"/>
        </w:rPr>
        <w:t xml:space="preserve"> latest directives regarding </w:t>
      </w:r>
      <w:r w:rsidR="001E20BB">
        <w:rPr>
          <w:rFonts w:ascii="Book Antiqua" w:hAnsi="Book Antiqua" w:cs="Tahoma"/>
          <w:snapToGrid w:val="0"/>
        </w:rPr>
        <w:t xml:space="preserve">emergency closures and how instruction will continue. </w:t>
      </w:r>
    </w:p>
    <w:p w14:paraId="27DE259F" w14:textId="77777777" w:rsidR="001E20BB" w:rsidRDefault="001E20BB" w:rsidP="008536EB">
      <w:pPr>
        <w:autoSpaceDE w:val="0"/>
        <w:autoSpaceDN w:val="0"/>
        <w:rPr>
          <w:rFonts w:ascii="Book Antiqua" w:hAnsi="Book Antiqua" w:cs="Tahoma"/>
          <w:snapToGrid w:val="0"/>
        </w:rPr>
      </w:pPr>
    </w:p>
    <w:p w14:paraId="1055FDC9" w14:textId="77777777" w:rsidR="001E20BB" w:rsidRPr="00DC1339" w:rsidRDefault="00DC1339" w:rsidP="001E20BB">
      <w:pPr>
        <w:pStyle w:val="NormalWeb"/>
        <w:spacing w:before="0" w:beforeAutospacing="0" w:after="0" w:afterAutospacing="0"/>
        <w:rPr>
          <w:rStyle w:val="Emphasis"/>
          <w:rFonts w:ascii="Book Antiqua" w:hAnsi="Book Antiqua"/>
          <w:i w:val="0"/>
        </w:rPr>
      </w:pPr>
      <w:r w:rsidRPr="00DC1339">
        <w:rPr>
          <w:rStyle w:val="Emphasis"/>
          <w:rFonts w:ascii="Book Antiqua" w:hAnsi="Book Antiqua"/>
          <w:i w:val="0"/>
        </w:rPr>
        <w:t xml:space="preserve">Matt </w:t>
      </w:r>
      <w:proofErr w:type="spellStart"/>
      <w:r w:rsidRPr="00DC1339">
        <w:rPr>
          <w:rStyle w:val="Emphasis"/>
          <w:rFonts w:ascii="Book Antiqua" w:hAnsi="Book Antiqua"/>
          <w:i w:val="0"/>
        </w:rPr>
        <w:t>Stentoft</w:t>
      </w:r>
      <w:proofErr w:type="spellEnd"/>
      <w:r w:rsidRPr="00DC1339">
        <w:rPr>
          <w:rStyle w:val="Emphasis"/>
          <w:rFonts w:ascii="Book Antiqua" w:hAnsi="Book Antiqua"/>
          <w:i w:val="0"/>
        </w:rPr>
        <w:t xml:space="preserve"> </w:t>
      </w:r>
      <w:r w:rsidR="001E20BB" w:rsidRPr="00DC1339">
        <w:rPr>
          <w:rStyle w:val="Emphasis"/>
          <w:rFonts w:ascii="Book Antiqua" w:hAnsi="Book Antiqua"/>
          <w:i w:val="0"/>
        </w:rPr>
        <w:t>move</w:t>
      </w:r>
      <w:r w:rsidRPr="00DC1339">
        <w:rPr>
          <w:rStyle w:val="Emphasis"/>
          <w:rFonts w:ascii="Book Antiqua" w:hAnsi="Book Antiqua"/>
          <w:i w:val="0"/>
        </w:rPr>
        <w:t>d</w:t>
      </w:r>
      <w:r w:rsidR="001E20BB" w:rsidRPr="00DC1339">
        <w:rPr>
          <w:rStyle w:val="Emphasis"/>
          <w:rFonts w:ascii="Book Antiqua" w:hAnsi="Book Antiqua"/>
          <w:i w:val="0"/>
        </w:rPr>
        <w:t xml:space="preserve"> the board of trustees of Scobey School District #1 declare an unforeseen emergency in accordance with Sections 20-9-801 through 20-9-806, MCA, due to the community and school health concerns related to COVID-19 and authorize the administration to take necessary steps to execute this declaration and inform the public and government agencies of this declaration</w:t>
      </w:r>
      <w:r w:rsidRPr="00DC1339">
        <w:rPr>
          <w:rStyle w:val="Emphasis"/>
          <w:rFonts w:ascii="Book Antiqua" w:hAnsi="Book Antiqua"/>
          <w:i w:val="0"/>
        </w:rPr>
        <w:t xml:space="preserve"> and to establish parameters for contingencies, including dissolution of declarations of emergency by the President, Congress or the governor, for when it ends are put into effect;</w:t>
      </w:r>
    </w:p>
    <w:p w14:paraId="4DF5C443" w14:textId="77777777" w:rsidR="00DC1339" w:rsidRPr="00DC1339" w:rsidRDefault="00DC1339" w:rsidP="001E20BB">
      <w:pPr>
        <w:pStyle w:val="NormalWeb"/>
        <w:spacing w:before="0" w:beforeAutospacing="0" w:after="0" w:afterAutospacing="0"/>
        <w:rPr>
          <w:rFonts w:ascii="Book Antiqua" w:hAnsi="Book Antiqua"/>
          <w:bCs/>
        </w:rPr>
      </w:pPr>
      <w:proofErr w:type="gramStart"/>
      <w:r w:rsidRPr="00DC1339">
        <w:rPr>
          <w:rStyle w:val="Emphasis"/>
          <w:rFonts w:ascii="Book Antiqua" w:hAnsi="Book Antiqua"/>
          <w:i w:val="0"/>
        </w:rPr>
        <w:t>and</w:t>
      </w:r>
      <w:proofErr w:type="gramEnd"/>
    </w:p>
    <w:p w14:paraId="687719AD" w14:textId="77777777" w:rsidR="00DC1339" w:rsidRPr="00DC1339" w:rsidRDefault="001E20BB" w:rsidP="001E20BB">
      <w:pPr>
        <w:pStyle w:val="NormalWeb"/>
        <w:spacing w:before="0" w:beforeAutospacing="0" w:after="0" w:afterAutospacing="0"/>
        <w:rPr>
          <w:rFonts w:ascii="Book Antiqua" w:hAnsi="Book Antiqua"/>
        </w:rPr>
      </w:pPr>
      <w:r w:rsidRPr="00DC1339">
        <w:rPr>
          <w:rFonts w:ascii="Book Antiqua" w:hAnsi="Book Antiqua"/>
        </w:rPr>
        <w:t xml:space="preserve"> </w:t>
      </w:r>
      <w:r w:rsidRPr="00DC1339">
        <w:rPr>
          <w:rFonts w:ascii="Book Antiqua" w:hAnsi="Book Antiqua"/>
          <w:b/>
          <w:bCs/>
        </w:rPr>
        <w:t>Proficiency:</w:t>
      </w:r>
      <w:r w:rsidRPr="00DC1339">
        <w:rPr>
          <w:rFonts w:ascii="Book Antiqua" w:hAnsi="Book Antiqua"/>
        </w:rPr>
        <w:t xml:space="preserve">  The superintendent is authorized to work with district staff in making determinations regarding pupils who are proficient in courses in which the pupils are enrolled without regard to the aggregate hours of instruction provided.  The superintendent is directed to make a final determination of proficiency for each pupil for each enrolled course, using district assessments, including class </w:t>
      </w:r>
      <w:proofErr w:type="gramStart"/>
      <w:r w:rsidRPr="00DC1339">
        <w:rPr>
          <w:rFonts w:ascii="Book Antiqua" w:hAnsi="Book Antiqua"/>
        </w:rPr>
        <w:t>grades</w:t>
      </w:r>
      <w:proofErr w:type="gramEnd"/>
      <w:r w:rsidRPr="00DC1339">
        <w:rPr>
          <w:rFonts w:ascii="Book Antiqua" w:hAnsi="Book Antiqua"/>
        </w:rPr>
        <w:t xml:space="preserve"> at a minimum, and reporting a full-time equivalent conversion of ANB for such pupils, based on the scheduled time ordinarily provided through the aggregate hours of</w:t>
      </w:r>
      <w:r w:rsidR="00DC1339" w:rsidRPr="00DC1339">
        <w:rPr>
          <w:rFonts w:ascii="Book Antiqua" w:hAnsi="Book Antiqua"/>
        </w:rPr>
        <w:t xml:space="preserve"> instruction for such courses;</w:t>
      </w:r>
    </w:p>
    <w:p w14:paraId="3C20EBCC" w14:textId="77777777" w:rsidR="001E20BB" w:rsidRPr="00DC1339" w:rsidRDefault="001E20BB" w:rsidP="001E20BB">
      <w:pPr>
        <w:pStyle w:val="NormalWeb"/>
        <w:spacing w:before="0" w:beforeAutospacing="0" w:after="0" w:afterAutospacing="0"/>
        <w:rPr>
          <w:rFonts w:ascii="Book Antiqua" w:hAnsi="Book Antiqua"/>
        </w:rPr>
      </w:pPr>
      <w:r w:rsidRPr="00DC1339">
        <w:rPr>
          <w:rFonts w:ascii="Book Antiqua" w:hAnsi="Book Antiqua"/>
        </w:rPr>
        <w:t> </w:t>
      </w:r>
      <w:proofErr w:type="gramStart"/>
      <w:r w:rsidR="00DC1339" w:rsidRPr="00DC1339">
        <w:rPr>
          <w:rFonts w:ascii="Book Antiqua" w:hAnsi="Book Antiqua"/>
        </w:rPr>
        <w:t>and</w:t>
      </w:r>
      <w:proofErr w:type="gramEnd"/>
    </w:p>
    <w:p w14:paraId="5602C4CE" w14:textId="77777777" w:rsidR="001E20BB" w:rsidRPr="00DC1339" w:rsidRDefault="001E20BB" w:rsidP="001E20BB">
      <w:pPr>
        <w:pStyle w:val="NormalWeb"/>
        <w:spacing w:before="0" w:beforeAutospacing="0" w:after="0" w:afterAutospacing="0"/>
        <w:rPr>
          <w:rFonts w:ascii="Book Antiqua" w:hAnsi="Book Antiqua"/>
        </w:rPr>
      </w:pPr>
      <w:r w:rsidRPr="00DC1339">
        <w:rPr>
          <w:rFonts w:ascii="Book Antiqua" w:hAnsi="Book Antiqua"/>
          <w:b/>
          <w:bCs/>
        </w:rPr>
        <w:t>Offsite Instruction:</w:t>
      </w:r>
      <w:r w:rsidRPr="00DC1339">
        <w:rPr>
          <w:rFonts w:ascii="Book Antiqua" w:hAnsi="Book Antiqua"/>
        </w:rPr>
        <w:t>  The superintendent is authorized to work with district staff in providing instruction for pupils of the district.  Such instruction may include any method or methods identified as appropriate by the superintendent, including but not limited to offsite instruction as defined and referenced in sections 20-1-101(5); 20-1-101(14); 20-7-118; and 20-9-311(11), MCA.</w:t>
      </w:r>
    </w:p>
    <w:p w14:paraId="4344E88E" w14:textId="77777777" w:rsidR="00DC1339" w:rsidRPr="001B09BC" w:rsidRDefault="00DC1339" w:rsidP="001E20BB">
      <w:pPr>
        <w:pStyle w:val="NormalWeb"/>
        <w:spacing w:before="0" w:beforeAutospacing="0" w:after="0" w:afterAutospacing="0"/>
        <w:rPr>
          <w:rFonts w:ascii="Book Antiqua" w:hAnsi="Book Antiqua"/>
        </w:rPr>
      </w:pPr>
      <w:r w:rsidRPr="00DC1339">
        <w:rPr>
          <w:rFonts w:ascii="Book Antiqua" w:hAnsi="Book Antiqua"/>
        </w:rPr>
        <w:t xml:space="preserve">Tim </w:t>
      </w:r>
      <w:proofErr w:type="spellStart"/>
      <w:r w:rsidRPr="00DC1339">
        <w:rPr>
          <w:rFonts w:ascii="Book Antiqua" w:hAnsi="Book Antiqua"/>
        </w:rPr>
        <w:t>Tande</w:t>
      </w:r>
      <w:proofErr w:type="spellEnd"/>
      <w:r w:rsidRPr="00DC1339">
        <w:rPr>
          <w:rFonts w:ascii="Book Antiqua" w:hAnsi="Book Antiqua"/>
        </w:rPr>
        <w:t xml:space="preserve"> seconded </w:t>
      </w:r>
      <w:r w:rsidR="001B09BC">
        <w:rPr>
          <w:rFonts w:ascii="Book Antiqua" w:hAnsi="Book Antiqua"/>
        </w:rPr>
        <w:t>and all present voted in favor.</w:t>
      </w:r>
    </w:p>
    <w:p w14:paraId="459A61A2" w14:textId="77777777" w:rsidR="00443AFE" w:rsidRPr="00D0143E" w:rsidRDefault="00443AFE" w:rsidP="00930CD0">
      <w:pPr>
        <w:autoSpaceDE w:val="0"/>
        <w:autoSpaceDN w:val="0"/>
        <w:rPr>
          <w:rFonts w:ascii="Book Antiqua" w:hAnsi="Book Antiqua" w:cs="Tahoma"/>
          <w:snapToGrid w:val="0"/>
        </w:rPr>
      </w:pPr>
    </w:p>
    <w:p w14:paraId="4EA059B8" w14:textId="77777777" w:rsidR="00374DCC" w:rsidRPr="00D0143E" w:rsidRDefault="00F6343B" w:rsidP="008536EB">
      <w:pPr>
        <w:autoSpaceDE w:val="0"/>
        <w:autoSpaceDN w:val="0"/>
        <w:rPr>
          <w:rFonts w:ascii="Book Antiqua" w:hAnsi="Book Antiqua" w:cs="Tahoma"/>
          <w:snapToGrid w:val="0"/>
        </w:rPr>
      </w:pPr>
      <w:r w:rsidRPr="00D0143E">
        <w:rPr>
          <w:rFonts w:ascii="Book Antiqua" w:hAnsi="Book Antiqua" w:cs="Tahoma"/>
          <w:snapToGrid w:val="0"/>
        </w:rPr>
        <w:t>There was no further business and the meeting was adjourned</w:t>
      </w:r>
    </w:p>
    <w:p w14:paraId="789EC7D3" w14:textId="77777777" w:rsidR="00B8312F" w:rsidRPr="00D0143E" w:rsidRDefault="00B8312F" w:rsidP="008536EB">
      <w:pPr>
        <w:autoSpaceDE w:val="0"/>
        <w:autoSpaceDN w:val="0"/>
        <w:rPr>
          <w:rFonts w:ascii="Book Antiqua" w:hAnsi="Book Antiqua" w:cs="Tahoma"/>
          <w:snapToGrid w:val="0"/>
        </w:rPr>
      </w:pPr>
    </w:p>
    <w:p w14:paraId="7E64DDA3" w14:textId="77777777" w:rsidR="00B8312F" w:rsidRPr="00D0143E" w:rsidRDefault="00B8312F" w:rsidP="008536EB">
      <w:pPr>
        <w:autoSpaceDE w:val="0"/>
        <w:autoSpaceDN w:val="0"/>
        <w:rPr>
          <w:rFonts w:ascii="Book Antiqua" w:hAnsi="Book Antiqua" w:cs="Tahoma"/>
          <w:snapToGrid w:val="0"/>
        </w:rPr>
      </w:pPr>
    </w:p>
    <w:p w14:paraId="7E97BD4F" w14:textId="77777777" w:rsidR="00E74887" w:rsidRPr="00D0143E" w:rsidRDefault="00E74887" w:rsidP="008536EB">
      <w:pPr>
        <w:autoSpaceDE w:val="0"/>
        <w:autoSpaceDN w:val="0"/>
        <w:rPr>
          <w:rFonts w:ascii="Book Antiqua" w:hAnsi="Book Antiqua" w:cs="Tahoma"/>
          <w:snapToGrid w:val="0"/>
        </w:rPr>
      </w:pPr>
      <w:r w:rsidRPr="00D0143E">
        <w:rPr>
          <w:rFonts w:ascii="Book Antiqua" w:hAnsi="Book Antiqua" w:cs="Tahoma"/>
          <w:snapToGrid w:val="0"/>
        </w:rPr>
        <w:t>___________________________________           _______________________________________</w:t>
      </w:r>
    </w:p>
    <w:p w14:paraId="1E466CB9" w14:textId="77777777" w:rsidR="00E74887" w:rsidRPr="005D476A" w:rsidRDefault="004639E9" w:rsidP="008536EB">
      <w:pPr>
        <w:autoSpaceDE w:val="0"/>
        <w:autoSpaceDN w:val="0"/>
        <w:rPr>
          <w:rFonts w:ascii="Tahoma" w:hAnsi="Tahoma" w:cs="Tahoma"/>
          <w:snapToGrid w:val="0"/>
        </w:rPr>
      </w:pPr>
      <w:r>
        <w:rPr>
          <w:rFonts w:ascii="Book Antiqua" w:hAnsi="Book Antiqua" w:cs="Tahoma"/>
          <w:snapToGrid w:val="0"/>
        </w:rPr>
        <w:t>Chairman</w:t>
      </w:r>
      <w:r>
        <w:rPr>
          <w:rFonts w:ascii="Book Antiqua" w:hAnsi="Book Antiqua" w:cs="Tahoma"/>
          <w:snapToGrid w:val="0"/>
        </w:rPr>
        <w:tab/>
      </w:r>
      <w:r>
        <w:rPr>
          <w:rFonts w:ascii="Book Antiqua" w:hAnsi="Book Antiqua" w:cs="Tahoma"/>
          <w:snapToGrid w:val="0"/>
        </w:rPr>
        <w:tab/>
      </w:r>
      <w:r>
        <w:rPr>
          <w:rFonts w:ascii="Book Antiqua" w:hAnsi="Book Antiqua" w:cs="Tahoma"/>
          <w:snapToGrid w:val="0"/>
        </w:rPr>
        <w:tab/>
        <w:t xml:space="preserve">     </w:t>
      </w:r>
      <w:r>
        <w:rPr>
          <w:rFonts w:ascii="Book Antiqua" w:hAnsi="Book Antiqua" w:cs="Tahoma"/>
          <w:snapToGrid w:val="0"/>
        </w:rPr>
        <w:tab/>
      </w:r>
      <w:r>
        <w:rPr>
          <w:rFonts w:ascii="Book Antiqua" w:hAnsi="Book Antiqua" w:cs="Tahoma"/>
          <w:snapToGrid w:val="0"/>
        </w:rPr>
        <w:tab/>
        <w:t xml:space="preserve">   </w:t>
      </w:r>
      <w:r w:rsidR="00E74887" w:rsidRPr="00D0143E">
        <w:rPr>
          <w:rFonts w:ascii="Book Antiqua" w:hAnsi="Book Antiqua" w:cs="Tahoma"/>
          <w:snapToGrid w:val="0"/>
        </w:rPr>
        <w:t xml:space="preserve">     </w:t>
      </w:r>
      <w:r>
        <w:rPr>
          <w:rFonts w:ascii="Book Antiqua" w:hAnsi="Book Antiqua" w:cs="Tahoma"/>
          <w:snapToGrid w:val="0"/>
        </w:rPr>
        <w:t xml:space="preserve"> Clerk</w:t>
      </w:r>
      <w:r w:rsidR="00E74887" w:rsidRPr="00D0143E">
        <w:rPr>
          <w:rFonts w:ascii="Book Antiqua" w:hAnsi="Book Antiqua" w:cs="Tahoma"/>
          <w:snapToGrid w:val="0"/>
        </w:rPr>
        <w:tab/>
      </w:r>
    </w:p>
    <w:sectPr w:rsidR="00E74887" w:rsidRPr="005D476A" w:rsidSect="001965B2">
      <w:pgSz w:w="12240" w:h="15840"/>
      <w:pgMar w:top="360" w:right="504" w:bottom="792" w:left="864" w:header="360" w:footer="792"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2D"/>
    <w:rsid w:val="00002B41"/>
    <w:rsid w:val="00006390"/>
    <w:rsid w:val="00017961"/>
    <w:rsid w:val="0003460B"/>
    <w:rsid w:val="00034801"/>
    <w:rsid w:val="00046166"/>
    <w:rsid w:val="00052BD7"/>
    <w:rsid w:val="00075986"/>
    <w:rsid w:val="000A03D2"/>
    <w:rsid w:val="000A429E"/>
    <w:rsid w:val="000A6D88"/>
    <w:rsid w:val="000C0DBF"/>
    <w:rsid w:val="000C64FB"/>
    <w:rsid w:val="000D5338"/>
    <w:rsid w:val="001037A4"/>
    <w:rsid w:val="00104329"/>
    <w:rsid w:val="0011052D"/>
    <w:rsid w:val="001217F4"/>
    <w:rsid w:val="001328DF"/>
    <w:rsid w:val="00140132"/>
    <w:rsid w:val="0014273F"/>
    <w:rsid w:val="00145D91"/>
    <w:rsid w:val="00150158"/>
    <w:rsid w:val="00165FC7"/>
    <w:rsid w:val="001664C7"/>
    <w:rsid w:val="001965B2"/>
    <w:rsid w:val="001B0042"/>
    <w:rsid w:val="001B09BC"/>
    <w:rsid w:val="001B7B29"/>
    <w:rsid w:val="001C4751"/>
    <w:rsid w:val="001C637B"/>
    <w:rsid w:val="001D389B"/>
    <w:rsid w:val="001E1272"/>
    <w:rsid w:val="001E20BB"/>
    <w:rsid w:val="001E61FA"/>
    <w:rsid w:val="001F092C"/>
    <w:rsid w:val="001F1AB0"/>
    <w:rsid w:val="00203F13"/>
    <w:rsid w:val="00212C10"/>
    <w:rsid w:val="002258E7"/>
    <w:rsid w:val="002347AC"/>
    <w:rsid w:val="00236A78"/>
    <w:rsid w:val="00241E69"/>
    <w:rsid w:val="00242B7F"/>
    <w:rsid w:val="00243E81"/>
    <w:rsid w:val="0027313D"/>
    <w:rsid w:val="002734E9"/>
    <w:rsid w:val="00276919"/>
    <w:rsid w:val="00281B6B"/>
    <w:rsid w:val="002A5654"/>
    <w:rsid w:val="002B19A9"/>
    <w:rsid w:val="002B3118"/>
    <w:rsid w:val="002B7E66"/>
    <w:rsid w:val="002C69B8"/>
    <w:rsid w:val="002D17ED"/>
    <w:rsid w:val="002D3AE6"/>
    <w:rsid w:val="002D480E"/>
    <w:rsid w:val="002D5B1B"/>
    <w:rsid w:val="002E6257"/>
    <w:rsid w:val="002F195A"/>
    <w:rsid w:val="002F365E"/>
    <w:rsid w:val="00304A75"/>
    <w:rsid w:val="0032767B"/>
    <w:rsid w:val="003417D0"/>
    <w:rsid w:val="003438C8"/>
    <w:rsid w:val="003450FA"/>
    <w:rsid w:val="00373849"/>
    <w:rsid w:val="00374DCC"/>
    <w:rsid w:val="0037597B"/>
    <w:rsid w:val="0037732C"/>
    <w:rsid w:val="00377369"/>
    <w:rsid w:val="00383BF4"/>
    <w:rsid w:val="00384788"/>
    <w:rsid w:val="0039038F"/>
    <w:rsid w:val="003A67EE"/>
    <w:rsid w:val="003B2307"/>
    <w:rsid w:val="003B381F"/>
    <w:rsid w:val="003C34DC"/>
    <w:rsid w:val="003D24B0"/>
    <w:rsid w:val="003F1355"/>
    <w:rsid w:val="003F6E6D"/>
    <w:rsid w:val="00406DBE"/>
    <w:rsid w:val="004131AC"/>
    <w:rsid w:val="004163BB"/>
    <w:rsid w:val="00420738"/>
    <w:rsid w:val="00443AFE"/>
    <w:rsid w:val="004462DB"/>
    <w:rsid w:val="00455E4F"/>
    <w:rsid w:val="004639E9"/>
    <w:rsid w:val="00475082"/>
    <w:rsid w:val="0049076C"/>
    <w:rsid w:val="004A3D18"/>
    <w:rsid w:val="004B68FD"/>
    <w:rsid w:val="004B6963"/>
    <w:rsid w:val="004B72CF"/>
    <w:rsid w:val="004B7D0F"/>
    <w:rsid w:val="004C20DC"/>
    <w:rsid w:val="004C240F"/>
    <w:rsid w:val="004D0942"/>
    <w:rsid w:val="004D2E89"/>
    <w:rsid w:val="004D3610"/>
    <w:rsid w:val="004F137C"/>
    <w:rsid w:val="004F2146"/>
    <w:rsid w:val="005053F8"/>
    <w:rsid w:val="00506FD4"/>
    <w:rsid w:val="005147AD"/>
    <w:rsid w:val="00526D45"/>
    <w:rsid w:val="0053721A"/>
    <w:rsid w:val="00570380"/>
    <w:rsid w:val="00575D88"/>
    <w:rsid w:val="0059026F"/>
    <w:rsid w:val="00596139"/>
    <w:rsid w:val="005A29DB"/>
    <w:rsid w:val="005C0775"/>
    <w:rsid w:val="005C187B"/>
    <w:rsid w:val="005D1FC8"/>
    <w:rsid w:val="005D3D4D"/>
    <w:rsid w:val="005D476A"/>
    <w:rsid w:val="005E3795"/>
    <w:rsid w:val="005E4EB0"/>
    <w:rsid w:val="005E5768"/>
    <w:rsid w:val="005E5B16"/>
    <w:rsid w:val="005F466D"/>
    <w:rsid w:val="006166F8"/>
    <w:rsid w:val="0062026B"/>
    <w:rsid w:val="0063147C"/>
    <w:rsid w:val="00636D00"/>
    <w:rsid w:val="00637FE3"/>
    <w:rsid w:val="0064036B"/>
    <w:rsid w:val="0064497A"/>
    <w:rsid w:val="00655C5E"/>
    <w:rsid w:val="00661B73"/>
    <w:rsid w:val="00666D19"/>
    <w:rsid w:val="00667487"/>
    <w:rsid w:val="0067146B"/>
    <w:rsid w:val="006766D4"/>
    <w:rsid w:val="00680DD4"/>
    <w:rsid w:val="00682FD9"/>
    <w:rsid w:val="00685404"/>
    <w:rsid w:val="00693B5C"/>
    <w:rsid w:val="00697CED"/>
    <w:rsid w:val="006A6639"/>
    <w:rsid w:val="006A6EE0"/>
    <w:rsid w:val="006B006C"/>
    <w:rsid w:val="006B47C2"/>
    <w:rsid w:val="006B7EA1"/>
    <w:rsid w:val="006C1CD8"/>
    <w:rsid w:val="006C5A9D"/>
    <w:rsid w:val="006C5D49"/>
    <w:rsid w:val="006D4AE9"/>
    <w:rsid w:val="006E39E8"/>
    <w:rsid w:val="006F49A0"/>
    <w:rsid w:val="0070324C"/>
    <w:rsid w:val="00705765"/>
    <w:rsid w:val="0070582E"/>
    <w:rsid w:val="007167BD"/>
    <w:rsid w:val="00721D83"/>
    <w:rsid w:val="00723CAD"/>
    <w:rsid w:val="00724A3A"/>
    <w:rsid w:val="007328E4"/>
    <w:rsid w:val="007429B7"/>
    <w:rsid w:val="00742BBF"/>
    <w:rsid w:val="0075548D"/>
    <w:rsid w:val="00755635"/>
    <w:rsid w:val="00756412"/>
    <w:rsid w:val="00773D1C"/>
    <w:rsid w:val="007825DD"/>
    <w:rsid w:val="00786541"/>
    <w:rsid w:val="00791488"/>
    <w:rsid w:val="007A64E8"/>
    <w:rsid w:val="007B3E6D"/>
    <w:rsid w:val="007C152E"/>
    <w:rsid w:val="007C1A6A"/>
    <w:rsid w:val="007C389B"/>
    <w:rsid w:val="007F03D1"/>
    <w:rsid w:val="007F0C83"/>
    <w:rsid w:val="007F42D4"/>
    <w:rsid w:val="00810098"/>
    <w:rsid w:val="0082353A"/>
    <w:rsid w:val="008248C5"/>
    <w:rsid w:val="00825B42"/>
    <w:rsid w:val="008536EB"/>
    <w:rsid w:val="00857FAA"/>
    <w:rsid w:val="008666B3"/>
    <w:rsid w:val="008702DA"/>
    <w:rsid w:val="0088131D"/>
    <w:rsid w:val="00881CCC"/>
    <w:rsid w:val="00892B33"/>
    <w:rsid w:val="00893283"/>
    <w:rsid w:val="0089412B"/>
    <w:rsid w:val="008A337F"/>
    <w:rsid w:val="008B2E2C"/>
    <w:rsid w:val="008F771E"/>
    <w:rsid w:val="009025A3"/>
    <w:rsid w:val="00930CD0"/>
    <w:rsid w:val="009323F3"/>
    <w:rsid w:val="00935861"/>
    <w:rsid w:val="00954CBE"/>
    <w:rsid w:val="00955D95"/>
    <w:rsid w:val="00960D12"/>
    <w:rsid w:val="00965489"/>
    <w:rsid w:val="00975B44"/>
    <w:rsid w:val="00982EFE"/>
    <w:rsid w:val="009A0556"/>
    <w:rsid w:val="009A3CFD"/>
    <w:rsid w:val="009A57BE"/>
    <w:rsid w:val="009B36D4"/>
    <w:rsid w:val="009B4E82"/>
    <w:rsid w:val="009D099B"/>
    <w:rsid w:val="009D313E"/>
    <w:rsid w:val="009D3A24"/>
    <w:rsid w:val="009E0310"/>
    <w:rsid w:val="009E7740"/>
    <w:rsid w:val="009E7959"/>
    <w:rsid w:val="009F197D"/>
    <w:rsid w:val="009F56C2"/>
    <w:rsid w:val="00A000D0"/>
    <w:rsid w:val="00A057BF"/>
    <w:rsid w:val="00A10F6B"/>
    <w:rsid w:val="00A11AC4"/>
    <w:rsid w:val="00A128A5"/>
    <w:rsid w:val="00A261DA"/>
    <w:rsid w:val="00A5693D"/>
    <w:rsid w:val="00A5725E"/>
    <w:rsid w:val="00A6659F"/>
    <w:rsid w:val="00A66B48"/>
    <w:rsid w:val="00A700D4"/>
    <w:rsid w:val="00A718C9"/>
    <w:rsid w:val="00A729A4"/>
    <w:rsid w:val="00A74AA2"/>
    <w:rsid w:val="00A756C3"/>
    <w:rsid w:val="00AA5152"/>
    <w:rsid w:val="00AB642D"/>
    <w:rsid w:val="00AC0031"/>
    <w:rsid w:val="00AE0AC0"/>
    <w:rsid w:val="00AE308F"/>
    <w:rsid w:val="00AF226C"/>
    <w:rsid w:val="00AF402E"/>
    <w:rsid w:val="00AF4DFF"/>
    <w:rsid w:val="00AF7D2A"/>
    <w:rsid w:val="00B017FF"/>
    <w:rsid w:val="00B10438"/>
    <w:rsid w:val="00B13B5E"/>
    <w:rsid w:val="00B20C57"/>
    <w:rsid w:val="00B21693"/>
    <w:rsid w:val="00B33C97"/>
    <w:rsid w:val="00B36507"/>
    <w:rsid w:val="00B5498B"/>
    <w:rsid w:val="00B551A9"/>
    <w:rsid w:val="00B60A20"/>
    <w:rsid w:val="00B64F30"/>
    <w:rsid w:val="00B7097D"/>
    <w:rsid w:val="00B7257E"/>
    <w:rsid w:val="00B73487"/>
    <w:rsid w:val="00B75D47"/>
    <w:rsid w:val="00B821E3"/>
    <w:rsid w:val="00B82EE7"/>
    <w:rsid w:val="00B8312F"/>
    <w:rsid w:val="00B87238"/>
    <w:rsid w:val="00B90828"/>
    <w:rsid w:val="00B933B5"/>
    <w:rsid w:val="00BB1722"/>
    <w:rsid w:val="00BB2B80"/>
    <w:rsid w:val="00BC0341"/>
    <w:rsid w:val="00BE4713"/>
    <w:rsid w:val="00BF39C9"/>
    <w:rsid w:val="00BF75F7"/>
    <w:rsid w:val="00C074B0"/>
    <w:rsid w:val="00C1380A"/>
    <w:rsid w:val="00C35532"/>
    <w:rsid w:val="00C369E2"/>
    <w:rsid w:val="00C421BA"/>
    <w:rsid w:val="00C42740"/>
    <w:rsid w:val="00C452A7"/>
    <w:rsid w:val="00C51233"/>
    <w:rsid w:val="00C7130C"/>
    <w:rsid w:val="00C74FEE"/>
    <w:rsid w:val="00C77589"/>
    <w:rsid w:val="00C8347F"/>
    <w:rsid w:val="00C85611"/>
    <w:rsid w:val="00C90EB3"/>
    <w:rsid w:val="00C91AD3"/>
    <w:rsid w:val="00CA7C04"/>
    <w:rsid w:val="00CB0AFE"/>
    <w:rsid w:val="00CB3A8B"/>
    <w:rsid w:val="00CB3C1F"/>
    <w:rsid w:val="00CE7FD5"/>
    <w:rsid w:val="00CF5846"/>
    <w:rsid w:val="00D0143E"/>
    <w:rsid w:val="00D030C6"/>
    <w:rsid w:val="00D0454A"/>
    <w:rsid w:val="00D333F7"/>
    <w:rsid w:val="00D35B0C"/>
    <w:rsid w:val="00D36170"/>
    <w:rsid w:val="00D40850"/>
    <w:rsid w:val="00D50B47"/>
    <w:rsid w:val="00D87611"/>
    <w:rsid w:val="00D9111C"/>
    <w:rsid w:val="00D91F85"/>
    <w:rsid w:val="00D96DEC"/>
    <w:rsid w:val="00DA5160"/>
    <w:rsid w:val="00DA5D82"/>
    <w:rsid w:val="00DA6B71"/>
    <w:rsid w:val="00DB5CD8"/>
    <w:rsid w:val="00DC1339"/>
    <w:rsid w:val="00DC3255"/>
    <w:rsid w:val="00DC3AFE"/>
    <w:rsid w:val="00DD5CB1"/>
    <w:rsid w:val="00DF3BDF"/>
    <w:rsid w:val="00DF5B25"/>
    <w:rsid w:val="00E153D8"/>
    <w:rsid w:val="00E174E3"/>
    <w:rsid w:val="00E37F3A"/>
    <w:rsid w:val="00E45204"/>
    <w:rsid w:val="00E478D9"/>
    <w:rsid w:val="00E47DA9"/>
    <w:rsid w:val="00E63C29"/>
    <w:rsid w:val="00E716C1"/>
    <w:rsid w:val="00E74887"/>
    <w:rsid w:val="00E7618E"/>
    <w:rsid w:val="00E80DCC"/>
    <w:rsid w:val="00E91251"/>
    <w:rsid w:val="00E918E2"/>
    <w:rsid w:val="00E947C5"/>
    <w:rsid w:val="00EA182F"/>
    <w:rsid w:val="00EB6069"/>
    <w:rsid w:val="00EC6575"/>
    <w:rsid w:val="00ED436D"/>
    <w:rsid w:val="00EF2672"/>
    <w:rsid w:val="00EF5BF6"/>
    <w:rsid w:val="00F22AF2"/>
    <w:rsid w:val="00F26F9B"/>
    <w:rsid w:val="00F309CD"/>
    <w:rsid w:val="00F31D2E"/>
    <w:rsid w:val="00F400A5"/>
    <w:rsid w:val="00F445DA"/>
    <w:rsid w:val="00F515B6"/>
    <w:rsid w:val="00F6343B"/>
    <w:rsid w:val="00F6436C"/>
    <w:rsid w:val="00F64DA6"/>
    <w:rsid w:val="00F71B4D"/>
    <w:rsid w:val="00F778FF"/>
    <w:rsid w:val="00F8088B"/>
    <w:rsid w:val="00F839BB"/>
    <w:rsid w:val="00F90805"/>
    <w:rsid w:val="00FA0458"/>
    <w:rsid w:val="00FA1DE1"/>
    <w:rsid w:val="00FB51E1"/>
    <w:rsid w:val="00FB77D7"/>
    <w:rsid w:val="00FC1222"/>
    <w:rsid w:val="00FC5055"/>
    <w:rsid w:val="00FE1035"/>
    <w:rsid w:val="00FE5A48"/>
    <w:rsid w:val="00FF5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8E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1965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4887"/>
    <w:rPr>
      <w:rFonts w:ascii="Tahoma" w:hAnsi="Tahoma" w:cs="Tahoma"/>
      <w:sz w:val="16"/>
      <w:szCs w:val="16"/>
    </w:rPr>
  </w:style>
  <w:style w:type="character" w:customStyle="1" w:styleId="BalloonTextChar">
    <w:name w:val="Balloon Text Char"/>
    <w:link w:val="BalloonText"/>
    <w:uiPriority w:val="99"/>
    <w:semiHidden/>
    <w:locked/>
    <w:rsid w:val="001965B2"/>
    <w:rPr>
      <w:rFonts w:ascii="Tahoma" w:hAnsi="Tahoma" w:cs="Tahoma"/>
      <w:sz w:val="16"/>
      <w:szCs w:val="16"/>
    </w:rPr>
  </w:style>
  <w:style w:type="paragraph" w:customStyle="1" w:styleId="Default">
    <w:name w:val="Default"/>
    <w:rsid w:val="009B4E82"/>
    <w:pPr>
      <w:autoSpaceDE w:val="0"/>
      <w:autoSpaceDN w:val="0"/>
      <w:adjustRightInd w:val="0"/>
    </w:pPr>
    <w:rPr>
      <w:color w:val="000000"/>
      <w:sz w:val="24"/>
      <w:szCs w:val="24"/>
    </w:rPr>
  </w:style>
  <w:style w:type="paragraph" w:styleId="NormalWeb">
    <w:name w:val="Normal (Web)"/>
    <w:basedOn w:val="Normal"/>
    <w:uiPriority w:val="99"/>
    <w:semiHidden/>
    <w:unhideWhenUsed/>
    <w:rsid w:val="001E20BB"/>
    <w:pPr>
      <w:spacing w:before="100" w:beforeAutospacing="1" w:after="100" w:afterAutospacing="1"/>
    </w:pPr>
    <w:rPr>
      <w:rFonts w:eastAsiaTheme="minorHAnsi"/>
      <w:color w:val="000000"/>
    </w:rPr>
  </w:style>
  <w:style w:type="character" w:styleId="Emphasis">
    <w:name w:val="Emphasis"/>
    <w:basedOn w:val="DefaultParagraphFont"/>
    <w:uiPriority w:val="20"/>
    <w:qFormat/>
    <w:rsid w:val="001E20B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1965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4887"/>
    <w:rPr>
      <w:rFonts w:ascii="Tahoma" w:hAnsi="Tahoma" w:cs="Tahoma"/>
      <w:sz w:val="16"/>
      <w:szCs w:val="16"/>
    </w:rPr>
  </w:style>
  <w:style w:type="character" w:customStyle="1" w:styleId="BalloonTextChar">
    <w:name w:val="Balloon Text Char"/>
    <w:link w:val="BalloonText"/>
    <w:uiPriority w:val="99"/>
    <w:semiHidden/>
    <w:locked/>
    <w:rsid w:val="001965B2"/>
    <w:rPr>
      <w:rFonts w:ascii="Tahoma" w:hAnsi="Tahoma" w:cs="Tahoma"/>
      <w:sz w:val="16"/>
      <w:szCs w:val="16"/>
    </w:rPr>
  </w:style>
  <w:style w:type="paragraph" w:customStyle="1" w:styleId="Default">
    <w:name w:val="Default"/>
    <w:rsid w:val="009B4E82"/>
    <w:pPr>
      <w:autoSpaceDE w:val="0"/>
      <w:autoSpaceDN w:val="0"/>
      <w:adjustRightInd w:val="0"/>
    </w:pPr>
    <w:rPr>
      <w:color w:val="000000"/>
      <w:sz w:val="24"/>
      <w:szCs w:val="24"/>
    </w:rPr>
  </w:style>
  <w:style w:type="paragraph" w:styleId="NormalWeb">
    <w:name w:val="Normal (Web)"/>
    <w:basedOn w:val="Normal"/>
    <w:uiPriority w:val="99"/>
    <w:semiHidden/>
    <w:unhideWhenUsed/>
    <w:rsid w:val="001E20BB"/>
    <w:pPr>
      <w:spacing w:before="100" w:beforeAutospacing="1" w:after="100" w:afterAutospacing="1"/>
    </w:pPr>
    <w:rPr>
      <w:rFonts w:eastAsiaTheme="minorHAnsi"/>
      <w:color w:val="000000"/>
    </w:rPr>
  </w:style>
  <w:style w:type="character" w:styleId="Emphasis">
    <w:name w:val="Emphasis"/>
    <w:basedOn w:val="DefaultParagraphFont"/>
    <w:uiPriority w:val="20"/>
    <w:qFormat/>
    <w:rsid w:val="001E20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5789">
      <w:bodyDiv w:val="1"/>
      <w:marLeft w:val="0"/>
      <w:marRight w:val="0"/>
      <w:marTop w:val="0"/>
      <w:marBottom w:val="0"/>
      <w:divBdr>
        <w:top w:val="none" w:sz="0" w:space="0" w:color="auto"/>
        <w:left w:val="none" w:sz="0" w:space="0" w:color="auto"/>
        <w:bottom w:val="none" w:sz="0" w:space="0" w:color="auto"/>
        <w:right w:val="none" w:sz="0" w:space="0" w:color="auto"/>
      </w:divBdr>
    </w:div>
    <w:div w:id="392655574">
      <w:bodyDiv w:val="1"/>
      <w:marLeft w:val="0"/>
      <w:marRight w:val="0"/>
      <w:marTop w:val="0"/>
      <w:marBottom w:val="0"/>
      <w:divBdr>
        <w:top w:val="none" w:sz="0" w:space="0" w:color="auto"/>
        <w:left w:val="none" w:sz="0" w:space="0" w:color="auto"/>
        <w:bottom w:val="none" w:sz="0" w:space="0" w:color="auto"/>
        <w:right w:val="none" w:sz="0" w:space="0" w:color="auto"/>
      </w:divBdr>
    </w:div>
    <w:div w:id="553465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2207</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REGULAR MEETING - BOARD OF TRUSTEES</vt:lpstr>
    </vt:vector>
  </TitlesOfParts>
  <Company>Scobey School District #1</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 BOARD OF TRUSTEES</dc:title>
  <dc:subject/>
  <dc:creator>dferestad</dc:creator>
  <cp:keywords/>
  <cp:lastModifiedBy>c d</cp:lastModifiedBy>
  <cp:revision>2</cp:revision>
  <cp:lastPrinted>2020-04-02T21:09:00Z</cp:lastPrinted>
  <dcterms:created xsi:type="dcterms:W3CDTF">2020-04-02T21:12:00Z</dcterms:created>
  <dcterms:modified xsi:type="dcterms:W3CDTF">2020-04-02T21:12:00Z</dcterms:modified>
</cp:coreProperties>
</file>