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23B5790C" w:rsidR="00833C16" w:rsidRPr="00832F67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3C711A">
        <w:rPr>
          <w:rFonts w:ascii="Arial" w:eastAsia="Times New Roman" w:hAnsi="Arial" w:cs="Arial"/>
          <w:b/>
          <w:bCs/>
          <w:color w:val="000000"/>
          <w:sz w:val="23"/>
          <w:szCs w:val="23"/>
        </w:rPr>
        <w:t>Minutes</w:t>
      </w:r>
      <w:bookmarkStart w:id="0" w:name="_GoBack"/>
      <w:bookmarkEnd w:id="0"/>
    </w:p>
    <w:p w14:paraId="1004AEAB" w14:textId="7BE8E9EE" w:rsidR="00833C16" w:rsidRPr="00832F67" w:rsidRDefault="00F819F4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Jan. 16, 2019</w:t>
      </w:r>
      <w:r w:rsidR="00DA5291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832F67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gotomeeting </w:t>
      </w:r>
      <w:r w:rsidR="005617A1"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or at ISFIS 1201 63</w:t>
      </w:r>
      <w:r w:rsidR="005617A1" w:rsidRPr="00832F67">
        <w:rPr>
          <w:rFonts w:ascii="Arial" w:eastAsia="Times New Roman" w:hAnsi="Arial" w:cs="Arial"/>
          <w:bCs/>
          <w:color w:val="000000"/>
          <w:sz w:val="23"/>
          <w:szCs w:val="23"/>
          <w:vertAlign w:val="superscript"/>
        </w:rPr>
        <w:t>rd</w:t>
      </w:r>
      <w:r w:rsidR="005617A1" w:rsidRPr="00832F6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Street, Des Moines, IA 50311</w:t>
      </w:r>
    </w:p>
    <w:p w14:paraId="35DD5A2D" w14:textId="443DA4D2" w:rsidR="00DF5286" w:rsidRPr="00832F67" w:rsidRDefault="00DF5286" w:rsidP="0090414C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14:paraId="0BE8E7B5" w14:textId="77777777" w:rsidR="00DF5286" w:rsidRPr="00832F67" w:rsidRDefault="00DF5286" w:rsidP="0090414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2A83C8C0" w14:textId="35C7C925" w:rsidR="00DF5286" w:rsidRPr="00832F67" w:rsidRDefault="00DF5286" w:rsidP="00DF5286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GoToMeeting Attendees:  Bob Olson, Dennis McClain, Laurie Noll, Paul Croghan, Duane Willhite, and Nick Trenkamp joined the meeting in progress.  </w:t>
      </w:r>
    </w:p>
    <w:p w14:paraId="27AE1BB2" w14:textId="6EFC84E1" w:rsidR="00DF5286" w:rsidRPr="00832F67" w:rsidRDefault="00DF5286" w:rsidP="00DF5286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ISFIS Office Attendees:  Margaret Buckton, Larry Sigel, Jen Albers</w:t>
      </w:r>
    </w:p>
    <w:p w14:paraId="0E7B3508" w14:textId="77777777" w:rsidR="00DF5286" w:rsidRPr="00832F67" w:rsidRDefault="00DF5286" w:rsidP="0090414C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14:paraId="2D4D279C" w14:textId="0E8E5965" w:rsidR="00833C16" w:rsidRPr="00832F67" w:rsidRDefault="00833C16" w:rsidP="00832F67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I       </w:t>
      </w: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Call To Order</w:t>
      </w:r>
      <w:r w:rsidR="00B72239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B32280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and I</w:t>
      </w:r>
      <w:r w:rsidR="00F819F4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ntroductions</w:t>
      </w:r>
      <w:r w:rsidR="00832F67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- </w:t>
      </w:r>
      <w:r w:rsidR="00832F67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="00DF5286"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>Chair Olson called the meeting to order at 12:04pm.</w:t>
      </w:r>
      <w:r w:rsidR="00DF5286" w:rsidRPr="00832F6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</w:p>
    <w:p w14:paraId="75BD615B" w14:textId="0E08EED2" w:rsidR="00833C16" w:rsidRPr="00832F67" w:rsidRDefault="00833C16" w:rsidP="00DF5286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II      </w:t>
      </w: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Approve Agenda</w:t>
      </w:r>
      <w:r w:rsidR="00DF5286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- </w:t>
      </w:r>
      <w:r w:rsidR="00832F67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="00DF5286"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>Croghan moved and Noll seconded approval of the agenda. Approved unanimously.</w:t>
      </w:r>
    </w:p>
    <w:p w14:paraId="4F769F9E" w14:textId="06083882" w:rsidR="00DF5286" w:rsidRPr="00832F67" w:rsidRDefault="00833C16" w:rsidP="00DF5286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III     </w:t>
      </w: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Approve Minutes of </w:t>
      </w:r>
      <w:r w:rsidR="00F819F4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Nov. 20,</w:t>
      </w:r>
      <w:r w:rsidR="00C526BA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201</w:t>
      </w:r>
      <w:r w:rsidR="002041A6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8</w:t>
      </w:r>
      <w:r w:rsidR="00C16FDD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Leadership Group</w:t>
      </w:r>
      <w:r w:rsidR="00950259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Meeting</w:t>
      </w:r>
      <w:r w:rsidR="00DF5286" w:rsidRPr="00832F6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- </w:t>
      </w:r>
      <w:r w:rsidR="00832F67" w:rsidRPr="00832F67">
        <w:rPr>
          <w:rFonts w:ascii="Arial" w:eastAsia="Times New Roman" w:hAnsi="Arial" w:cs="Arial"/>
          <w:bCs/>
          <w:color w:val="000000"/>
          <w:sz w:val="23"/>
          <w:szCs w:val="23"/>
        </w:rPr>
        <w:br/>
      </w:r>
      <w:r w:rsidR="00DF5286"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>Noll moved and Croghan seconded approval of Nov. 20 minutes.  Approved unanimously.</w:t>
      </w:r>
    </w:p>
    <w:p w14:paraId="5327D12C" w14:textId="7513997B" w:rsidR="00832F67" w:rsidRPr="00832F67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IV</w:t>
      </w:r>
      <w:r w:rsidR="00A20941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Membership Report</w:t>
      </w:r>
      <w:r w:rsidR="00DF5286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832F67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–</w:t>
      </w:r>
      <w:r w:rsidR="00DF5286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393B0FA0" w14:textId="046C8B47" w:rsidR="00A478FF" w:rsidRPr="00832F67" w:rsidRDefault="00DF5286" w:rsidP="00832F67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>Albers shared the membership report, with paid RSAI member districts to date at 101.</w:t>
      </w:r>
    </w:p>
    <w:p w14:paraId="2B76CAF1" w14:textId="4524FA7B" w:rsidR="00832F67" w:rsidRPr="00832F67" w:rsidRDefault="00A478FF" w:rsidP="006F3C89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V         </w:t>
      </w:r>
      <w:r w:rsidR="006F3C89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Monthly Financials</w:t>
      </w:r>
      <w:r w:rsidR="00DF5286" w:rsidRPr="00832F6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32F67" w:rsidRPr="00832F67">
        <w:rPr>
          <w:rFonts w:ascii="Arial" w:eastAsia="Times New Roman" w:hAnsi="Arial" w:cs="Arial"/>
          <w:color w:val="000000"/>
          <w:sz w:val="23"/>
          <w:szCs w:val="23"/>
        </w:rPr>
        <w:t>–</w:t>
      </w:r>
      <w:r w:rsidR="00DF5286" w:rsidRPr="00832F6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1A18D674" w14:textId="0BF4052A" w:rsidR="00833C16" w:rsidRPr="00832F67" w:rsidRDefault="00DF5286" w:rsidP="00832F6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>Albers walked through the financial report for monthly financials ending Nov. 30, 2018, noting one reference in error to October rather than November on a header.  McClain moved approval of the monthly financial report including reimbursement to ISFIS of $6,184.34, per the statements. Willhite seconded.  Approved unanimously.</w:t>
      </w:r>
    </w:p>
    <w:p w14:paraId="45E7D9FC" w14:textId="0872F517" w:rsidR="00833C16" w:rsidRPr="00832F67" w:rsidRDefault="00A478F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VI</w:t>
      </w:r>
      <w:r w:rsidR="00B72239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Mission Critical Actions</w:t>
      </w:r>
    </w:p>
    <w:p w14:paraId="2859D11D" w14:textId="5132DDBD" w:rsidR="00F819F4" w:rsidRPr="00832F67" w:rsidRDefault="00F819F4" w:rsidP="00F819F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 xml:space="preserve">Transportation Rules/Time limitations Update – Murray waiver request granted </w:t>
      </w:r>
      <w:r w:rsidR="00CD5FB4">
        <w:rPr>
          <w:rFonts w:ascii="Arial" w:eastAsia="Times New Roman" w:hAnsi="Arial" w:cs="Arial"/>
          <w:color w:val="000000"/>
          <w:sz w:val="23"/>
          <w:szCs w:val="23"/>
        </w:rPr>
        <w:t>–</w:t>
      </w:r>
      <w:r w:rsidRPr="00832F67">
        <w:rPr>
          <w:rFonts w:ascii="Arial" w:eastAsia="Times New Roman" w:hAnsi="Arial" w:cs="Arial"/>
          <w:color w:val="000000"/>
          <w:sz w:val="23"/>
          <w:szCs w:val="23"/>
        </w:rPr>
        <w:t xml:space="preserve"> update</w:t>
      </w:r>
      <w:r w:rsidR="00CD5FB4">
        <w:rPr>
          <w:rFonts w:ascii="Arial" w:eastAsia="Times New Roman" w:hAnsi="Arial" w:cs="Arial"/>
          <w:color w:val="000000"/>
          <w:sz w:val="23"/>
          <w:szCs w:val="23"/>
        </w:rPr>
        <w:t xml:space="preserve"> on stakeholder meeting with DE regarding proposed rules. </w:t>
      </w:r>
    </w:p>
    <w:p w14:paraId="4D79DEAE" w14:textId="4206A5ED" w:rsidR="00F819F4" w:rsidRPr="00832F67" w:rsidRDefault="00F819F4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>Report of meetings with Sen. Sinclair, Rep. Dolecheck, BOEE Dir. Ann</w:t>
      </w:r>
      <w:r w:rsidR="008252F2" w:rsidRPr="00832F67">
        <w:rPr>
          <w:rFonts w:ascii="Arial" w:eastAsia="Times New Roman" w:hAnsi="Arial" w:cs="Arial"/>
          <w:color w:val="000000"/>
          <w:sz w:val="23"/>
          <w:szCs w:val="23"/>
        </w:rPr>
        <w:t xml:space="preserve"> Lebo</w:t>
      </w:r>
      <w:r w:rsidRPr="00832F67">
        <w:rPr>
          <w:rFonts w:ascii="Arial" w:eastAsia="Times New Roman" w:hAnsi="Arial" w:cs="Arial"/>
          <w:color w:val="000000"/>
          <w:sz w:val="23"/>
          <w:szCs w:val="23"/>
        </w:rPr>
        <w:t xml:space="preserve"> and DE Bureau Chief Amy Williamson regarding RSAI legislative priorities. </w:t>
      </w:r>
    </w:p>
    <w:p w14:paraId="141855D5" w14:textId="54041980" w:rsidR="008252F2" w:rsidRPr="00832F67" w:rsidRDefault="008252F2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>RSAI Testimony to DE regarding proposed rules on DoP and Operational Sharing</w:t>
      </w:r>
    </w:p>
    <w:p w14:paraId="2BA63193" w14:textId="7139B24B" w:rsidR="00A56304" w:rsidRPr="00832F67" w:rsidRDefault="00F819F4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>RSAI Legislative Website Updates</w:t>
      </w:r>
    </w:p>
    <w:p w14:paraId="5AA32D1E" w14:textId="00918429" w:rsidR="00F819F4" w:rsidRPr="00832F67" w:rsidRDefault="00F819F4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>Legislative Biographies and contact information – ISFIS site</w:t>
      </w:r>
    </w:p>
    <w:p w14:paraId="17B4724C" w14:textId="41773991" w:rsidR="00F819F4" w:rsidRPr="00832F67" w:rsidRDefault="00F819F4" w:rsidP="00F819F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>Gov. Reynolds Empower Rural Iowa Initiative</w:t>
      </w:r>
    </w:p>
    <w:p w14:paraId="27141D43" w14:textId="06BDFDE1" w:rsidR="00A56304" w:rsidRPr="00832F67" w:rsidRDefault="00F819F4" w:rsidP="008252F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>Planning for July Regional Meeting dates</w:t>
      </w:r>
      <w:r w:rsidR="008252F2" w:rsidRPr="00832F67">
        <w:rPr>
          <w:rFonts w:ascii="Arial" w:eastAsia="Times New Roman" w:hAnsi="Arial" w:cs="Arial"/>
          <w:color w:val="000000"/>
          <w:sz w:val="23"/>
          <w:szCs w:val="23"/>
        </w:rPr>
        <w:t>/</w:t>
      </w:r>
      <w:r w:rsidRPr="00832F67">
        <w:rPr>
          <w:rFonts w:ascii="Arial" w:eastAsia="Times New Roman" w:hAnsi="Arial" w:cs="Arial"/>
          <w:color w:val="000000"/>
          <w:sz w:val="23"/>
          <w:szCs w:val="23"/>
        </w:rPr>
        <w:t>location</w:t>
      </w:r>
      <w:r w:rsidR="008252F2" w:rsidRPr="00832F67">
        <w:rPr>
          <w:rFonts w:ascii="Arial" w:eastAsia="Times New Roman" w:hAnsi="Arial" w:cs="Arial"/>
          <w:color w:val="000000"/>
          <w:sz w:val="23"/>
          <w:szCs w:val="23"/>
        </w:rPr>
        <w:t>s and Oct. 2019 annual meeting</w:t>
      </w:r>
    </w:p>
    <w:p w14:paraId="41C14C1F" w14:textId="06923C7A" w:rsidR="00027061" w:rsidRPr="00832F67" w:rsidRDefault="00832F67" w:rsidP="00027061">
      <w:pPr>
        <w:pStyle w:val="ListParagraph"/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>Buckton</w:t>
      </w:r>
      <w:r w:rsidR="00027061"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reviewed the Mission Critical 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>A</w:t>
      </w:r>
      <w:r w:rsidR="00027061" w:rsidRPr="00832F67">
        <w:rPr>
          <w:rFonts w:ascii="Arial" w:eastAsia="Times New Roman" w:hAnsi="Arial" w:cs="Arial"/>
          <w:i/>
          <w:color w:val="000000"/>
          <w:sz w:val="23"/>
          <w:szCs w:val="23"/>
        </w:rPr>
        <w:t>ctions from the agenda list above.  Discuss</w:t>
      </w:r>
      <w:r w:rsidR="00CD5FB4">
        <w:rPr>
          <w:rFonts w:ascii="Arial" w:eastAsia="Times New Roman" w:hAnsi="Arial" w:cs="Arial"/>
          <w:i/>
          <w:color w:val="000000"/>
          <w:sz w:val="23"/>
          <w:szCs w:val="23"/>
        </w:rPr>
        <w:t>ion</w:t>
      </w:r>
      <w:r w:rsidR="00027061"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ensued on the various topics.  Regarding transportation rules/time limitations, Noll suggested that if bus time is instructional time, (study hall on the bus) then it </w:t>
      </w:r>
      <w:r w:rsidR="00CD5FB4">
        <w:rPr>
          <w:rFonts w:ascii="Arial" w:eastAsia="Times New Roman" w:hAnsi="Arial" w:cs="Arial"/>
          <w:i/>
          <w:color w:val="000000"/>
          <w:sz w:val="23"/>
          <w:szCs w:val="23"/>
        </w:rPr>
        <w:t>should be excluded from the bus time limitation</w:t>
      </w:r>
      <w:r w:rsidR="00027061" w:rsidRPr="00832F67">
        <w:rPr>
          <w:rFonts w:ascii="Arial" w:eastAsia="Times New Roman" w:hAnsi="Arial" w:cs="Arial"/>
          <w:i/>
          <w:color w:val="000000"/>
          <w:sz w:val="23"/>
          <w:szCs w:val="23"/>
        </w:rPr>
        <w:t>.</w:t>
      </w:r>
    </w:p>
    <w:p w14:paraId="2CC30609" w14:textId="21C8954B" w:rsidR="00C441BB" w:rsidRPr="00832F67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E084B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</w:t>
      </w:r>
      <w:r w:rsidR="00B471D0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6F3C89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</w:t>
      </w:r>
    </w:p>
    <w:p w14:paraId="075AABA7" w14:textId="77777777" w:rsidR="00832F67" w:rsidRDefault="00832F67" w:rsidP="00832F67">
      <w:pPr>
        <w:spacing w:after="0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Feb. 13 Noon (gotomeeting)</w:t>
      </w:r>
    </w:p>
    <w:p w14:paraId="3C77D58C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Mar. 13 Noon (gotomeeting)</w:t>
      </w:r>
    </w:p>
    <w:p w14:paraId="5C483852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Apr. 10 Noon (gotomeeting)</w:t>
      </w:r>
    </w:p>
    <w:p w14:paraId="59A5812C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May   8 Noon (gotomeeting)</w:t>
      </w:r>
    </w:p>
    <w:p w14:paraId="3D595797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June 12 Noon (gotomeeting) (Day of ISFIS Conference – meet over lunch there?)</w:t>
      </w:r>
    </w:p>
    <w:p w14:paraId="27821732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No meeting in July – but need dates set up for Regional Meetings </w:t>
      </w:r>
    </w:p>
    <w:p w14:paraId="44C09CC0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9 Legislative Group Meeting at ISFIS (At-large members)</w:t>
      </w:r>
    </w:p>
    <w:p w14:paraId="2C4A4572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Aug. 14 Noon (gotomeeting)</w:t>
      </w:r>
    </w:p>
    <w:p w14:paraId="3856FC22" w14:textId="77777777" w:rsidR="00832F67" w:rsidRDefault="00832F67" w:rsidP="00832F67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Sept. 11 Noon (gotomeeting)</w:t>
      </w:r>
    </w:p>
    <w:p w14:paraId="7C137665" w14:textId="77777777" w:rsidR="00832F67" w:rsidRPr="00B81890" w:rsidRDefault="00832F67" w:rsidP="00832F6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Oct. Annual Meeting and Leadership Group Organizational Meeting TBD</w:t>
      </w:r>
    </w:p>
    <w:p w14:paraId="73FA5814" w14:textId="4D9AE9B2" w:rsidR="00667638" w:rsidRPr="00832F67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5B734FCF" w:rsidR="0032762F" w:rsidRPr="00832F67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832F67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832F6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5FFC7863" w14:textId="307793E6" w:rsidR="00832F67" w:rsidRPr="00832F67" w:rsidRDefault="00832F67" w:rsidP="00832F67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>There being no other business, Croghan moved to adjourn and McClain seconded.  Approved unanimously. Meeting adjourned at 12:39 pm.</w:t>
      </w:r>
    </w:p>
    <w:p w14:paraId="73A34734" w14:textId="30C119AC" w:rsidR="00832F67" w:rsidRPr="00832F67" w:rsidRDefault="00832F67" w:rsidP="00832F67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szCs w:val="23"/>
        </w:rPr>
      </w:pPr>
    </w:p>
    <w:p w14:paraId="59EF7C8B" w14:textId="77777777" w:rsidR="00832F67" w:rsidRPr="00832F67" w:rsidRDefault="00832F67" w:rsidP="00832F6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Minutes respectfully submitted</w:t>
      </w:r>
    </w:p>
    <w:p w14:paraId="5389B4A4" w14:textId="77777777" w:rsidR="00832F67" w:rsidRPr="00832F67" w:rsidRDefault="00832F67" w:rsidP="00832F6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Margaret Buckton, RSAI Professional Advocate</w:t>
      </w:r>
    </w:p>
    <w:p w14:paraId="64E3D0BE" w14:textId="27ACCA52" w:rsidR="00832F67" w:rsidRPr="00832F67" w:rsidRDefault="00CD5FB4" w:rsidP="00832F6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As of 1/18</w:t>
      </w:r>
      <w:r w:rsidR="00832F67"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/2019</w:t>
      </w:r>
    </w:p>
    <w:p w14:paraId="71C9A644" w14:textId="77777777" w:rsidR="00832F67" w:rsidRPr="00832F67" w:rsidRDefault="00832F67" w:rsidP="00C441BB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szCs w:val="23"/>
        </w:rPr>
      </w:pPr>
    </w:p>
    <w:sectPr w:rsidR="00832F67" w:rsidRPr="00832F67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25C36"/>
    <w:rsid w:val="00027061"/>
    <w:rsid w:val="00042D6E"/>
    <w:rsid w:val="00046BE5"/>
    <w:rsid w:val="00054BB3"/>
    <w:rsid w:val="00065F3C"/>
    <w:rsid w:val="00076BBE"/>
    <w:rsid w:val="00091DD8"/>
    <w:rsid w:val="000A1455"/>
    <w:rsid w:val="000A5761"/>
    <w:rsid w:val="000B0ACA"/>
    <w:rsid w:val="000B1965"/>
    <w:rsid w:val="000B5706"/>
    <w:rsid w:val="000B7CFF"/>
    <w:rsid w:val="000E654E"/>
    <w:rsid w:val="00112F02"/>
    <w:rsid w:val="001170DE"/>
    <w:rsid w:val="0014452A"/>
    <w:rsid w:val="001757E7"/>
    <w:rsid w:val="00185EAC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109DB"/>
    <w:rsid w:val="003229B0"/>
    <w:rsid w:val="0032762F"/>
    <w:rsid w:val="0033421A"/>
    <w:rsid w:val="003353D0"/>
    <w:rsid w:val="0033790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C711A"/>
    <w:rsid w:val="003D0DAE"/>
    <w:rsid w:val="003E757D"/>
    <w:rsid w:val="003F271D"/>
    <w:rsid w:val="003F2C3A"/>
    <w:rsid w:val="00403033"/>
    <w:rsid w:val="00405F70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21B11"/>
    <w:rsid w:val="00524588"/>
    <w:rsid w:val="00524A9E"/>
    <w:rsid w:val="005325A6"/>
    <w:rsid w:val="005516AB"/>
    <w:rsid w:val="00553253"/>
    <w:rsid w:val="00553BCF"/>
    <w:rsid w:val="005617A1"/>
    <w:rsid w:val="00562930"/>
    <w:rsid w:val="00563061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2E5B"/>
    <w:rsid w:val="007D6906"/>
    <w:rsid w:val="007E0F66"/>
    <w:rsid w:val="008106C2"/>
    <w:rsid w:val="008252F2"/>
    <w:rsid w:val="00832F67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C4353"/>
    <w:rsid w:val="008F49BB"/>
    <w:rsid w:val="0090414C"/>
    <w:rsid w:val="00911D18"/>
    <w:rsid w:val="00927048"/>
    <w:rsid w:val="00950259"/>
    <w:rsid w:val="009556B3"/>
    <w:rsid w:val="0096334A"/>
    <w:rsid w:val="009667E0"/>
    <w:rsid w:val="009769F8"/>
    <w:rsid w:val="0097746B"/>
    <w:rsid w:val="009908C5"/>
    <w:rsid w:val="009A3831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32280"/>
    <w:rsid w:val="00B471D0"/>
    <w:rsid w:val="00B532DF"/>
    <w:rsid w:val="00B5426A"/>
    <w:rsid w:val="00B66429"/>
    <w:rsid w:val="00B72239"/>
    <w:rsid w:val="00B81178"/>
    <w:rsid w:val="00B81890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1CA7"/>
    <w:rsid w:val="00C66131"/>
    <w:rsid w:val="00CA024B"/>
    <w:rsid w:val="00CC2D86"/>
    <w:rsid w:val="00CD2286"/>
    <w:rsid w:val="00CD5FB4"/>
    <w:rsid w:val="00D20F6D"/>
    <w:rsid w:val="00D21611"/>
    <w:rsid w:val="00D34C90"/>
    <w:rsid w:val="00D52456"/>
    <w:rsid w:val="00D628AF"/>
    <w:rsid w:val="00D635AB"/>
    <w:rsid w:val="00D804F1"/>
    <w:rsid w:val="00D80868"/>
    <w:rsid w:val="00DA5291"/>
    <w:rsid w:val="00DB2F8F"/>
    <w:rsid w:val="00DC0367"/>
    <w:rsid w:val="00DC73E3"/>
    <w:rsid w:val="00DE46F2"/>
    <w:rsid w:val="00DE48A1"/>
    <w:rsid w:val="00DE570B"/>
    <w:rsid w:val="00DE6D20"/>
    <w:rsid w:val="00DF159D"/>
    <w:rsid w:val="00DF5286"/>
    <w:rsid w:val="00E0651D"/>
    <w:rsid w:val="00E128A7"/>
    <w:rsid w:val="00E74D17"/>
    <w:rsid w:val="00E91D0C"/>
    <w:rsid w:val="00E97E16"/>
    <w:rsid w:val="00EA1177"/>
    <w:rsid w:val="00EC5624"/>
    <w:rsid w:val="00EC7F95"/>
    <w:rsid w:val="00F06F74"/>
    <w:rsid w:val="00F113DD"/>
    <w:rsid w:val="00F16A11"/>
    <w:rsid w:val="00F333E6"/>
    <w:rsid w:val="00F45099"/>
    <w:rsid w:val="00F562B3"/>
    <w:rsid w:val="00F71AB4"/>
    <w:rsid w:val="00F75D8C"/>
    <w:rsid w:val="00F80668"/>
    <w:rsid w:val="00F81370"/>
    <w:rsid w:val="00F819F4"/>
    <w:rsid w:val="00F84A38"/>
    <w:rsid w:val="00F87BC2"/>
    <w:rsid w:val="00F9474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42C2DC-51CA-4DB2-B4E2-4DAB61D5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2018-04-11T16:50:00Z</cp:lastPrinted>
  <dcterms:created xsi:type="dcterms:W3CDTF">2019-03-20T14:50:00Z</dcterms:created>
  <dcterms:modified xsi:type="dcterms:W3CDTF">2019-03-20T14:50:00Z</dcterms:modified>
</cp:coreProperties>
</file>