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1DACC2F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10BED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 xml:space="preserve">, </w:t>
      </w:r>
      <w:r w:rsidR="00E12A4D">
        <w:rPr>
          <w:sz w:val="21"/>
          <w:szCs w:val="21"/>
        </w:rPr>
        <w:t>March</w:t>
      </w:r>
      <w:r w:rsidR="00500E31">
        <w:rPr>
          <w:sz w:val="21"/>
          <w:szCs w:val="21"/>
        </w:rPr>
        <w:t xml:space="preserve"> 8th</w:t>
      </w:r>
      <w:r w:rsidR="00AA527F">
        <w:rPr>
          <w:sz w:val="21"/>
          <w:szCs w:val="21"/>
        </w:rPr>
        <w:t>, 202</w:t>
      </w:r>
      <w:r w:rsidR="00D36068">
        <w:rPr>
          <w:sz w:val="21"/>
          <w:szCs w:val="21"/>
        </w:rPr>
        <w:t>1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r w:rsidR="007A762C">
        <w:rPr>
          <w:sz w:val="21"/>
          <w:szCs w:val="21"/>
        </w:rPr>
        <w:t>Dechant</w:t>
      </w:r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>Clerk Wilson and Treasurer Betthauser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0D763C5E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12A4D"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 w:rsidR="00E12A4D">
        <w:rPr>
          <w:sz w:val="21"/>
          <w:szCs w:val="21"/>
        </w:rPr>
        <w:t>Tiber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E12A4D">
        <w:rPr>
          <w:sz w:val="21"/>
          <w:szCs w:val="21"/>
        </w:rPr>
        <w:t>February 8</w:t>
      </w:r>
      <w:r w:rsidR="00500E31">
        <w:rPr>
          <w:sz w:val="21"/>
          <w:szCs w:val="21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500E31">
        <w:rPr>
          <w:sz w:val="21"/>
          <w:szCs w:val="21"/>
        </w:rPr>
        <w:t>1</w:t>
      </w:r>
      <w:r w:rsidRPr="006954BF">
        <w:rPr>
          <w:sz w:val="21"/>
          <w:szCs w:val="21"/>
        </w:rPr>
        <w:t>.  All ayes.  Motion carried.</w:t>
      </w:r>
    </w:p>
    <w:p w14:paraId="67D1CA4C" w14:textId="764AAA63" w:rsidR="00E43D57" w:rsidRDefault="00E43D57" w:rsidP="006C69B9">
      <w:pPr>
        <w:jc w:val="both"/>
        <w:rPr>
          <w:sz w:val="21"/>
          <w:szCs w:val="21"/>
        </w:rPr>
      </w:pPr>
    </w:p>
    <w:p w14:paraId="173D25A5" w14:textId="4AB23412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12A4D">
        <w:rPr>
          <w:sz w:val="21"/>
          <w:szCs w:val="21"/>
        </w:rPr>
        <w:t>Tiber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E12A4D">
        <w:rPr>
          <w:sz w:val="21"/>
          <w:szCs w:val="21"/>
        </w:rPr>
        <w:t>Dechant</w:t>
      </w:r>
      <w:r w:rsidR="007A762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431A4559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43D57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E12A4D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6C8AB404" w14:textId="2028E42F" w:rsidR="007A762C" w:rsidRDefault="007A762C" w:rsidP="0073281A">
      <w:pPr>
        <w:jc w:val="both"/>
        <w:rPr>
          <w:sz w:val="21"/>
          <w:szCs w:val="21"/>
        </w:rPr>
      </w:pPr>
    </w:p>
    <w:p w14:paraId="2898C7D1" w14:textId="61E334E2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D03296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D36068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F91DD31" w14:textId="69DF5745" w:rsidR="00E43D57" w:rsidRDefault="00E43D57" w:rsidP="008872BE">
      <w:pPr>
        <w:jc w:val="both"/>
        <w:rPr>
          <w:sz w:val="21"/>
          <w:szCs w:val="21"/>
        </w:rPr>
      </w:pPr>
    </w:p>
    <w:p w14:paraId="3823F44B" w14:textId="1680D09A" w:rsidR="00E43D57" w:rsidRDefault="00500E31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Discussion of Greyhound Rd </w:t>
      </w:r>
      <w:r w:rsidR="00E12A4D">
        <w:rPr>
          <w:sz w:val="21"/>
          <w:szCs w:val="21"/>
        </w:rPr>
        <w:t>and if abandonment was done in the past.  Originally established as a Town road in 1897.  Bloom noted no Town road funds have been utilized in the last 5 years and Patrolman Finucan has no recollection of ever traveling or maintaining the road in his 30 years experience with the Town</w:t>
      </w:r>
      <w:r>
        <w:rPr>
          <w:sz w:val="21"/>
          <w:szCs w:val="21"/>
        </w:rPr>
        <w:t>.</w:t>
      </w:r>
    </w:p>
    <w:p w14:paraId="66CF5A57" w14:textId="3BC9B6DD" w:rsidR="00E12A4D" w:rsidRDefault="00E12A4D" w:rsidP="008872BE">
      <w:pPr>
        <w:jc w:val="both"/>
        <w:rPr>
          <w:sz w:val="21"/>
          <w:szCs w:val="21"/>
        </w:rPr>
      </w:pPr>
    </w:p>
    <w:p w14:paraId="44790E68" w14:textId="64A171A7" w:rsidR="00E12A4D" w:rsidRDefault="00E12A4D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that Greyhound Rd has been abandoned by the Town of Oakdale per Wisconsin Statute </w:t>
      </w:r>
      <w:r w:rsidRPr="00E12A4D">
        <w:rPr>
          <w:sz w:val="21"/>
          <w:szCs w:val="21"/>
        </w:rPr>
        <w:t>82.19(2)(b)2</w:t>
      </w:r>
      <w:r>
        <w:rPr>
          <w:sz w:val="21"/>
          <w:szCs w:val="21"/>
        </w:rPr>
        <w:t xml:space="preserve"> stating a</w:t>
      </w:r>
      <w:r w:rsidRPr="00E12A4D">
        <w:rPr>
          <w:sz w:val="21"/>
          <w:szCs w:val="21"/>
        </w:rPr>
        <w:t>ny highway that has been entirely abandoned as a route of vehicular travel, and on which no highway funds have been expended for 5 years, shall be considered discontinued</w:t>
      </w:r>
      <w:r>
        <w:rPr>
          <w:sz w:val="21"/>
          <w:szCs w:val="21"/>
        </w:rPr>
        <w:t>.  All ayes.  Motion carried.</w:t>
      </w:r>
    </w:p>
    <w:p w14:paraId="05FDC811" w14:textId="73F0DB49" w:rsidR="00500E31" w:rsidRDefault="00500E31" w:rsidP="008872BE">
      <w:pPr>
        <w:jc w:val="both"/>
        <w:rPr>
          <w:sz w:val="21"/>
          <w:szCs w:val="21"/>
        </w:rPr>
      </w:pPr>
    </w:p>
    <w:p w14:paraId="7A19870C" w14:textId="6DB25971" w:rsidR="00500E31" w:rsidRDefault="0032520D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seasonal weight restrictions discussed, Monroe County weight restrictions to begin March 5</w:t>
      </w:r>
      <w:r w:rsidRPr="0032520D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2021</w:t>
      </w:r>
      <w:r w:rsidR="00500E31">
        <w:rPr>
          <w:sz w:val="21"/>
          <w:szCs w:val="21"/>
        </w:rPr>
        <w:t>.</w:t>
      </w:r>
    </w:p>
    <w:p w14:paraId="5ADAB20D" w14:textId="12ED7272" w:rsidR="00D36068" w:rsidRDefault="00D36068" w:rsidP="008872BE">
      <w:pPr>
        <w:jc w:val="both"/>
        <w:rPr>
          <w:sz w:val="21"/>
          <w:szCs w:val="21"/>
        </w:rPr>
      </w:pPr>
    </w:p>
    <w:p w14:paraId="62BA7955" w14:textId="37242285" w:rsidR="00C074CB" w:rsidRDefault="00C074CB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discussed.</w:t>
      </w:r>
      <w:r w:rsidR="00044918">
        <w:rPr>
          <w:sz w:val="21"/>
          <w:szCs w:val="21"/>
        </w:rPr>
        <w:t xml:space="preserve">  </w:t>
      </w:r>
      <w:r w:rsidR="000C3742">
        <w:rPr>
          <w:sz w:val="21"/>
          <w:szCs w:val="21"/>
        </w:rPr>
        <w:t xml:space="preserve">Backhoe/End Loader Tractor scheduled to arrive </w:t>
      </w:r>
      <w:r w:rsidR="0032520D">
        <w:rPr>
          <w:sz w:val="21"/>
          <w:szCs w:val="21"/>
        </w:rPr>
        <w:t>sometime toward end of March</w:t>
      </w:r>
      <w:r w:rsidR="000C3742">
        <w:rPr>
          <w:sz w:val="21"/>
          <w:szCs w:val="21"/>
        </w:rPr>
        <w:t xml:space="preserve">.  </w:t>
      </w:r>
      <w:r w:rsidR="0032520D">
        <w:rPr>
          <w:sz w:val="21"/>
          <w:szCs w:val="21"/>
        </w:rPr>
        <w:t>Everything going smoothly and no breakdowns to report</w:t>
      </w:r>
      <w:r w:rsidR="000C3742">
        <w:rPr>
          <w:sz w:val="21"/>
          <w:szCs w:val="21"/>
        </w:rPr>
        <w:t>.</w:t>
      </w:r>
    </w:p>
    <w:p w14:paraId="59DC5185" w14:textId="74304D94" w:rsidR="00044918" w:rsidRDefault="00044918" w:rsidP="00F905C1">
      <w:pPr>
        <w:jc w:val="both"/>
        <w:rPr>
          <w:sz w:val="21"/>
          <w:szCs w:val="21"/>
        </w:rPr>
      </w:pPr>
    </w:p>
    <w:p w14:paraId="53934505" w14:textId="61CACBA9" w:rsidR="00F532C7" w:rsidRDefault="00F532C7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7A762C">
        <w:rPr>
          <w:sz w:val="21"/>
          <w:szCs w:val="21"/>
        </w:rPr>
        <w:t>.</w:t>
      </w:r>
      <w:r w:rsidR="00E023CE">
        <w:rPr>
          <w:sz w:val="21"/>
          <w:szCs w:val="21"/>
        </w:rPr>
        <w:t xml:space="preserve">  </w:t>
      </w:r>
    </w:p>
    <w:p w14:paraId="3BF3FA52" w14:textId="19D6F328" w:rsidR="00044918" w:rsidRDefault="00044918" w:rsidP="00F905C1">
      <w:pPr>
        <w:jc w:val="both"/>
        <w:rPr>
          <w:sz w:val="21"/>
          <w:szCs w:val="21"/>
        </w:rPr>
      </w:pPr>
    </w:p>
    <w:p w14:paraId="72C53819" w14:textId="01D2705F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E023CE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7A762C">
        <w:rPr>
          <w:sz w:val="21"/>
          <w:szCs w:val="21"/>
        </w:rPr>
        <w:t>Dechant,</w:t>
      </w:r>
      <w:r w:rsidR="005210C1" w:rsidRPr="006954BF">
        <w:rPr>
          <w:sz w:val="21"/>
          <w:szCs w:val="21"/>
        </w:rPr>
        <w:t xml:space="preserve">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32520D">
        <w:rPr>
          <w:sz w:val="21"/>
          <w:szCs w:val="21"/>
        </w:rPr>
        <w:t>6</w:t>
      </w:r>
      <w:r w:rsidR="00681D88" w:rsidRPr="006954BF">
        <w:rPr>
          <w:sz w:val="21"/>
          <w:szCs w:val="21"/>
        </w:rPr>
        <w:t>:</w:t>
      </w:r>
      <w:r w:rsidR="0032520D">
        <w:rPr>
          <w:sz w:val="21"/>
          <w:szCs w:val="21"/>
        </w:rPr>
        <w:t>43</w:t>
      </w:r>
      <w:r w:rsidR="00C074CB">
        <w:rPr>
          <w:sz w:val="21"/>
          <w:szCs w:val="21"/>
        </w:rPr>
        <w:t xml:space="preserve"> 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4918"/>
    <w:rsid w:val="00047D3A"/>
    <w:rsid w:val="0005139A"/>
    <w:rsid w:val="00063C80"/>
    <w:rsid w:val="00080A91"/>
    <w:rsid w:val="00087AB8"/>
    <w:rsid w:val="00093A9F"/>
    <w:rsid w:val="000A2F12"/>
    <w:rsid w:val="000B3597"/>
    <w:rsid w:val="000C2204"/>
    <w:rsid w:val="000C3742"/>
    <w:rsid w:val="000F6FC1"/>
    <w:rsid w:val="001058B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3D99"/>
    <w:rsid w:val="001A7343"/>
    <w:rsid w:val="001B2E7B"/>
    <w:rsid w:val="001B732E"/>
    <w:rsid w:val="001C2D78"/>
    <w:rsid w:val="001C694C"/>
    <w:rsid w:val="001C7D47"/>
    <w:rsid w:val="001D374A"/>
    <w:rsid w:val="001D4784"/>
    <w:rsid w:val="001D770B"/>
    <w:rsid w:val="001F311B"/>
    <w:rsid w:val="001F550A"/>
    <w:rsid w:val="001F6C42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2520D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E6FBE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0BED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C4887"/>
    <w:rsid w:val="00BD012E"/>
    <w:rsid w:val="00BD063C"/>
    <w:rsid w:val="00BF2E5F"/>
    <w:rsid w:val="00C029B1"/>
    <w:rsid w:val="00C074CB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3296"/>
    <w:rsid w:val="00D05C58"/>
    <w:rsid w:val="00D07917"/>
    <w:rsid w:val="00D10E43"/>
    <w:rsid w:val="00D111F3"/>
    <w:rsid w:val="00D14B4E"/>
    <w:rsid w:val="00D278DE"/>
    <w:rsid w:val="00D34297"/>
    <w:rsid w:val="00D36068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23CE"/>
    <w:rsid w:val="00E03A72"/>
    <w:rsid w:val="00E0500F"/>
    <w:rsid w:val="00E0521B"/>
    <w:rsid w:val="00E070DF"/>
    <w:rsid w:val="00E12A4D"/>
    <w:rsid w:val="00E14E3E"/>
    <w:rsid w:val="00E2215B"/>
    <w:rsid w:val="00E408E6"/>
    <w:rsid w:val="00E43D57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B45CE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2020-09-05T00:18:00Z</cp:lastPrinted>
  <dcterms:created xsi:type="dcterms:W3CDTF">2021-04-09T00:14:00Z</dcterms:created>
  <dcterms:modified xsi:type="dcterms:W3CDTF">2021-04-09T00:27:00Z</dcterms:modified>
</cp:coreProperties>
</file>