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46E11" w:rsidRDefault="002F3877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GIRLS BASKETBALL RULES</w:t>
      </w:r>
    </w:p>
    <w:p w14:paraId="00000002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Rules (FHSAA) will be followed with the additions listed below:</w:t>
      </w:r>
    </w:p>
    <w:p w14:paraId="00000003" w14:textId="77777777" w:rsidR="00046E11" w:rsidRDefault="002F3877">
      <w:pPr>
        <w:rPr>
          <w:rFonts w:ascii="Times New Roman" w:eastAsia="Times New Roman" w:hAnsi="Times New Roman" w:cs="Times New Roman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FFFFFF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“A” &amp; “B Teams </w:t>
      </w:r>
      <w:r>
        <w:rPr>
          <w:rFonts w:ascii="Times New Roman" w:eastAsia="Times New Roman" w:hAnsi="Times New Roman" w:cs="Times New Roman"/>
          <w:b/>
          <w:highlight w:val="white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Game Duration will be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6 minute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quarters with a stop clock.</w:t>
      </w:r>
    </w:p>
    <w:p w14:paraId="00000004" w14:textId="77777777" w:rsidR="00046E11" w:rsidRDefault="002F38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Press Rules: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046E11" w:rsidRDefault="002F38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A‘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/Varsity - Can press the entire game.</w:t>
      </w:r>
    </w:p>
    <w:p w14:paraId="00000006" w14:textId="77777777" w:rsidR="00046E11" w:rsidRDefault="002F38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“B”/JV and “C” teams will use the fall back rule will be in effect (No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back court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press) until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last two minutes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each half at which time teams may press in the backcourt.  Back Court Press will only be permitted during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LAST TWO MINUTES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each ha</w:t>
      </w:r>
      <w:r>
        <w:rPr>
          <w:rFonts w:ascii="Times New Roman" w:eastAsia="Times New Roman" w:hAnsi="Times New Roman" w:cs="Times New Roman"/>
          <w:sz w:val="28"/>
          <w:szCs w:val="28"/>
        </w:rPr>
        <w:t>lf. If a game goes to OT you can press for the entire OT.</w:t>
      </w:r>
    </w:p>
    <w:p w14:paraId="00000007" w14:textId="77777777" w:rsidR="00046E11" w:rsidRDefault="00046E11">
      <w:pPr>
        <w:rPr>
          <w:rFonts w:ascii="Times New Roman" w:eastAsia="Times New Roman" w:hAnsi="Times New Roman" w:cs="Times New Roman"/>
        </w:rPr>
      </w:pPr>
    </w:p>
    <w:p w14:paraId="00000008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team is allowed three (3) one - minute time-outs per game and two (2) thirty (30)</w:t>
      </w:r>
    </w:p>
    <w:p w14:paraId="00000009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 timeouts per game.</w:t>
      </w:r>
    </w:p>
    <w:p w14:paraId="0000000A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Free throws (1 and 1) are awarded after six (6) team fouls per half.</w:t>
      </w:r>
    </w:p>
    <w:p w14:paraId="0000000B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player acc</w:t>
      </w:r>
      <w:r>
        <w:rPr>
          <w:rFonts w:ascii="Times New Roman" w:eastAsia="Times New Roman" w:hAnsi="Times New Roman" w:cs="Times New Roman"/>
        </w:rPr>
        <w:t xml:space="preserve">umulating five (5) fouls is ejected from the game </w:t>
      </w:r>
    </w:p>
    <w:p w14:paraId="0000000C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team will decide which game will be played first (A or B)</w:t>
      </w:r>
    </w:p>
    <w:p w14:paraId="0000000D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Overtime Rule: After regulation time is completed, play a three (3) minute overtime, until a winner is </w:t>
      </w:r>
    </w:p>
    <w:p w14:paraId="0000000E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determined.  PRESSING WILL BE ALLOWED DURING THE ENTIRE OVERTIME.</w:t>
      </w:r>
    </w:p>
    <w:p w14:paraId="0000000F" w14:textId="77777777" w:rsidR="00046E11" w:rsidRDefault="00046E11">
      <w:pPr>
        <w:rPr>
          <w:rFonts w:ascii="Times New Roman" w:eastAsia="Times New Roman" w:hAnsi="Times New Roman" w:cs="Times New Roman"/>
        </w:rPr>
      </w:pPr>
    </w:p>
    <w:p w14:paraId="00000010" w14:textId="77777777" w:rsidR="00046E11" w:rsidRDefault="002F387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LEAGUE RULES FOR A “TIE BREAKER”</w:t>
      </w:r>
    </w:p>
    <w:p w14:paraId="00000011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will incorporate the following procedures to determine who participates in any League </w:t>
      </w:r>
    </w:p>
    <w:p w14:paraId="00000012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Championship series (Final 4) if a “tie” exists at the end of the </w:t>
      </w:r>
      <w:r>
        <w:rPr>
          <w:rFonts w:ascii="Times New Roman" w:eastAsia="Times New Roman" w:hAnsi="Times New Roman" w:cs="Times New Roman"/>
        </w:rPr>
        <w:t>season:</w:t>
      </w:r>
    </w:p>
    <w:p w14:paraId="00000013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Two-Schools Tied: these procedures will follow in order until the tie is broken:</w:t>
      </w:r>
    </w:p>
    <w:p w14:paraId="00000014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 Won-loss results of head to head competition between two schools</w:t>
      </w:r>
    </w:p>
    <w:p w14:paraId="00000015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 Won-loss record of the tied schools versus the highest seeded </w:t>
      </w:r>
      <w:proofErr w:type="gramStart"/>
      <w:r>
        <w:rPr>
          <w:rFonts w:ascii="Times New Roman" w:eastAsia="Times New Roman" w:hAnsi="Times New Roman" w:cs="Times New Roman"/>
        </w:rPr>
        <w:t>school(</w:t>
      </w:r>
      <w:proofErr w:type="gramEnd"/>
      <w:r>
        <w:rPr>
          <w:rFonts w:ascii="Times New Roman" w:eastAsia="Times New Roman" w:hAnsi="Times New Roman" w:cs="Times New Roman"/>
        </w:rPr>
        <w:t xml:space="preserve">proceeding to </w:t>
      </w:r>
    </w:p>
    <w:p w14:paraId="00000016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lowest s</w:t>
      </w:r>
      <w:r>
        <w:rPr>
          <w:rFonts w:ascii="Times New Roman" w:eastAsia="Times New Roman" w:hAnsi="Times New Roman" w:cs="Times New Roman"/>
        </w:rPr>
        <w:t xml:space="preserve">eed if necessary) in league contests. </w:t>
      </w:r>
    </w:p>
    <w:p w14:paraId="00000017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 Road wins (Do to gym issue each year St. Jude will have games designated as home and away games</w:t>
      </w:r>
      <w:proofErr w:type="gramStart"/>
      <w:r>
        <w:rPr>
          <w:rFonts w:ascii="Times New Roman" w:eastAsia="Times New Roman" w:hAnsi="Times New Roman" w:cs="Times New Roman"/>
        </w:rPr>
        <w:t>.)(</w:t>
      </w:r>
      <w:proofErr w:type="gramEnd"/>
      <w:r>
        <w:rPr>
          <w:rFonts w:ascii="Times New Roman" w:eastAsia="Times New Roman" w:hAnsi="Times New Roman" w:cs="Times New Roman"/>
        </w:rPr>
        <w:t xml:space="preserve"> This will also be done for Henderson vs certain opponents)</w:t>
      </w:r>
    </w:p>
    <w:p w14:paraId="00000018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4 - Home wins (Do to gym issue each year St. Jude will h</w:t>
      </w:r>
      <w:r>
        <w:rPr>
          <w:rFonts w:ascii="Times New Roman" w:eastAsia="Times New Roman" w:hAnsi="Times New Roman" w:cs="Times New Roman"/>
        </w:rPr>
        <w:t>ave games designated as home and away games</w:t>
      </w:r>
      <w:proofErr w:type="gramStart"/>
      <w:r>
        <w:rPr>
          <w:rFonts w:ascii="Times New Roman" w:eastAsia="Times New Roman" w:hAnsi="Times New Roman" w:cs="Times New Roman"/>
        </w:rPr>
        <w:t>.)(</w:t>
      </w:r>
      <w:proofErr w:type="gramEnd"/>
      <w:r>
        <w:rPr>
          <w:rFonts w:ascii="Times New Roman" w:eastAsia="Times New Roman" w:hAnsi="Times New Roman" w:cs="Times New Roman"/>
        </w:rPr>
        <w:t xml:space="preserve"> This will also be done for Henderson vs certain opponents)</w:t>
      </w:r>
    </w:p>
    <w:p w14:paraId="00000019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5 - Coin Toss</w:t>
      </w:r>
    </w:p>
    <w:p w14:paraId="0000001A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Three or more schools tied: these procedures will be followed in order until the tie is broken: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Three way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tie is broken we will re</w:t>
      </w:r>
      <w:r>
        <w:rPr>
          <w:rFonts w:ascii="Times New Roman" w:eastAsia="Times New Roman" w:hAnsi="Times New Roman" w:cs="Times New Roman"/>
          <w:sz w:val="24"/>
          <w:szCs w:val="24"/>
        </w:rPr>
        <w:t>vert back to 2 team tie breaker)</w:t>
      </w:r>
    </w:p>
    <w:p w14:paraId="0000001B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 Total won-loss record of contests played among the tied schools</w:t>
      </w:r>
    </w:p>
    <w:p w14:paraId="0000001C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 Won-loss record of the tied schools versus the highest seeded </w:t>
      </w:r>
      <w:proofErr w:type="gramStart"/>
      <w:r>
        <w:rPr>
          <w:rFonts w:ascii="Times New Roman" w:eastAsia="Times New Roman" w:hAnsi="Times New Roman" w:cs="Times New Roman"/>
        </w:rPr>
        <w:t>school(</w:t>
      </w:r>
      <w:proofErr w:type="gramEnd"/>
      <w:r>
        <w:rPr>
          <w:rFonts w:ascii="Times New Roman" w:eastAsia="Times New Roman" w:hAnsi="Times New Roman" w:cs="Times New Roman"/>
        </w:rPr>
        <w:t xml:space="preserve">proceeding to </w:t>
      </w:r>
    </w:p>
    <w:p w14:paraId="0000001D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lowest seed if necessary) in league contests. </w:t>
      </w:r>
    </w:p>
    <w:p w14:paraId="0000001E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 Road wins (Do to gym issue each year St. Jude will have games designated as home and away games</w:t>
      </w:r>
      <w:proofErr w:type="gramStart"/>
      <w:r>
        <w:rPr>
          <w:rFonts w:ascii="Times New Roman" w:eastAsia="Times New Roman" w:hAnsi="Times New Roman" w:cs="Times New Roman"/>
        </w:rPr>
        <w:t>.)(</w:t>
      </w:r>
      <w:proofErr w:type="gramEnd"/>
      <w:r>
        <w:rPr>
          <w:rFonts w:ascii="Times New Roman" w:eastAsia="Times New Roman" w:hAnsi="Times New Roman" w:cs="Times New Roman"/>
        </w:rPr>
        <w:t xml:space="preserve"> This will also be done for Henderson vs certain opponents)</w:t>
      </w:r>
    </w:p>
    <w:p w14:paraId="0000001F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 </w:t>
      </w:r>
      <w:proofErr w:type="gramStart"/>
      <w:r>
        <w:rPr>
          <w:rFonts w:ascii="Times New Roman" w:eastAsia="Times New Roman" w:hAnsi="Times New Roman" w:cs="Times New Roman"/>
        </w:rPr>
        <w:t>-  Home</w:t>
      </w:r>
      <w:proofErr w:type="gramEnd"/>
      <w:r>
        <w:rPr>
          <w:rFonts w:ascii="Times New Roman" w:eastAsia="Times New Roman" w:hAnsi="Times New Roman" w:cs="Times New Roman"/>
        </w:rPr>
        <w:t xml:space="preserve"> wins (Do to gym issue each year St. Jude will have games designated as home and away </w:t>
      </w:r>
      <w:r>
        <w:rPr>
          <w:rFonts w:ascii="Times New Roman" w:eastAsia="Times New Roman" w:hAnsi="Times New Roman" w:cs="Times New Roman"/>
        </w:rPr>
        <w:t>games.)( This will also be done for Henderson vs certain opponents)</w:t>
      </w:r>
    </w:p>
    <w:p w14:paraId="00000020" w14:textId="77777777" w:rsidR="00046E11" w:rsidRDefault="002F3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5- Draw to eliminate one school. </w:t>
      </w:r>
    </w:p>
    <w:p w14:paraId="00000021" w14:textId="77777777" w:rsidR="00046E11" w:rsidRDefault="00046E11">
      <w:pPr>
        <w:rPr>
          <w:rFonts w:ascii="Times New Roman" w:eastAsia="Times New Roman" w:hAnsi="Times New Roman" w:cs="Times New Roman"/>
        </w:rPr>
      </w:pPr>
    </w:p>
    <w:p w14:paraId="00000022" w14:textId="77777777" w:rsidR="00046E11" w:rsidRDefault="002F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MIDDLE SCHOOL/HIGH SCHOOL ELIGIBILITY(FHSAA)</w:t>
      </w:r>
    </w:p>
    <w:p w14:paraId="00000023" w14:textId="77777777" w:rsidR="00046E11" w:rsidRDefault="002F3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OBSERVE THE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24 HOUR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WAITING 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THEY MAY RETURN TO PARTICIPATE AT THE MIDDLE SCHOOL LEVEL. A PLAYER MUST PLAY IN 50%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MIDDLE SCHOOL LEAGUE GAMES TO BE ELIGIBLE FOR POSTSEASON PLAY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 the case of an uneven number of games we would round up. Ex: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games ,must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play in 3).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PLAYE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LIMITED TO PLAYING IN A TOTAL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 GAMES A WEEK.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THIS IS TO PREVENT A SCHOOL PLAYING IN THE CHAMPIONSHIP GAME WITH A DIFFERENT TEAM THAN THAT OF WHICH THEY HAD DURING THE SEASON.</w:t>
      </w:r>
    </w:p>
    <w:p w14:paraId="00000024" w14:textId="77777777" w:rsidR="00046E11" w:rsidRDefault="00046E11">
      <w:pPr>
        <w:rPr>
          <w:rFonts w:ascii="Times New Roman" w:eastAsia="Times New Roman" w:hAnsi="Times New Roman" w:cs="Times New Roman"/>
        </w:rPr>
      </w:pPr>
    </w:p>
    <w:sectPr w:rsidR="00046E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F0275"/>
    <w:multiLevelType w:val="multilevel"/>
    <w:tmpl w:val="BEF0B2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11"/>
    <w:rsid w:val="00046E11"/>
    <w:rsid w:val="002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80AAF-BFD4-402E-AC9F-2C2528E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XCPuZjQPLaA4x5TprS6r/OgGw==">CgMxLjAyCGguZ2pkZ3hzOAByITFScGdUbE5kUVZmcGd5OUVVMXI2RTQ2M3c0VHluOTZiaQ==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2024-05-30T18:25:00Z</dcterms:created>
  <dcterms:modified xsi:type="dcterms:W3CDTF">2024-05-30T18:25:00Z</dcterms:modified>
</cp:coreProperties>
</file>