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FB34" w14:textId="77777777" w:rsidR="004B7CA6" w:rsidRPr="004B7CA6" w:rsidRDefault="009A34C8" w:rsidP="004B7CA6">
      <w:pPr>
        <w:jc w:val="center"/>
        <w:rPr>
          <w:rFonts w:ascii="Calibri" w:eastAsia="Times New Roman" w:hAnsi="Calibri" w:cs="Arial"/>
          <w:b/>
          <w:sz w:val="32"/>
          <w:szCs w:val="32"/>
        </w:rPr>
      </w:pPr>
      <w:r w:rsidRPr="001F76B0">
        <w:t xml:space="preserve"> </w:t>
      </w:r>
      <w:r w:rsidR="004B7CA6" w:rsidRPr="004B7CA6">
        <w:rPr>
          <w:rFonts w:ascii="Calibri" w:eastAsia="Times New Roman" w:hAnsi="Calibri" w:cs="Arial"/>
          <w:b/>
          <w:sz w:val="32"/>
          <w:szCs w:val="32"/>
        </w:rPr>
        <w:t xml:space="preserve">Minutes of the Annual Parish Meeting for the </w:t>
      </w:r>
    </w:p>
    <w:p w14:paraId="2F29EB8F" w14:textId="77777777" w:rsidR="004B7CA6" w:rsidRPr="004B7CA6" w:rsidRDefault="004B7CA6" w:rsidP="004B7CA6">
      <w:pPr>
        <w:jc w:val="center"/>
        <w:rPr>
          <w:rFonts w:ascii="Calibri" w:eastAsia="Times New Roman" w:hAnsi="Calibri" w:cs="Arial"/>
          <w:b/>
          <w:sz w:val="32"/>
          <w:szCs w:val="32"/>
        </w:rPr>
      </w:pPr>
      <w:r w:rsidRPr="004B7CA6">
        <w:rPr>
          <w:rFonts w:ascii="Calibri" w:eastAsia="Times New Roman" w:hAnsi="Calibri" w:cs="Arial"/>
          <w:b/>
          <w:sz w:val="32"/>
          <w:szCs w:val="32"/>
        </w:rPr>
        <w:t xml:space="preserve">Parish of Naunton, held in Naunton Village Hall </w:t>
      </w:r>
    </w:p>
    <w:p w14:paraId="763E957A" w14:textId="574E1D19" w:rsidR="004B7CA6" w:rsidRPr="004B7CA6" w:rsidRDefault="004B7CA6" w:rsidP="004B7CA6">
      <w:pPr>
        <w:jc w:val="center"/>
        <w:rPr>
          <w:rFonts w:ascii="Calibri" w:eastAsia="Times New Roman" w:hAnsi="Calibri" w:cs="Arial"/>
          <w:b/>
          <w:sz w:val="32"/>
          <w:szCs w:val="32"/>
        </w:rPr>
      </w:pPr>
      <w:r w:rsidRPr="004B7CA6">
        <w:rPr>
          <w:rFonts w:ascii="Calibri" w:eastAsia="Times New Roman" w:hAnsi="Calibri" w:cs="Arial"/>
          <w:b/>
          <w:sz w:val="32"/>
          <w:szCs w:val="32"/>
        </w:rPr>
        <w:t>at 7.00pm on Monday 2</w:t>
      </w:r>
      <w:r w:rsidR="009F46C1">
        <w:rPr>
          <w:rFonts w:ascii="Calibri" w:eastAsia="Times New Roman" w:hAnsi="Calibri" w:cs="Arial"/>
          <w:b/>
          <w:sz w:val="32"/>
          <w:szCs w:val="32"/>
        </w:rPr>
        <w:t>1st</w:t>
      </w:r>
      <w:r w:rsidRPr="004B7CA6">
        <w:rPr>
          <w:rFonts w:ascii="Calibri" w:eastAsia="Times New Roman" w:hAnsi="Calibri" w:cs="Arial"/>
          <w:b/>
          <w:sz w:val="32"/>
          <w:szCs w:val="32"/>
        </w:rPr>
        <w:t xml:space="preserve"> May 201</w:t>
      </w:r>
      <w:r w:rsidR="009F46C1">
        <w:rPr>
          <w:rFonts w:ascii="Calibri" w:eastAsia="Times New Roman" w:hAnsi="Calibri" w:cs="Arial"/>
          <w:b/>
          <w:sz w:val="32"/>
          <w:szCs w:val="32"/>
        </w:rPr>
        <w:t>8</w:t>
      </w:r>
    </w:p>
    <w:p w14:paraId="59F962ED" w14:textId="77777777" w:rsidR="004B7CA6" w:rsidRPr="004B7CA6" w:rsidRDefault="004B7CA6" w:rsidP="004B7CA6">
      <w:pPr>
        <w:rPr>
          <w:rFonts w:ascii="Calibri" w:eastAsia="Times New Roman" w:hAnsi="Calibri" w:cs="Arial"/>
          <w:b/>
          <w:sz w:val="26"/>
          <w:szCs w:val="26"/>
        </w:rPr>
      </w:pPr>
    </w:p>
    <w:p w14:paraId="4F5516CE" w14:textId="41F8273C" w:rsidR="004B7CA6" w:rsidRDefault="004B7CA6" w:rsidP="004B7CA6">
      <w:pPr>
        <w:ind w:left="284"/>
        <w:rPr>
          <w:rFonts w:ascii="Calibri" w:eastAsia="Times New Roman" w:hAnsi="Calibri" w:cs="Arial"/>
        </w:rPr>
      </w:pPr>
      <w:r w:rsidRPr="004B7CA6">
        <w:rPr>
          <w:rFonts w:ascii="Calibri" w:eastAsia="Times New Roman" w:hAnsi="Calibri" w:cs="Arial"/>
          <w:b/>
        </w:rPr>
        <w:t xml:space="preserve">Present:  </w:t>
      </w:r>
      <w:r w:rsidRPr="004B7CA6">
        <w:rPr>
          <w:rFonts w:ascii="Calibri" w:eastAsia="Times New Roman" w:hAnsi="Calibri" w:cs="Arial"/>
        </w:rPr>
        <w:t xml:space="preserve">Cllr Bev Chance (Chairman), Cllr Charlie Hanks (Vice Chairman), Cllr </w:t>
      </w:r>
      <w:r w:rsidRPr="004B7CA6">
        <w:rPr>
          <w:rFonts w:ascii="Calibri" w:eastAsia="Times New Roman" w:hAnsi="Calibri" w:cs="Times New Roman"/>
        </w:rPr>
        <w:t xml:space="preserve">Peter Bell, Cllr Keith Russell, and Cllr David Pickup.  </w:t>
      </w:r>
      <w:r w:rsidRPr="004B7CA6">
        <w:rPr>
          <w:rFonts w:ascii="Calibri" w:eastAsia="Times New Roman" w:hAnsi="Calibri" w:cs="Arial"/>
        </w:rPr>
        <w:t>Maxi Freeman (Clerk</w:t>
      </w:r>
      <w:r w:rsidR="009F46C1">
        <w:rPr>
          <w:rFonts w:ascii="Calibri" w:eastAsia="Times New Roman" w:hAnsi="Calibri" w:cs="Arial"/>
        </w:rPr>
        <w:t>)</w:t>
      </w:r>
      <w:r w:rsidRPr="004B7CA6">
        <w:rPr>
          <w:rFonts w:ascii="Calibri" w:eastAsia="Times New Roman" w:hAnsi="Calibri" w:cs="Arial"/>
        </w:rPr>
        <w:t xml:space="preserve"> and two parishioners were present. </w:t>
      </w:r>
    </w:p>
    <w:p w14:paraId="0E58CE95" w14:textId="77777777" w:rsidR="00503C41" w:rsidRPr="004B7CA6" w:rsidRDefault="00503C41" w:rsidP="004B7CA6">
      <w:pPr>
        <w:ind w:left="284"/>
        <w:rPr>
          <w:rFonts w:ascii="Calibri" w:eastAsia="Times New Roman" w:hAnsi="Calibri" w:cs="Arial"/>
        </w:rPr>
      </w:pPr>
    </w:p>
    <w:p w14:paraId="7FF9D343" w14:textId="319C58BE" w:rsidR="004B7CA6" w:rsidRPr="004B7CA6" w:rsidRDefault="004B7CA6" w:rsidP="005C0807">
      <w:pPr>
        <w:numPr>
          <w:ilvl w:val="0"/>
          <w:numId w:val="24"/>
        </w:numPr>
        <w:spacing w:line="360" w:lineRule="auto"/>
        <w:ind w:left="714" w:hanging="357"/>
        <w:contextualSpacing/>
        <w:rPr>
          <w:rFonts w:ascii="Calibri" w:eastAsia="Times New Roman" w:hAnsi="Calibri" w:cs="Arial"/>
        </w:rPr>
      </w:pPr>
      <w:r w:rsidRPr="004B7CA6">
        <w:rPr>
          <w:rFonts w:ascii="Calibri" w:eastAsia="Times New Roman" w:hAnsi="Calibri" w:cs="Arial"/>
        </w:rPr>
        <w:t xml:space="preserve">The Chairman welcomed </w:t>
      </w:r>
      <w:r w:rsidR="005C0807">
        <w:rPr>
          <w:rFonts w:ascii="Calibri" w:eastAsia="Times New Roman" w:hAnsi="Calibri" w:cs="Arial"/>
        </w:rPr>
        <w:t xml:space="preserve">everyone </w:t>
      </w:r>
      <w:r w:rsidRPr="004B7CA6">
        <w:rPr>
          <w:rFonts w:ascii="Calibri" w:eastAsia="Times New Roman" w:hAnsi="Calibri" w:cs="Arial"/>
        </w:rPr>
        <w:t xml:space="preserve">to the Annual Parish meeting. </w:t>
      </w:r>
    </w:p>
    <w:p w14:paraId="2E2AA6D4" w14:textId="4B2DB743" w:rsidR="004B7CA6" w:rsidRDefault="004B7CA6" w:rsidP="005C0807">
      <w:pPr>
        <w:numPr>
          <w:ilvl w:val="0"/>
          <w:numId w:val="24"/>
        </w:numPr>
        <w:spacing w:line="360" w:lineRule="auto"/>
        <w:ind w:left="714" w:hanging="357"/>
        <w:contextualSpacing/>
        <w:rPr>
          <w:rFonts w:ascii="Calibri" w:eastAsia="Times New Roman" w:hAnsi="Calibri" w:cs="Arial"/>
        </w:rPr>
      </w:pPr>
      <w:r w:rsidRPr="004B7CA6">
        <w:rPr>
          <w:rFonts w:ascii="Calibri" w:eastAsia="Times New Roman" w:hAnsi="Calibri" w:cs="Arial"/>
          <w:b/>
        </w:rPr>
        <w:t>Apologies</w:t>
      </w:r>
      <w:r w:rsidRPr="004B7CA6">
        <w:rPr>
          <w:rFonts w:ascii="Calibri" w:eastAsia="Times New Roman" w:hAnsi="Calibri" w:cs="Arial"/>
        </w:rPr>
        <w:t xml:space="preserve"> </w:t>
      </w:r>
      <w:r w:rsidR="009F46C1">
        <w:rPr>
          <w:rFonts w:ascii="Calibri" w:eastAsia="Times New Roman" w:hAnsi="Calibri" w:cs="Arial"/>
        </w:rPr>
        <w:t xml:space="preserve">None, as all councilors attended. </w:t>
      </w:r>
    </w:p>
    <w:p w14:paraId="5E5B06C0" w14:textId="77777777" w:rsidR="00493299" w:rsidRPr="00493299" w:rsidRDefault="00493299" w:rsidP="004B7CA6">
      <w:pPr>
        <w:numPr>
          <w:ilvl w:val="0"/>
          <w:numId w:val="24"/>
        </w:numPr>
        <w:ind w:left="714" w:hanging="357"/>
        <w:contextualSpacing/>
        <w:rPr>
          <w:rFonts w:ascii="Calibri" w:eastAsia="Times New Roman" w:hAnsi="Calibri" w:cs="Arial"/>
        </w:rPr>
      </w:pPr>
      <w:r>
        <w:rPr>
          <w:rFonts w:ascii="Calibri" w:eastAsia="Times New Roman" w:hAnsi="Calibri" w:cs="Arial"/>
          <w:b/>
        </w:rPr>
        <w:t xml:space="preserve">Minutes </w:t>
      </w:r>
    </w:p>
    <w:p w14:paraId="651ED83A" w14:textId="1A85A216" w:rsidR="00493299" w:rsidRPr="00493299" w:rsidRDefault="00493299" w:rsidP="005C0807">
      <w:pPr>
        <w:pStyle w:val="ListParagraph"/>
        <w:spacing w:after="120"/>
        <w:rPr>
          <w:rFonts w:ascii="Calibri" w:eastAsia="Times New Roman" w:hAnsi="Calibri" w:cs="Arial"/>
        </w:rPr>
      </w:pPr>
      <w:r w:rsidRPr="00493299">
        <w:rPr>
          <w:rFonts w:ascii="Calibri" w:eastAsia="Times New Roman" w:hAnsi="Calibri" w:cs="Arial"/>
        </w:rPr>
        <w:t>Minutes of the meeting held on Monday 22 May 2017 were signed at the 17</w:t>
      </w:r>
      <w:r w:rsidRPr="00493299">
        <w:rPr>
          <w:rFonts w:ascii="Calibri" w:eastAsia="Times New Roman" w:hAnsi="Calibri" w:cs="Arial"/>
          <w:vertAlign w:val="superscript"/>
        </w:rPr>
        <w:t>th</w:t>
      </w:r>
      <w:r w:rsidRPr="00493299">
        <w:rPr>
          <w:rFonts w:ascii="Calibri" w:eastAsia="Times New Roman" w:hAnsi="Calibri" w:cs="Arial"/>
        </w:rPr>
        <w:t xml:space="preserve"> July 2017 meeting. </w:t>
      </w:r>
    </w:p>
    <w:p w14:paraId="49A5E069" w14:textId="156BEE4C" w:rsidR="004B7CA6" w:rsidRDefault="004B7CA6" w:rsidP="005C0807">
      <w:pPr>
        <w:numPr>
          <w:ilvl w:val="0"/>
          <w:numId w:val="24"/>
        </w:numPr>
        <w:spacing w:before="240" w:after="120"/>
        <w:ind w:left="714" w:hanging="357"/>
        <w:contextualSpacing/>
        <w:rPr>
          <w:rFonts w:ascii="Calibri" w:eastAsia="Times New Roman" w:hAnsi="Calibri" w:cs="Arial"/>
        </w:rPr>
      </w:pPr>
      <w:r w:rsidRPr="004B7CA6">
        <w:rPr>
          <w:rFonts w:ascii="Calibri" w:eastAsia="Times New Roman" w:hAnsi="Calibri" w:cs="Arial"/>
          <w:b/>
        </w:rPr>
        <w:t>Reports</w:t>
      </w:r>
      <w:r w:rsidRPr="004B7CA6">
        <w:rPr>
          <w:rFonts w:ascii="Calibri" w:eastAsia="Times New Roman" w:hAnsi="Calibri" w:cs="Arial"/>
        </w:rPr>
        <w:t xml:space="preserve"> (Note:  Only highlights of the reports are included here.  Full reports are available on the website). </w:t>
      </w:r>
    </w:p>
    <w:p w14:paraId="68A19D0C" w14:textId="77777777" w:rsidR="005C0807" w:rsidRDefault="005C0807" w:rsidP="005C0807">
      <w:pPr>
        <w:spacing w:before="240" w:after="120"/>
        <w:contextualSpacing/>
        <w:rPr>
          <w:rFonts w:ascii="Calibri" w:eastAsia="Times New Roman" w:hAnsi="Calibri" w:cs="Arial"/>
        </w:rPr>
      </w:pPr>
    </w:p>
    <w:p w14:paraId="1EDEF8BC" w14:textId="77777777" w:rsidR="004B7CA6" w:rsidRPr="004B7CA6" w:rsidRDefault="004B7CA6" w:rsidP="004B7CA6">
      <w:pPr>
        <w:numPr>
          <w:ilvl w:val="0"/>
          <w:numId w:val="25"/>
        </w:numPr>
        <w:contextualSpacing/>
        <w:rPr>
          <w:rFonts w:ascii="Calibri" w:eastAsia="Times New Roman" w:hAnsi="Calibri" w:cs="Arial"/>
          <w:b/>
        </w:rPr>
      </w:pPr>
      <w:r w:rsidRPr="004B7CA6">
        <w:rPr>
          <w:rFonts w:ascii="Calibri" w:eastAsia="Times New Roman" w:hAnsi="Calibri" w:cs="Arial"/>
          <w:b/>
        </w:rPr>
        <w:t>Cotswold District Council</w:t>
      </w:r>
    </w:p>
    <w:p w14:paraId="6AF90AF4" w14:textId="14C06400" w:rsidR="004B7CA6" w:rsidRDefault="004B7CA6" w:rsidP="005C0807">
      <w:pPr>
        <w:spacing w:after="120"/>
        <w:ind w:left="720"/>
        <w:contextualSpacing/>
        <w:rPr>
          <w:rFonts w:ascii="Calibri" w:eastAsia="Times New Roman" w:hAnsi="Calibri" w:cs="Arial"/>
        </w:rPr>
      </w:pPr>
      <w:r w:rsidRPr="004B7CA6">
        <w:rPr>
          <w:rFonts w:ascii="Calibri" w:eastAsia="Times New Roman" w:hAnsi="Calibri" w:cs="Arial"/>
        </w:rPr>
        <w:t xml:space="preserve">The Chairman read the report from Cllr Richard Keeling, which focused on the </w:t>
      </w:r>
      <w:r w:rsidR="00493299">
        <w:rPr>
          <w:rFonts w:ascii="Calibri" w:eastAsia="Times New Roman" w:hAnsi="Calibri" w:cs="Arial"/>
        </w:rPr>
        <w:t xml:space="preserve">freeze in the authority’s share of </w:t>
      </w:r>
      <w:proofErr w:type="gramStart"/>
      <w:r w:rsidR="00493299">
        <w:rPr>
          <w:rFonts w:ascii="Calibri" w:eastAsia="Times New Roman" w:hAnsi="Calibri" w:cs="Arial"/>
        </w:rPr>
        <w:t>local residents</w:t>
      </w:r>
      <w:proofErr w:type="gramEnd"/>
      <w:r w:rsidR="00493299">
        <w:rPr>
          <w:rFonts w:ascii="Calibri" w:eastAsia="Times New Roman" w:hAnsi="Calibri" w:cs="Arial"/>
        </w:rPr>
        <w:t>’ council tax payments for 2018 and the real term reduction of 45% since 2005.  This makes CDC the 21</w:t>
      </w:r>
      <w:r w:rsidR="00493299" w:rsidRPr="00493299">
        <w:rPr>
          <w:rFonts w:ascii="Calibri" w:eastAsia="Times New Roman" w:hAnsi="Calibri" w:cs="Arial"/>
          <w:vertAlign w:val="superscript"/>
        </w:rPr>
        <w:t>st</w:t>
      </w:r>
      <w:r w:rsidR="00493299">
        <w:rPr>
          <w:rFonts w:ascii="Calibri" w:eastAsia="Times New Roman" w:hAnsi="Calibri" w:cs="Arial"/>
        </w:rPr>
        <w:t xml:space="preserve"> lowest District Council charge in the country. Cllr Keeling also mentioned the freeze on parking charges; the benefits of forming Publica Group to provide services to 4 councils (Cheltenham, Cotswold, Forest of Dean and West </w:t>
      </w:r>
      <w:proofErr w:type="spellStart"/>
      <w:r w:rsidR="00493299">
        <w:rPr>
          <w:rFonts w:ascii="Calibri" w:eastAsia="Times New Roman" w:hAnsi="Calibri" w:cs="Arial"/>
        </w:rPr>
        <w:t>Oxfordshire</w:t>
      </w:r>
      <w:proofErr w:type="spellEnd"/>
      <w:r w:rsidR="00493299">
        <w:rPr>
          <w:rFonts w:ascii="Calibri" w:eastAsia="Times New Roman" w:hAnsi="Calibri" w:cs="Arial"/>
        </w:rPr>
        <w:t xml:space="preserve">), </w:t>
      </w:r>
      <w:proofErr w:type="gramStart"/>
      <w:r w:rsidR="00493299">
        <w:rPr>
          <w:rFonts w:ascii="Calibri" w:eastAsia="Times New Roman" w:hAnsi="Calibri" w:cs="Arial"/>
        </w:rPr>
        <w:t>including  savings</w:t>
      </w:r>
      <w:proofErr w:type="gramEnd"/>
      <w:r w:rsidR="00493299">
        <w:rPr>
          <w:rFonts w:ascii="Calibri" w:eastAsia="Times New Roman" w:hAnsi="Calibri" w:cs="Arial"/>
        </w:rPr>
        <w:t xml:space="preserve"> of £5.6million a year by 2020 and £41milllion over 10 years.  The Cotswold Community Awards were </w:t>
      </w:r>
      <w:proofErr w:type="gramStart"/>
      <w:r w:rsidR="00493299">
        <w:rPr>
          <w:rFonts w:ascii="Calibri" w:eastAsia="Times New Roman" w:hAnsi="Calibri" w:cs="Arial"/>
        </w:rPr>
        <w:t>introduced</w:t>
      </w:r>
      <w:proofErr w:type="gramEnd"/>
      <w:r w:rsidR="00493299">
        <w:rPr>
          <w:rFonts w:ascii="Calibri" w:eastAsia="Times New Roman" w:hAnsi="Calibri" w:cs="Arial"/>
        </w:rPr>
        <w:t xml:space="preserve"> and Planning Enforcement training was mentioned as well as a £750 grant towards WW</w:t>
      </w:r>
      <w:r w:rsidR="00226C1C">
        <w:rPr>
          <w:rFonts w:ascii="Calibri" w:eastAsia="Times New Roman" w:hAnsi="Calibri" w:cs="Arial"/>
        </w:rPr>
        <w:t>1</w:t>
      </w:r>
      <w:r w:rsidR="00493299">
        <w:rPr>
          <w:rFonts w:ascii="Calibri" w:eastAsia="Times New Roman" w:hAnsi="Calibri" w:cs="Arial"/>
        </w:rPr>
        <w:t xml:space="preserve"> Centenary projects.    </w:t>
      </w:r>
    </w:p>
    <w:p w14:paraId="33C91796" w14:textId="77777777" w:rsidR="005C0807" w:rsidRPr="004B7CA6" w:rsidRDefault="005C0807" w:rsidP="005C0807">
      <w:pPr>
        <w:spacing w:after="120"/>
        <w:ind w:left="720"/>
        <w:contextualSpacing/>
        <w:rPr>
          <w:rFonts w:ascii="Calibri" w:eastAsia="Times New Roman" w:hAnsi="Calibri" w:cs="Arial"/>
        </w:rPr>
      </w:pPr>
    </w:p>
    <w:p w14:paraId="2360297F" w14:textId="77777777" w:rsidR="004B7CA6" w:rsidRPr="004B7CA6" w:rsidRDefault="004B7CA6" w:rsidP="004B7CA6">
      <w:pPr>
        <w:numPr>
          <w:ilvl w:val="0"/>
          <w:numId w:val="25"/>
        </w:numPr>
        <w:contextualSpacing/>
        <w:rPr>
          <w:rFonts w:ascii="Calibri" w:eastAsia="Times New Roman" w:hAnsi="Calibri" w:cs="Arial"/>
          <w:b/>
        </w:rPr>
      </w:pPr>
      <w:r w:rsidRPr="004B7CA6">
        <w:rPr>
          <w:rFonts w:ascii="Calibri" w:eastAsia="Times New Roman" w:hAnsi="Calibri" w:cs="Arial"/>
          <w:b/>
        </w:rPr>
        <w:t>Gloucestershire County Council</w:t>
      </w:r>
    </w:p>
    <w:p w14:paraId="263C8C62" w14:textId="56488099" w:rsidR="00473DC0" w:rsidRDefault="004B7CA6" w:rsidP="004B7CA6">
      <w:pPr>
        <w:ind w:left="720"/>
        <w:contextualSpacing/>
        <w:rPr>
          <w:rFonts w:ascii="Calibri" w:eastAsia="Times New Roman" w:hAnsi="Calibri" w:cs="Arial"/>
        </w:rPr>
      </w:pPr>
      <w:r w:rsidRPr="004B7CA6">
        <w:rPr>
          <w:rFonts w:ascii="Calibri" w:eastAsia="Times New Roman" w:hAnsi="Calibri" w:cs="Arial"/>
        </w:rPr>
        <w:t>The Chairman read the report f</w:t>
      </w:r>
      <w:r w:rsidR="000927D2">
        <w:rPr>
          <w:rFonts w:ascii="Calibri" w:eastAsia="Times New Roman" w:hAnsi="Calibri" w:cs="Arial"/>
        </w:rPr>
        <w:t>r</w:t>
      </w:r>
      <w:r w:rsidRPr="004B7CA6">
        <w:rPr>
          <w:rFonts w:ascii="Calibri" w:eastAsia="Times New Roman" w:hAnsi="Calibri" w:cs="Arial"/>
        </w:rPr>
        <w:t>o</w:t>
      </w:r>
      <w:bookmarkStart w:id="0" w:name="_GoBack"/>
      <w:bookmarkEnd w:id="0"/>
      <w:r w:rsidRPr="004B7CA6">
        <w:rPr>
          <w:rFonts w:ascii="Calibri" w:eastAsia="Times New Roman" w:hAnsi="Calibri" w:cs="Arial"/>
        </w:rPr>
        <w:t xml:space="preserve">m Cllr Nigel Moor, which explained </w:t>
      </w:r>
      <w:r w:rsidR="00493299">
        <w:rPr>
          <w:rFonts w:ascii="Calibri" w:eastAsia="Times New Roman" w:hAnsi="Calibri" w:cs="Arial"/>
        </w:rPr>
        <w:t xml:space="preserve">that the council tax increase was 4.49%, resulting in a 2.3% increase in adult social care and a 28% increase in funds for children’s services. </w:t>
      </w:r>
    </w:p>
    <w:p w14:paraId="354F4943" w14:textId="77777777" w:rsidR="00473DC0" w:rsidRDefault="00473DC0" w:rsidP="004B7CA6">
      <w:pPr>
        <w:ind w:left="720"/>
        <w:contextualSpacing/>
        <w:rPr>
          <w:rFonts w:ascii="Calibri" w:eastAsia="Times New Roman" w:hAnsi="Calibri" w:cs="Arial"/>
        </w:rPr>
      </w:pPr>
    </w:p>
    <w:p w14:paraId="77F82FDD" w14:textId="77777777" w:rsidR="00473DC0" w:rsidRDefault="00493299" w:rsidP="004B7CA6">
      <w:pPr>
        <w:ind w:left="720"/>
        <w:contextualSpacing/>
        <w:rPr>
          <w:rFonts w:ascii="Calibri" w:eastAsia="Times New Roman" w:hAnsi="Calibri" w:cs="Arial"/>
        </w:rPr>
      </w:pPr>
      <w:r>
        <w:rPr>
          <w:rFonts w:ascii="Calibri" w:eastAsia="Times New Roman" w:hAnsi="Calibri" w:cs="Arial"/>
        </w:rPr>
        <w:t>An extra £150 million will be in</w:t>
      </w:r>
      <w:r w:rsidR="00473DC0">
        <w:rPr>
          <w:rFonts w:ascii="Calibri" w:eastAsia="Times New Roman" w:hAnsi="Calibri" w:cs="Arial"/>
        </w:rPr>
        <w:t>v</w:t>
      </w:r>
      <w:r>
        <w:rPr>
          <w:rFonts w:ascii="Calibri" w:eastAsia="Times New Roman" w:hAnsi="Calibri" w:cs="Arial"/>
        </w:rPr>
        <w:t>ested in highways</w:t>
      </w:r>
      <w:r w:rsidR="00473DC0">
        <w:rPr>
          <w:rFonts w:ascii="Calibri" w:eastAsia="Times New Roman" w:hAnsi="Calibri" w:cs="Arial"/>
        </w:rPr>
        <w:t xml:space="preserve">.  The highways contract has been broken down into three areas:  highways maintenance; highways structural maintenance (already awarded to Tarmac) and highways professional services.  </w:t>
      </w:r>
    </w:p>
    <w:p w14:paraId="4EFBB024" w14:textId="77777777" w:rsidR="00473DC0" w:rsidRDefault="00473DC0" w:rsidP="004B7CA6">
      <w:pPr>
        <w:ind w:left="720"/>
        <w:contextualSpacing/>
        <w:rPr>
          <w:rFonts w:ascii="Calibri" w:eastAsia="Times New Roman" w:hAnsi="Calibri" w:cs="Arial"/>
        </w:rPr>
      </w:pPr>
    </w:p>
    <w:p w14:paraId="5F6A54D7" w14:textId="59D1B68A" w:rsidR="00493299" w:rsidRDefault="00473DC0" w:rsidP="005C0807">
      <w:pPr>
        <w:spacing w:after="240"/>
        <w:ind w:left="720"/>
        <w:contextualSpacing/>
        <w:rPr>
          <w:rFonts w:ascii="Calibri" w:eastAsia="Times New Roman" w:hAnsi="Calibri" w:cs="Arial"/>
        </w:rPr>
      </w:pPr>
      <w:proofErr w:type="gramStart"/>
      <w:r>
        <w:rPr>
          <w:rFonts w:ascii="Calibri" w:eastAsia="Times New Roman" w:hAnsi="Calibri" w:cs="Arial"/>
        </w:rPr>
        <w:t>Street lights</w:t>
      </w:r>
      <w:proofErr w:type="gramEnd"/>
      <w:r>
        <w:rPr>
          <w:rFonts w:ascii="Calibri" w:eastAsia="Times New Roman" w:hAnsi="Calibri" w:cs="Arial"/>
        </w:rPr>
        <w:t xml:space="preserve"> are being converted to LED to reduce carbon emissions across the county.  Regarding traffic, one of Cllr Moor’s objectives is to reduce significantly the amount of heavy traffic through Stow by removing the A429 </w:t>
      </w:r>
      <w:r>
        <w:rPr>
          <w:rFonts w:ascii="Calibri" w:eastAsia="Times New Roman" w:hAnsi="Calibri" w:cs="Arial"/>
        </w:rPr>
        <w:lastRenderedPageBreak/>
        <w:t>from the freight routes through Gloucestershire.  Highways England has excluded the A429 from the national strategic roads network and the 2</w:t>
      </w:r>
      <w:r w:rsidRPr="00473DC0">
        <w:rPr>
          <w:rFonts w:ascii="Calibri" w:eastAsia="Times New Roman" w:hAnsi="Calibri" w:cs="Arial"/>
          <w:vertAlign w:val="superscript"/>
        </w:rPr>
        <w:t>nd</w:t>
      </w:r>
      <w:r>
        <w:rPr>
          <w:rFonts w:ascii="Calibri" w:eastAsia="Times New Roman" w:hAnsi="Calibri" w:cs="Arial"/>
        </w:rPr>
        <w:t xml:space="preserve"> tier Major Roads Network.  As a result, HGVs will be directed away from the Fosse Way as organisations become aware of the new designation as only a ‘Local Highway’.  </w:t>
      </w:r>
    </w:p>
    <w:p w14:paraId="5D54AEBD" w14:textId="77777777" w:rsidR="005C0807" w:rsidRDefault="005C0807" w:rsidP="005C0807">
      <w:pPr>
        <w:spacing w:after="240"/>
        <w:ind w:left="720"/>
        <w:contextualSpacing/>
        <w:rPr>
          <w:rFonts w:ascii="Calibri" w:eastAsia="Times New Roman" w:hAnsi="Calibri" w:cs="Arial"/>
        </w:rPr>
      </w:pPr>
    </w:p>
    <w:p w14:paraId="4584B1A8" w14:textId="6DFAC689" w:rsidR="004B7CA6" w:rsidRDefault="004B7CA6" w:rsidP="004B7CA6">
      <w:pPr>
        <w:numPr>
          <w:ilvl w:val="0"/>
          <w:numId w:val="25"/>
        </w:numPr>
        <w:contextualSpacing/>
        <w:rPr>
          <w:rFonts w:ascii="Calibri" w:eastAsia="Times New Roman" w:hAnsi="Calibri" w:cs="Arial"/>
          <w:b/>
        </w:rPr>
      </w:pPr>
      <w:r w:rsidRPr="004B7CA6">
        <w:rPr>
          <w:rFonts w:ascii="Calibri" w:eastAsia="Times New Roman" w:hAnsi="Calibri" w:cs="Arial"/>
          <w:b/>
        </w:rPr>
        <w:t>Gloucestershire Police</w:t>
      </w:r>
    </w:p>
    <w:p w14:paraId="489F6F61" w14:textId="6CF1C60A" w:rsidR="00473DC0" w:rsidRDefault="00473DC0" w:rsidP="00473DC0">
      <w:pPr>
        <w:ind w:left="720"/>
        <w:contextualSpacing/>
        <w:rPr>
          <w:rFonts w:ascii="Calibri" w:eastAsia="Times New Roman" w:hAnsi="Calibri" w:cs="Arial"/>
        </w:rPr>
      </w:pPr>
      <w:r w:rsidRPr="00473DC0">
        <w:rPr>
          <w:rFonts w:ascii="Calibri" w:eastAsia="Times New Roman" w:hAnsi="Calibri" w:cs="Arial"/>
        </w:rPr>
        <w:t>The Chairman read the report form Gloucestershire Police.  The number of</w:t>
      </w:r>
      <w:r>
        <w:rPr>
          <w:rFonts w:ascii="Calibri" w:eastAsia="Times New Roman" w:hAnsi="Calibri" w:cs="Arial"/>
          <w:b/>
        </w:rPr>
        <w:t xml:space="preserve"> </w:t>
      </w:r>
      <w:r w:rsidRPr="00473DC0">
        <w:rPr>
          <w:rFonts w:ascii="Calibri" w:eastAsia="Times New Roman" w:hAnsi="Calibri" w:cs="Arial"/>
        </w:rPr>
        <w:t xml:space="preserve">incidents </w:t>
      </w:r>
      <w:r>
        <w:rPr>
          <w:rFonts w:ascii="Calibri" w:eastAsia="Times New Roman" w:hAnsi="Calibri" w:cs="Arial"/>
        </w:rPr>
        <w:t xml:space="preserve">fell from 9 in 2016/17 to 8 in 2017/18 and Naunton remains one of the safest parishes in Gloucestershire. </w:t>
      </w:r>
    </w:p>
    <w:p w14:paraId="12477149" w14:textId="77777777" w:rsidR="005C0807" w:rsidRPr="00473DC0" w:rsidRDefault="005C0807" w:rsidP="00473DC0">
      <w:pPr>
        <w:ind w:left="720"/>
        <w:contextualSpacing/>
        <w:rPr>
          <w:rFonts w:ascii="Calibri" w:eastAsia="Times New Roman" w:hAnsi="Calibri" w:cs="Arial"/>
        </w:rPr>
      </w:pPr>
    </w:p>
    <w:p w14:paraId="66A45736" w14:textId="77777777" w:rsidR="004B7CA6" w:rsidRPr="004B7CA6" w:rsidRDefault="004B7CA6" w:rsidP="004B7CA6">
      <w:pPr>
        <w:numPr>
          <w:ilvl w:val="0"/>
          <w:numId w:val="25"/>
        </w:numPr>
        <w:contextualSpacing/>
        <w:rPr>
          <w:rFonts w:ascii="Calibri" w:eastAsia="Times New Roman" w:hAnsi="Calibri" w:cs="Arial"/>
          <w:b/>
        </w:rPr>
      </w:pPr>
      <w:r w:rsidRPr="004B7CA6">
        <w:rPr>
          <w:rFonts w:ascii="Calibri" w:eastAsia="Times New Roman" w:hAnsi="Calibri" w:cs="Arial"/>
          <w:b/>
        </w:rPr>
        <w:t>Naunton Cricket Club</w:t>
      </w:r>
    </w:p>
    <w:p w14:paraId="65696C25" w14:textId="3F0BBB28" w:rsidR="00503C41" w:rsidRDefault="004B7CA6" w:rsidP="004B7CA6">
      <w:pPr>
        <w:ind w:left="720"/>
        <w:rPr>
          <w:rFonts w:ascii="Calibri" w:eastAsia="Times New Roman" w:hAnsi="Calibri" w:cs="Arial"/>
        </w:rPr>
      </w:pPr>
      <w:r w:rsidRPr="004B7CA6">
        <w:rPr>
          <w:rFonts w:ascii="Calibri" w:eastAsia="Times New Roman" w:hAnsi="Calibri" w:cs="Arial"/>
        </w:rPr>
        <w:t xml:space="preserve">Cllr Hanks read the report from the Chairman Will Davies.  The club </w:t>
      </w:r>
      <w:r w:rsidR="006A04F4">
        <w:rPr>
          <w:rFonts w:ascii="Calibri" w:eastAsia="Times New Roman" w:hAnsi="Calibri" w:cs="Arial"/>
        </w:rPr>
        <w:t xml:space="preserve">has lots of home g </w:t>
      </w:r>
      <w:proofErr w:type="spellStart"/>
      <w:r w:rsidR="006A04F4">
        <w:rPr>
          <w:rFonts w:ascii="Calibri" w:eastAsia="Times New Roman" w:hAnsi="Calibri" w:cs="Arial"/>
        </w:rPr>
        <w:t>ames</w:t>
      </w:r>
      <w:proofErr w:type="spellEnd"/>
      <w:r w:rsidR="006A04F4">
        <w:rPr>
          <w:rFonts w:ascii="Calibri" w:eastAsia="Times New Roman" w:hAnsi="Calibri" w:cs="Arial"/>
        </w:rPr>
        <w:t xml:space="preserve"> throughout June, July and August.  Having several </w:t>
      </w:r>
      <w:r w:rsidRPr="004B7CA6">
        <w:rPr>
          <w:rFonts w:ascii="Calibri" w:eastAsia="Times New Roman" w:hAnsi="Calibri" w:cs="Arial"/>
        </w:rPr>
        <w:t xml:space="preserve">captains </w:t>
      </w:r>
      <w:r w:rsidR="006A04F4">
        <w:rPr>
          <w:rFonts w:ascii="Calibri" w:eastAsia="Times New Roman" w:hAnsi="Calibri" w:cs="Arial"/>
        </w:rPr>
        <w:t xml:space="preserve">helps when it comes </w:t>
      </w:r>
      <w:r w:rsidRPr="004B7CA6">
        <w:rPr>
          <w:rFonts w:ascii="Calibri" w:eastAsia="Times New Roman" w:hAnsi="Calibri" w:cs="Arial"/>
        </w:rPr>
        <w:t>to organis</w:t>
      </w:r>
      <w:r w:rsidR="006A04F4">
        <w:rPr>
          <w:rFonts w:ascii="Calibri" w:eastAsia="Times New Roman" w:hAnsi="Calibri" w:cs="Arial"/>
        </w:rPr>
        <w:t>ing</w:t>
      </w:r>
      <w:r w:rsidRPr="004B7CA6">
        <w:rPr>
          <w:rFonts w:ascii="Calibri" w:eastAsia="Times New Roman" w:hAnsi="Calibri" w:cs="Arial"/>
        </w:rPr>
        <w:t xml:space="preserve"> </w:t>
      </w:r>
      <w:r w:rsidR="006A04F4">
        <w:rPr>
          <w:rFonts w:ascii="Calibri" w:eastAsia="Times New Roman" w:hAnsi="Calibri" w:cs="Arial"/>
        </w:rPr>
        <w:t xml:space="preserve">teams.  The club is in a strong financial position and funds will be used to repaint the clubhouse and repair the decking.  The </w:t>
      </w:r>
      <w:proofErr w:type="spellStart"/>
      <w:r w:rsidR="006A04F4">
        <w:rPr>
          <w:rFonts w:ascii="Calibri" w:eastAsia="Times New Roman" w:hAnsi="Calibri" w:cs="Arial"/>
        </w:rPr>
        <w:t>clubi</w:t>
      </w:r>
      <w:proofErr w:type="spellEnd"/>
      <w:r w:rsidR="006A04F4">
        <w:rPr>
          <w:rFonts w:ascii="Calibri" w:eastAsia="Times New Roman" w:hAnsi="Calibri" w:cs="Arial"/>
        </w:rPr>
        <w:t xml:space="preserve"> </w:t>
      </w:r>
      <w:proofErr w:type="spellStart"/>
      <w:r w:rsidR="006A04F4">
        <w:rPr>
          <w:rFonts w:ascii="Calibri" w:eastAsia="Times New Roman" w:hAnsi="Calibri" w:cs="Arial"/>
        </w:rPr>
        <w:t>s</w:t>
      </w:r>
      <w:proofErr w:type="spellEnd"/>
      <w:r w:rsidR="006A04F4">
        <w:rPr>
          <w:rFonts w:ascii="Calibri" w:eastAsia="Times New Roman" w:hAnsi="Calibri" w:cs="Arial"/>
        </w:rPr>
        <w:t xml:space="preserve"> pleased to have </w:t>
      </w:r>
      <w:proofErr w:type="spellStart"/>
      <w:r w:rsidR="006A04F4">
        <w:rPr>
          <w:rFonts w:ascii="Calibri" w:eastAsia="Times New Roman" w:hAnsi="Calibri" w:cs="Arial"/>
        </w:rPr>
        <w:t>Mr</w:t>
      </w:r>
      <w:proofErr w:type="spellEnd"/>
      <w:r w:rsidR="006A04F4">
        <w:rPr>
          <w:rFonts w:ascii="Calibri" w:eastAsia="Times New Roman" w:hAnsi="Calibri" w:cs="Arial"/>
        </w:rPr>
        <w:t xml:space="preserve"> David </w:t>
      </w:r>
      <w:proofErr w:type="spellStart"/>
      <w:r w:rsidR="006A04F4">
        <w:rPr>
          <w:rFonts w:ascii="Calibri" w:eastAsia="Times New Roman" w:hAnsi="Calibri" w:cs="Arial"/>
        </w:rPr>
        <w:t>Hallswoth</w:t>
      </w:r>
      <w:proofErr w:type="spellEnd"/>
      <w:r w:rsidR="006A04F4">
        <w:rPr>
          <w:rFonts w:ascii="Calibri" w:eastAsia="Times New Roman" w:hAnsi="Calibri" w:cs="Arial"/>
        </w:rPr>
        <w:t xml:space="preserve"> as its annual President especially as he was the main organiser in the acquisition of the club house.  </w:t>
      </w:r>
    </w:p>
    <w:p w14:paraId="4017D276" w14:textId="77777777" w:rsidR="005C0807" w:rsidRDefault="005C0807" w:rsidP="004B7CA6">
      <w:pPr>
        <w:ind w:left="720"/>
        <w:rPr>
          <w:rFonts w:ascii="Calibri" w:eastAsia="Times New Roman" w:hAnsi="Calibri" w:cs="Arial"/>
        </w:rPr>
      </w:pPr>
    </w:p>
    <w:p w14:paraId="1866A435" w14:textId="77777777" w:rsidR="004B7CA6" w:rsidRPr="004B7CA6" w:rsidRDefault="004B7CA6" w:rsidP="004B7CA6">
      <w:pPr>
        <w:numPr>
          <w:ilvl w:val="0"/>
          <w:numId w:val="25"/>
        </w:numPr>
        <w:contextualSpacing/>
        <w:rPr>
          <w:rFonts w:ascii="Calibri" w:eastAsia="Times New Roman" w:hAnsi="Calibri" w:cs="Arial"/>
          <w:b/>
        </w:rPr>
      </w:pPr>
      <w:r w:rsidRPr="004B7CA6">
        <w:rPr>
          <w:rFonts w:ascii="Calibri" w:eastAsia="Times New Roman" w:hAnsi="Calibri" w:cs="Arial"/>
          <w:b/>
        </w:rPr>
        <w:t>Village Social Committee</w:t>
      </w:r>
    </w:p>
    <w:p w14:paraId="198BA5A5" w14:textId="052569C1" w:rsidR="00226C1C" w:rsidRDefault="00226C1C" w:rsidP="004B7CA6">
      <w:pPr>
        <w:ind w:left="720"/>
        <w:rPr>
          <w:rFonts w:ascii="Calibri" w:eastAsia="Times New Roman" w:hAnsi="Calibri" w:cs="Arial"/>
        </w:rPr>
      </w:pPr>
      <w:r>
        <w:rPr>
          <w:rFonts w:ascii="Calibri" w:eastAsia="Times New Roman" w:hAnsi="Calibri" w:cs="Arial"/>
        </w:rPr>
        <w:t xml:space="preserve">Cllr Chance read the report </w:t>
      </w:r>
      <w:r w:rsidR="004B7CA6" w:rsidRPr="004B7CA6">
        <w:rPr>
          <w:rFonts w:ascii="Calibri" w:eastAsia="Times New Roman" w:hAnsi="Calibri" w:cs="Arial"/>
        </w:rPr>
        <w:t>from Pat Boult</w:t>
      </w:r>
      <w:r>
        <w:rPr>
          <w:rFonts w:ascii="Calibri" w:eastAsia="Times New Roman" w:hAnsi="Calibri" w:cs="Arial"/>
        </w:rPr>
        <w:t>, Social Chair.</w:t>
      </w:r>
      <w:r w:rsidR="004B7CA6" w:rsidRPr="004B7CA6">
        <w:rPr>
          <w:rFonts w:ascii="Calibri" w:eastAsia="Times New Roman" w:hAnsi="Calibri" w:cs="Arial"/>
        </w:rPr>
        <w:t xml:space="preserve">  </w:t>
      </w:r>
      <w:r>
        <w:rPr>
          <w:rFonts w:ascii="Calibri" w:eastAsia="Times New Roman" w:hAnsi="Calibri" w:cs="Arial"/>
        </w:rPr>
        <w:t xml:space="preserve">Due to the closure of the Village Hall for over 6 months, it has not been possible to hold the usual events.  Those that were held (Classic car rally, Bonfire night, Progressive Supper) were very successful and contributed funds to the Village Hall project. </w:t>
      </w:r>
    </w:p>
    <w:p w14:paraId="49D46F79" w14:textId="77777777" w:rsidR="00226C1C" w:rsidRDefault="00226C1C" w:rsidP="004B7CA6">
      <w:pPr>
        <w:ind w:left="720"/>
        <w:rPr>
          <w:rFonts w:ascii="Calibri" w:eastAsia="Times New Roman" w:hAnsi="Calibri" w:cs="Arial"/>
        </w:rPr>
      </w:pPr>
    </w:p>
    <w:p w14:paraId="4D26D9EA" w14:textId="0756CB56" w:rsidR="004B7CA6" w:rsidRDefault="004B7CA6" w:rsidP="004B7CA6">
      <w:pPr>
        <w:numPr>
          <w:ilvl w:val="0"/>
          <w:numId w:val="25"/>
        </w:numPr>
        <w:contextualSpacing/>
        <w:rPr>
          <w:rFonts w:ascii="Calibri" w:eastAsia="Times New Roman" w:hAnsi="Calibri" w:cs="Arial"/>
          <w:b/>
        </w:rPr>
      </w:pPr>
      <w:r w:rsidRPr="004B7CA6">
        <w:rPr>
          <w:rFonts w:ascii="Calibri" w:eastAsia="Times New Roman" w:hAnsi="Calibri" w:cs="Arial"/>
          <w:b/>
        </w:rPr>
        <w:t>Village Hall Committee</w:t>
      </w:r>
    </w:p>
    <w:p w14:paraId="2DE37CE5" w14:textId="4AB26DA6" w:rsidR="007A0676" w:rsidRPr="007A0676" w:rsidRDefault="00226C1C" w:rsidP="007A0676">
      <w:pPr>
        <w:ind w:left="720"/>
        <w:contextualSpacing/>
        <w:rPr>
          <w:rFonts w:ascii="Calibri" w:eastAsia="Times New Roman" w:hAnsi="Calibri" w:cs="Arial"/>
        </w:rPr>
      </w:pPr>
      <w:r w:rsidRPr="00226C1C">
        <w:rPr>
          <w:rFonts w:ascii="Calibri" w:eastAsia="Times New Roman" w:hAnsi="Calibri" w:cs="Arial"/>
        </w:rPr>
        <w:t xml:space="preserve">Cllr Chance read the report provided by Ian Adcock, Chair of the Village Hall </w:t>
      </w:r>
      <w:r w:rsidRPr="007A0676">
        <w:rPr>
          <w:rFonts w:ascii="Calibri" w:eastAsia="Times New Roman" w:hAnsi="Calibri" w:cs="Arial"/>
        </w:rPr>
        <w:t>Trust</w:t>
      </w:r>
      <w:r w:rsidR="007A0676" w:rsidRPr="007A0676">
        <w:rPr>
          <w:rFonts w:ascii="Calibri" w:eastAsia="Times New Roman" w:hAnsi="Calibri" w:cs="Arial"/>
        </w:rPr>
        <w:t>.</w:t>
      </w:r>
      <w:r w:rsidRPr="00226C1C">
        <w:rPr>
          <w:rFonts w:ascii="Calibri" w:eastAsia="Times New Roman" w:hAnsi="Calibri" w:cs="Arial"/>
        </w:rPr>
        <w:t xml:space="preserve"> </w:t>
      </w:r>
      <w:r w:rsidR="007A0676">
        <w:rPr>
          <w:rFonts w:ascii="Calibri" w:eastAsia="Times New Roman" w:hAnsi="Calibri" w:cs="Arial"/>
        </w:rPr>
        <w:t xml:space="preserve">  </w:t>
      </w:r>
      <w:r w:rsidR="007A0676" w:rsidRPr="007A0676">
        <w:rPr>
          <w:rFonts w:ascii="Calibri" w:eastAsia="Times New Roman" w:hAnsi="Calibri" w:cs="Arial"/>
        </w:rPr>
        <w:t xml:space="preserve">The past 12 months have been some of the most momentous in the hall’s 80-year history, with improvement work starting at the end of 2017, following a period of fund raising over the past few years.  Major contributions were received from resident of Naunton and from an increase in the precept to provide a loan </w:t>
      </w:r>
      <w:r w:rsidR="007A0676">
        <w:rPr>
          <w:rFonts w:ascii="Calibri" w:eastAsia="Times New Roman" w:hAnsi="Calibri" w:cs="Arial"/>
        </w:rPr>
        <w:t>via</w:t>
      </w:r>
      <w:r w:rsidR="007A0676" w:rsidRPr="007A0676">
        <w:rPr>
          <w:rFonts w:ascii="Calibri" w:eastAsia="Times New Roman" w:hAnsi="Calibri" w:cs="Arial"/>
        </w:rPr>
        <w:t xml:space="preserve"> the Parish Council.</w:t>
      </w:r>
      <w:r w:rsidR="007A0676">
        <w:rPr>
          <w:rFonts w:ascii="Calibri" w:eastAsia="Times New Roman" w:hAnsi="Calibri" w:cs="Arial"/>
        </w:rPr>
        <w:t xml:space="preserve"> The builders finished in May 2018 and, to</w:t>
      </w:r>
      <w:r w:rsidR="007A0676" w:rsidRPr="007A0676">
        <w:rPr>
          <w:rFonts w:ascii="Calibri" w:eastAsia="Times New Roman" w:hAnsi="Calibri" w:cs="Arial"/>
        </w:rPr>
        <w:t xml:space="preserve"> minimise costs, certain jobs are being undertaken by local volunteers</w:t>
      </w:r>
      <w:r w:rsidR="007A0676">
        <w:rPr>
          <w:rFonts w:ascii="Calibri" w:eastAsia="Times New Roman" w:hAnsi="Calibri" w:cs="Arial"/>
        </w:rPr>
        <w:t>.  T</w:t>
      </w:r>
      <w:r w:rsidR="007A0676" w:rsidRPr="007A0676">
        <w:rPr>
          <w:rFonts w:ascii="Calibri" w:eastAsia="Times New Roman" w:hAnsi="Calibri" w:cs="Arial"/>
        </w:rPr>
        <w:t>he renewed hall is expected to re-open at the end of July for a village celebration; a separate marketing event will be held to promote the hall</w:t>
      </w:r>
      <w:r w:rsidR="007A0676">
        <w:rPr>
          <w:rFonts w:ascii="Calibri" w:eastAsia="Times New Roman" w:hAnsi="Calibri" w:cs="Arial"/>
        </w:rPr>
        <w:t xml:space="preserve"> to potential users.  The Chair thanked everyone who had been involved. </w:t>
      </w:r>
    </w:p>
    <w:p w14:paraId="77E394C9" w14:textId="77777777" w:rsidR="007A0676" w:rsidRPr="007A0676" w:rsidRDefault="007A0676" w:rsidP="007A0676">
      <w:pPr>
        <w:ind w:left="720"/>
        <w:contextualSpacing/>
        <w:rPr>
          <w:rFonts w:ascii="Calibri" w:eastAsia="Times New Roman" w:hAnsi="Calibri" w:cs="Arial"/>
        </w:rPr>
      </w:pPr>
    </w:p>
    <w:p w14:paraId="5B748E4D" w14:textId="1269E550" w:rsidR="004B7CA6" w:rsidRPr="004B7CA6" w:rsidRDefault="004B7CA6" w:rsidP="004B7CA6">
      <w:pPr>
        <w:numPr>
          <w:ilvl w:val="0"/>
          <w:numId w:val="25"/>
        </w:numPr>
        <w:contextualSpacing/>
        <w:rPr>
          <w:rFonts w:ascii="Calibri" w:eastAsia="Times New Roman" w:hAnsi="Calibri" w:cs="Arial"/>
          <w:b/>
        </w:rPr>
      </w:pPr>
      <w:bookmarkStart w:id="1" w:name="_Hlk483600181"/>
      <w:r w:rsidRPr="004B7CA6">
        <w:rPr>
          <w:rFonts w:ascii="Calibri" w:eastAsia="Times New Roman" w:hAnsi="Calibri" w:cs="Arial"/>
          <w:b/>
        </w:rPr>
        <w:t xml:space="preserve">Neighbourhood </w:t>
      </w:r>
      <w:r w:rsidR="00226C1C">
        <w:rPr>
          <w:rFonts w:ascii="Calibri" w:eastAsia="Times New Roman" w:hAnsi="Calibri" w:cs="Arial"/>
          <w:b/>
        </w:rPr>
        <w:t>W</w:t>
      </w:r>
      <w:r w:rsidRPr="004B7CA6">
        <w:rPr>
          <w:rFonts w:ascii="Calibri" w:eastAsia="Times New Roman" w:hAnsi="Calibri" w:cs="Arial"/>
          <w:b/>
        </w:rPr>
        <w:t>atch report</w:t>
      </w:r>
    </w:p>
    <w:bookmarkEnd w:id="1"/>
    <w:p w14:paraId="2183F851" w14:textId="038ED734" w:rsidR="004B7CA6" w:rsidRDefault="00226C1C" w:rsidP="004B7CA6">
      <w:pPr>
        <w:ind w:left="720"/>
        <w:rPr>
          <w:rFonts w:ascii="Calibri" w:eastAsia="Times New Roman" w:hAnsi="Calibri" w:cs="Arial"/>
        </w:rPr>
      </w:pPr>
      <w:r>
        <w:rPr>
          <w:rFonts w:ascii="Calibri" w:eastAsia="Times New Roman" w:hAnsi="Calibri" w:cs="Arial"/>
        </w:rPr>
        <w:t>Cllr Chance</w:t>
      </w:r>
      <w:r w:rsidR="004B7CA6" w:rsidRPr="004B7CA6">
        <w:rPr>
          <w:rFonts w:ascii="Calibri" w:eastAsia="Times New Roman" w:hAnsi="Calibri" w:cs="Arial"/>
        </w:rPr>
        <w:t xml:space="preserve"> read the Neighbourhood </w:t>
      </w:r>
      <w:r>
        <w:rPr>
          <w:rFonts w:ascii="Calibri" w:eastAsia="Times New Roman" w:hAnsi="Calibri" w:cs="Arial"/>
        </w:rPr>
        <w:t>W</w:t>
      </w:r>
      <w:r w:rsidR="004B7CA6" w:rsidRPr="004B7CA6">
        <w:rPr>
          <w:rFonts w:ascii="Calibri" w:eastAsia="Times New Roman" w:hAnsi="Calibri" w:cs="Arial"/>
        </w:rPr>
        <w:t xml:space="preserve">atch report </w:t>
      </w:r>
      <w:r>
        <w:rPr>
          <w:rFonts w:ascii="Calibri" w:eastAsia="Times New Roman" w:hAnsi="Calibri" w:cs="Arial"/>
        </w:rPr>
        <w:t xml:space="preserve">provided by </w:t>
      </w:r>
      <w:r w:rsidR="004B7CA6" w:rsidRPr="004B7CA6">
        <w:rPr>
          <w:rFonts w:ascii="Calibri" w:eastAsia="Times New Roman" w:hAnsi="Calibri" w:cs="Arial"/>
        </w:rPr>
        <w:t xml:space="preserve">Diane Woolley.  A total of </w:t>
      </w:r>
      <w:r>
        <w:rPr>
          <w:rFonts w:ascii="Calibri" w:eastAsia="Times New Roman" w:hAnsi="Calibri" w:cs="Arial"/>
        </w:rPr>
        <w:t>73</w:t>
      </w:r>
      <w:r w:rsidR="004B7CA6" w:rsidRPr="004B7CA6">
        <w:rPr>
          <w:rFonts w:ascii="Calibri" w:eastAsia="Times New Roman" w:hAnsi="Calibri" w:cs="Arial"/>
        </w:rPr>
        <w:t xml:space="preserve"> messages were received and distributed </w:t>
      </w:r>
      <w:r>
        <w:rPr>
          <w:rFonts w:ascii="Calibri" w:eastAsia="Times New Roman" w:hAnsi="Calibri" w:cs="Arial"/>
        </w:rPr>
        <w:t xml:space="preserve">to 69 addresses on the mailing list. Alerts received from the police are filtered for relevance before being distributed.  Many of the messages are advisory rather than warnings, and some relate to the Naunton ‘phantom’.  GDPR regulations do not apply to Neighbourhood Watch emails. </w:t>
      </w:r>
    </w:p>
    <w:p w14:paraId="19E28EA7" w14:textId="23876F51" w:rsidR="00226C1C" w:rsidRDefault="00226C1C" w:rsidP="004B7CA6">
      <w:pPr>
        <w:ind w:left="720"/>
        <w:rPr>
          <w:rFonts w:ascii="Calibri" w:eastAsia="Times New Roman" w:hAnsi="Calibri" w:cs="Arial"/>
        </w:rPr>
      </w:pPr>
    </w:p>
    <w:p w14:paraId="65CEBD78" w14:textId="5FEB00FC" w:rsidR="007B2CF6" w:rsidRPr="007B2CF6" w:rsidRDefault="00226C1C" w:rsidP="004B7CA6">
      <w:pPr>
        <w:numPr>
          <w:ilvl w:val="0"/>
          <w:numId w:val="25"/>
        </w:numPr>
        <w:ind w:left="720" w:firstLine="11"/>
        <w:contextualSpacing/>
        <w:rPr>
          <w:rFonts w:ascii="Calibri" w:eastAsia="Times New Roman" w:hAnsi="Calibri" w:cs="Arial"/>
        </w:rPr>
      </w:pPr>
      <w:r w:rsidRPr="007B2CF6">
        <w:rPr>
          <w:rFonts w:ascii="Calibri" w:eastAsia="Times New Roman" w:hAnsi="Calibri" w:cs="Arial"/>
          <w:b/>
        </w:rPr>
        <w:t xml:space="preserve">Proceedings of the Parochial Church Council for St Andrew’s Church </w:t>
      </w:r>
      <w:proofErr w:type="gramStart"/>
      <w:r w:rsidR="007B2CF6" w:rsidRPr="007B2CF6">
        <w:rPr>
          <w:rFonts w:ascii="Calibri" w:eastAsia="Times New Roman" w:hAnsi="Calibri" w:cs="Arial"/>
        </w:rPr>
        <w:t>The</w:t>
      </w:r>
      <w:proofErr w:type="gramEnd"/>
      <w:r w:rsidR="007B2CF6" w:rsidRPr="007B2CF6">
        <w:rPr>
          <w:rFonts w:ascii="Calibri" w:eastAsia="Times New Roman" w:hAnsi="Calibri" w:cs="Arial"/>
        </w:rPr>
        <w:t xml:space="preserve"> PCC has met four times since the last report. Eight special services have been held throughout the year, along with the Wednesday morning prayer services and several other regular village activities.  There has been little fundraising for the church due to the renovation of the village hall and </w:t>
      </w:r>
      <w:proofErr w:type="gramStart"/>
      <w:r w:rsidR="007B2CF6" w:rsidRPr="007B2CF6">
        <w:rPr>
          <w:rFonts w:ascii="Calibri" w:eastAsia="Times New Roman" w:hAnsi="Calibri" w:cs="Arial"/>
        </w:rPr>
        <w:t>it’s</w:t>
      </w:r>
      <w:proofErr w:type="gramEnd"/>
      <w:r w:rsidR="007B2CF6" w:rsidRPr="007B2CF6">
        <w:rPr>
          <w:rFonts w:ascii="Calibri" w:eastAsia="Times New Roman" w:hAnsi="Calibri" w:cs="Arial"/>
        </w:rPr>
        <w:t xml:space="preserve"> extended closure.  Several village organisations used the church for meetings while the village hall was closed. </w:t>
      </w:r>
    </w:p>
    <w:p w14:paraId="7D97DC6D" w14:textId="6DF186D6" w:rsidR="007B2CF6" w:rsidRDefault="007B2CF6" w:rsidP="004B7CA6">
      <w:pPr>
        <w:ind w:left="720"/>
        <w:rPr>
          <w:rFonts w:ascii="Calibri" w:eastAsia="Times New Roman" w:hAnsi="Calibri" w:cs="Arial"/>
        </w:rPr>
      </w:pPr>
      <w:r>
        <w:rPr>
          <w:rFonts w:ascii="Calibri" w:eastAsia="Times New Roman" w:hAnsi="Calibri" w:cs="Arial"/>
        </w:rPr>
        <w:t xml:space="preserve">  </w:t>
      </w:r>
    </w:p>
    <w:p w14:paraId="7D65589B" w14:textId="34DCFB3F" w:rsidR="00503C41" w:rsidRDefault="004B7CA6" w:rsidP="006A04F4">
      <w:pPr>
        <w:numPr>
          <w:ilvl w:val="0"/>
          <w:numId w:val="25"/>
        </w:numPr>
        <w:contextualSpacing/>
        <w:rPr>
          <w:rFonts w:ascii="Calibri" w:eastAsia="Times New Roman" w:hAnsi="Calibri" w:cs="Arial"/>
          <w:b/>
        </w:rPr>
      </w:pPr>
      <w:r w:rsidRPr="004B7CA6">
        <w:rPr>
          <w:rFonts w:ascii="Calibri" w:eastAsia="Times New Roman" w:hAnsi="Calibri" w:cs="Arial"/>
          <w:b/>
        </w:rPr>
        <w:t xml:space="preserve">Dovecote Society </w:t>
      </w:r>
    </w:p>
    <w:p w14:paraId="1C9F675F" w14:textId="0705EC41" w:rsidR="006A04F4" w:rsidRPr="006A04F4" w:rsidRDefault="006A04F4" w:rsidP="006A04F4">
      <w:pPr>
        <w:ind w:left="709"/>
        <w:contextualSpacing/>
        <w:rPr>
          <w:rFonts w:ascii="Calibri" w:eastAsia="Times New Roman" w:hAnsi="Calibri" w:cs="Arial"/>
        </w:rPr>
      </w:pPr>
      <w:r w:rsidRPr="006A04F4">
        <w:rPr>
          <w:rFonts w:ascii="Calibri" w:eastAsia="Times New Roman" w:hAnsi="Calibri" w:cs="Arial"/>
        </w:rPr>
        <w:t xml:space="preserve">Cllr Chance read the report from the Chairman of the Dovecote Society, Penny Hanks. </w:t>
      </w:r>
      <w:r>
        <w:rPr>
          <w:rFonts w:ascii="Calibri" w:eastAsia="Times New Roman" w:hAnsi="Calibri" w:cs="Arial"/>
        </w:rPr>
        <w:t xml:space="preserve"> Building works were delayed due to bad weather but phase 1 is nearing completion.  Excavating the ‘</w:t>
      </w:r>
      <w:proofErr w:type="spellStart"/>
      <w:r>
        <w:rPr>
          <w:rFonts w:ascii="Calibri" w:eastAsia="Times New Roman" w:hAnsi="Calibri" w:cs="Arial"/>
        </w:rPr>
        <w:t>leats</w:t>
      </w:r>
      <w:proofErr w:type="spellEnd"/>
      <w:r>
        <w:rPr>
          <w:rFonts w:ascii="Calibri" w:eastAsia="Times New Roman" w:hAnsi="Calibri" w:cs="Arial"/>
        </w:rPr>
        <w:t xml:space="preserve">’ revealed </w:t>
      </w:r>
      <w:proofErr w:type="spellStart"/>
      <w:r>
        <w:rPr>
          <w:rFonts w:ascii="Calibri" w:eastAsia="Times New Roman" w:hAnsi="Calibri" w:cs="Arial"/>
        </w:rPr>
        <w:t>stoneworks</w:t>
      </w:r>
      <w:proofErr w:type="spellEnd"/>
      <w:r>
        <w:rPr>
          <w:rFonts w:ascii="Calibri" w:eastAsia="Times New Roman" w:hAnsi="Calibri" w:cs="Arial"/>
        </w:rPr>
        <w:t xml:space="preserve"> in excellent condition.  Further excavation is planned under the lean-to.  Safety fencing and information displays will be added</w:t>
      </w:r>
      <w:r w:rsidR="00226C1C">
        <w:rPr>
          <w:rFonts w:ascii="Calibri" w:eastAsia="Times New Roman" w:hAnsi="Calibri" w:cs="Arial"/>
        </w:rPr>
        <w:t xml:space="preserve"> before </w:t>
      </w:r>
      <w:r w:rsidR="007B2CF6">
        <w:rPr>
          <w:rFonts w:ascii="Calibri" w:eastAsia="Times New Roman" w:hAnsi="Calibri" w:cs="Arial"/>
        </w:rPr>
        <w:t xml:space="preserve">the </w:t>
      </w:r>
      <w:r w:rsidR="00226C1C">
        <w:rPr>
          <w:rFonts w:ascii="Calibri" w:eastAsia="Times New Roman" w:hAnsi="Calibri" w:cs="Arial"/>
        </w:rPr>
        <w:t xml:space="preserve">opening to the public, the date of which is expected to be rescheduled for summer this year.  </w:t>
      </w:r>
    </w:p>
    <w:p w14:paraId="18234A58" w14:textId="77777777" w:rsidR="004B7CA6" w:rsidRPr="004B7CA6" w:rsidRDefault="004B7CA6" w:rsidP="004B7CA6">
      <w:pPr>
        <w:ind w:left="1072"/>
        <w:rPr>
          <w:rFonts w:ascii="Calibri" w:eastAsia="Times New Roman" w:hAnsi="Calibri" w:cs="Times New Roman"/>
        </w:rPr>
      </w:pPr>
    </w:p>
    <w:p w14:paraId="1CE7C2E6" w14:textId="77777777" w:rsidR="004B7CA6" w:rsidRPr="004B7CA6" w:rsidRDefault="004B7CA6" w:rsidP="00503C41">
      <w:pPr>
        <w:numPr>
          <w:ilvl w:val="0"/>
          <w:numId w:val="24"/>
        </w:numPr>
        <w:ind w:left="714" w:hanging="357"/>
        <w:contextualSpacing/>
        <w:rPr>
          <w:rFonts w:ascii="Calibri" w:eastAsia="Times New Roman" w:hAnsi="Calibri" w:cs="Arial"/>
          <w:b/>
        </w:rPr>
      </w:pPr>
      <w:r w:rsidRPr="004B7CA6">
        <w:rPr>
          <w:rFonts w:ascii="Calibri" w:eastAsia="Times New Roman" w:hAnsi="Calibri" w:cs="Arial"/>
        </w:rPr>
        <w:tab/>
      </w:r>
      <w:r w:rsidRPr="004B7CA6">
        <w:rPr>
          <w:rFonts w:ascii="Calibri" w:eastAsia="Times New Roman" w:hAnsi="Calibri" w:cs="Arial"/>
          <w:b/>
        </w:rPr>
        <w:t>Annual report from the Chairman of the Parish Council – Cllr Beverley Chance</w:t>
      </w:r>
    </w:p>
    <w:p w14:paraId="65A35B89" w14:textId="47055353" w:rsidR="00632B2B" w:rsidRDefault="004B7CA6" w:rsidP="004B7CA6">
      <w:pPr>
        <w:ind w:left="714"/>
        <w:contextualSpacing/>
        <w:rPr>
          <w:rFonts w:ascii="Calibri" w:eastAsia="Times New Roman" w:hAnsi="Calibri" w:cs="Arial"/>
        </w:rPr>
      </w:pPr>
      <w:r w:rsidRPr="004B7CA6">
        <w:rPr>
          <w:rFonts w:ascii="Calibri" w:eastAsia="Times New Roman" w:hAnsi="Calibri" w:cs="Arial"/>
        </w:rPr>
        <w:t>The Chairman reported that th</w:t>
      </w:r>
      <w:r w:rsidR="007B2CF6">
        <w:rPr>
          <w:rFonts w:ascii="Calibri" w:eastAsia="Times New Roman" w:hAnsi="Calibri" w:cs="Arial"/>
        </w:rPr>
        <w:t xml:space="preserve">is year sewerage, drains, ditches and grips had all caused problems which the Council dealt with.  However, </w:t>
      </w:r>
      <w:r w:rsidR="00632B2B">
        <w:rPr>
          <w:rFonts w:ascii="Calibri" w:eastAsia="Times New Roman" w:hAnsi="Calibri" w:cs="Arial"/>
        </w:rPr>
        <w:t xml:space="preserve">the Chairman reminded residents that it can sometimes be helpful if more people would report problems using the ‘Report it’ website because more complaints should raise the issue higher up the priority list.  </w:t>
      </w:r>
      <w:r w:rsidR="00195760">
        <w:rPr>
          <w:rFonts w:ascii="Calibri" w:eastAsia="Times New Roman" w:hAnsi="Calibri" w:cs="Arial"/>
        </w:rPr>
        <w:t xml:space="preserve">Blocked drains, overgrown vegetation, road hazards and many other issues can all be reported on this site:  </w:t>
      </w:r>
      <w:hyperlink r:id="rId8" w:history="1">
        <w:r w:rsidR="00195760" w:rsidRPr="00903209">
          <w:rPr>
            <w:rStyle w:val="Hyperlink"/>
            <w:rFonts w:ascii="Calibri" w:eastAsia="Times New Roman" w:hAnsi="Calibri" w:cs="Arial"/>
          </w:rPr>
          <w:t>https://www.gloucestershire.gov.uk/roads-parking-and-rights-of-way/roads/report-it/</w:t>
        </w:r>
      </w:hyperlink>
      <w:r w:rsidR="00195760">
        <w:rPr>
          <w:rFonts w:ascii="Calibri" w:eastAsia="Times New Roman" w:hAnsi="Calibri" w:cs="Arial"/>
        </w:rPr>
        <w:t xml:space="preserve">.  </w:t>
      </w:r>
    </w:p>
    <w:p w14:paraId="381E96B5" w14:textId="77777777" w:rsidR="00632B2B" w:rsidRDefault="00632B2B" w:rsidP="004B7CA6">
      <w:pPr>
        <w:ind w:left="714"/>
        <w:contextualSpacing/>
        <w:rPr>
          <w:rFonts w:ascii="Calibri" w:eastAsia="Times New Roman" w:hAnsi="Calibri" w:cs="Arial"/>
        </w:rPr>
      </w:pPr>
    </w:p>
    <w:p w14:paraId="77FF40AA" w14:textId="77777777" w:rsidR="00195760" w:rsidRDefault="00632B2B" w:rsidP="004B7CA6">
      <w:pPr>
        <w:ind w:left="714"/>
        <w:contextualSpacing/>
        <w:rPr>
          <w:rFonts w:ascii="Calibri" w:eastAsia="Times New Roman" w:hAnsi="Calibri" w:cs="Arial"/>
        </w:rPr>
      </w:pPr>
      <w:proofErr w:type="gramStart"/>
      <w:r>
        <w:rPr>
          <w:rFonts w:ascii="Calibri" w:eastAsia="Times New Roman" w:hAnsi="Calibri" w:cs="Arial"/>
        </w:rPr>
        <w:t>A</w:t>
      </w:r>
      <w:r w:rsidR="007B2CF6">
        <w:rPr>
          <w:rFonts w:ascii="Calibri" w:eastAsia="Times New Roman" w:hAnsi="Calibri" w:cs="Arial"/>
        </w:rPr>
        <w:t xml:space="preserve"> large number of</w:t>
      </w:r>
      <w:proofErr w:type="gramEnd"/>
      <w:r w:rsidR="007B2CF6">
        <w:rPr>
          <w:rFonts w:ascii="Calibri" w:eastAsia="Times New Roman" w:hAnsi="Calibri" w:cs="Arial"/>
        </w:rPr>
        <w:t xml:space="preserve"> planning applications</w:t>
      </w:r>
      <w:r w:rsidR="004B7CA6" w:rsidRPr="004B7CA6">
        <w:rPr>
          <w:rFonts w:ascii="Calibri" w:eastAsia="Times New Roman" w:hAnsi="Calibri" w:cs="Arial"/>
        </w:rPr>
        <w:t xml:space="preserve"> </w:t>
      </w:r>
      <w:r w:rsidR="00195760">
        <w:rPr>
          <w:rFonts w:ascii="Calibri" w:eastAsia="Times New Roman" w:hAnsi="Calibri" w:cs="Arial"/>
        </w:rPr>
        <w:t xml:space="preserve">has been reviewed, most of which were approved.  However, a disappearing bat loft and a new equestrian business raised issues.  </w:t>
      </w:r>
    </w:p>
    <w:p w14:paraId="18A83A15" w14:textId="77777777" w:rsidR="00195760" w:rsidRDefault="00195760" w:rsidP="004B7CA6">
      <w:pPr>
        <w:ind w:left="714"/>
        <w:contextualSpacing/>
        <w:rPr>
          <w:rFonts w:ascii="Calibri" w:eastAsia="Times New Roman" w:hAnsi="Calibri" w:cs="Arial"/>
        </w:rPr>
      </w:pPr>
    </w:p>
    <w:p w14:paraId="022CBC7D" w14:textId="226C340F" w:rsidR="004B7CA6" w:rsidRPr="004B7CA6" w:rsidRDefault="00195760" w:rsidP="004B7CA6">
      <w:pPr>
        <w:ind w:left="714"/>
        <w:contextualSpacing/>
        <w:rPr>
          <w:rFonts w:ascii="Calibri" w:eastAsia="Times New Roman" w:hAnsi="Calibri" w:cs="Arial"/>
        </w:rPr>
      </w:pPr>
      <w:r>
        <w:rPr>
          <w:rFonts w:ascii="Calibri" w:eastAsia="Times New Roman" w:hAnsi="Calibri" w:cs="Arial"/>
        </w:rPr>
        <w:t xml:space="preserve">The Chairman thanked the snow wardens, who were called into action on  several occasions this winter; the Flood Monitor Group for taking on the monitoring of the river level and overseeing smooth operations in the future; PCC St Andrews for allowing the council to meet there; the Cricket Club for allowing the council to meet there; and the Black Horse for hosting the </w:t>
      </w:r>
      <w:r w:rsidR="00C74482">
        <w:rPr>
          <w:rFonts w:ascii="Calibri" w:eastAsia="Times New Roman" w:hAnsi="Calibri" w:cs="Arial"/>
        </w:rPr>
        <w:t>d</w:t>
      </w:r>
      <w:r>
        <w:rPr>
          <w:rFonts w:ascii="Calibri" w:eastAsia="Times New Roman" w:hAnsi="Calibri" w:cs="Arial"/>
        </w:rPr>
        <w:t xml:space="preserve">efibrillator training; </w:t>
      </w:r>
      <w:r w:rsidR="00C74482">
        <w:rPr>
          <w:rFonts w:ascii="Calibri" w:eastAsia="Times New Roman" w:hAnsi="Calibri" w:cs="Arial"/>
        </w:rPr>
        <w:t xml:space="preserve">the </w:t>
      </w:r>
      <w:r>
        <w:rPr>
          <w:rFonts w:ascii="Calibri" w:eastAsia="Times New Roman" w:hAnsi="Calibri" w:cs="Arial"/>
        </w:rPr>
        <w:t xml:space="preserve">households </w:t>
      </w:r>
      <w:r w:rsidR="00C74482">
        <w:rPr>
          <w:rFonts w:ascii="Calibri" w:eastAsia="Times New Roman" w:hAnsi="Calibri" w:cs="Arial"/>
        </w:rPr>
        <w:t xml:space="preserve">which </w:t>
      </w:r>
      <w:r>
        <w:rPr>
          <w:rFonts w:ascii="Calibri" w:eastAsia="Times New Roman" w:hAnsi="Calibri" w:cs="Arial"/>
        </w:rPr>
        <w:t>hosted  group meetings a</w:t>
      </w:r>
      <w:r w:rsidR="00C74482">
        <w:rPr>
          <w:rFonts w:ascii="Calibri" w:eastAsia="Times New Roman" w:hAnsi="Calibri" w:cs="Arial"/>
        </w:rPr>
        <w:t xml:space="preserve">s well as </w:t>
      </w:r>
      <w:r>
        <w:rPr>
          <w:rFonts w:ascii="Calibri" w:eastAsia="Times New Roman" w:hAnsi="Calibri" w:cs="Arial"/>
        </w:rPr>
        <w:t xml:space="preserve">the refreshments </w:t>
      </w:r>
      <w:r w:rsidR="00C74482">
        <w:rPr>
          <w:rFonts w:ascii="Calibri" w:eastAsia="Times New Roman" w:hAnsi="Calibri" w:cs="Arial"/>
        </w:rPr>
        <w:t xml:space="preserve">after the </w:t>
      </w:r>
      <w:r>
        <w:rPr>
          <w:rFonts w:ascii="Calibri" w:eastAsia="Times New Roman" w:hAnsi="Calibri" w:cs="Arial"/>
        </w:rPr>
        <w:t xml:space="preserve">Remembrance Service while the Village Hall has been out of action.  The Chairman then thanked the </w:t>
      </w:r>
      <w:proofErr w:type="spellStart"/>
      <w:r>
        <w:rPr>
          <w:rFonts w:ascii="Calibri" w:eastAsia="Times New Roman" w:hAnsi="Calibri" w:cs="Arial"/>
        </w:rPr>
        <w:t>council</w:t>
      </w:r>
      <w:r w:rsidR="00C74482">
        <w:rPr>
          <w:rFonts w:ascii="Calibri" w:eastAsia="Times New Roman" w:hAnsi="Calibri" w:cs="Arial"/>
        </w:rPr>
        <w:t>l</w:t>
      </w:r>
      <w:r>
        <w:rPr>
          <w:rFonts w:ascii="Calibri" w:eastAsia="Times New Roman" w:hAnsi="Calibri" w:cs="Arial"/>
        </w:rPr>
        <w:t>ors</w:t>
      </w:r>
      <w:proofErr w:type="spellEnd"/>
      <w:r>
        <w:rPr>
          <w:rFonts w:ascii="Calibri" w:eastAsia="Times New Roman" w:hAnsi="Calibri" w:cs="Arial"/>
        </w:rPr>
        <w:t xml:space="preserve"> for their many and varied contributions to the maintenance and improvement of village facilities. </w:t>
      </w:r>
    </w:p>
    <w:p w14:paraId="0947AD1A" w14:textId="77777777" w:rsidR="004B7CA6" w:rsidRPr="004B7CA6" w:rsidRDefault="004B7CA6" w:rsidP="004B7CA6">
      <w:pPr>
        <w:ind w:left="714"/>
        <w:contextualSpacing/>
        <w:rPr>
          <w:rFonts w:ascii="Calibri" w:eastAsia="Times New Roman" w:hAnsi="Calibri" w:cs="Arial"/>
        </w:rPr>
      </w:pPr>
    </w:p>
    <w:p w14:paraId="1DC87FF0" w14:textId="1B12B220" w:rsidR="004B7CA6" w:rsidRDefault="004B7CA6" w:rsidP="004B7CA6">
      <w:pPr>
        <w:numPr>
          <w:ilvl w:val="0"/>
          <w:numId w:val="24"/>
        </w:numPr>
        <w:ind w:left="709" w:hanging="425"/>
        <w:contextualSpacing/>
        <w:rPr>
          <w:rFonts w:ascii="Calibri" w:eastAsia="Times New Roman" w:hAnsi="Calibri" w:cs="Arial"/>
        </w:rPr>
      </w:pPr>
      <w:r w:rsidRPr="004B7CA6">
        <w:rPr>
          <w:rFonts w:ascii="Calibri" w:eastAsia="Times New Roman" w:hAnsi="Calibri" w:cs="Arial"/>
          <w:b/>
        </w:rPr>
        <w:t xml:space="preserve">Questions from the floor to be answered by </w:t>
      </w:r>
      <w:proofErr w:type="spellStart"/>
      <w:r w:rsidRPr="004B7CA6">
        <w:rPr>
          <w:rFonts w:ascii="Calibri" w:eastAsia="Times New Roman" w:hAnsi="Calibri" w:cs="Arial"/>
          <w:b/>
        </w:rPr>
        <w:t>Councillors</w:t>
      </w:r>
      <w:proofErr w:type="spellEnd"/>
      <w:r w:rsidRPr="004B7CA6">
        <w:rPr>
          <w:rFonts w:ascii="Calibri" w:eastAsia="Times New Roman" w:hAnsi="Calibri" w:cs="Arial"/>
          <w:b/>
        </w:rPr>
        <w:br/>
      </w:r>
      <w:r w:rsidRPr="004B7CA6">
        <w:rPr>
          <w:rFonts w:ascii="Calibri" w:eastAsia="Times New Roman" w:hAnsi="Calibri" w:cs="Arial"/>
        </w:rPr>
        <w:t>No questions were raised.</w:t>
      </w:r>
    </w:p>
    <w:p w14:paraId="6046B10C" w14:textId="77777777" w:rsidR="00503C41" w:rsidRDefault="00503C41" w:rsidP="004B7CA6">
      <w:pPr>
        <w:ind w:left="360"/>
        <w:rPr>
          <w:rFonts w:ascii="Calibri" w:eastAsia="Times New Roman" w:hAnsi="Calibri" w:cs="Arial"/>
        </w:rPr>
      </w:pPr>
    </w:p>
    <w:p w14:paraId="1302F650" w14:textId="3B5605C2" w:rsidR="00383736" w:rsidRPr="001F76B0" w:rsidRDefault="004B7CA6" w:rsidP="00503C41">
      <w:pPr>
        <w:ind w:left="360"/>
      </w:pPr>
      <w:r w:rsidRPr="004B7CA6">
        <w:rPr>
          <w:rFonts w:ascii="Calibri" w:eastAsia="Times New Roman" w:hAnsi="Calibri" w:cs="Arial"/>
        </w:rPr>
        <w:t>The Chairman thanked everyone for their attendance and closed the meeting at 7.4</w:t>
      </w:r>
      <w:r w:rsidR="007B2CF6">
        <w:rPr>
          <w:rFonts w:ascii="Calibri" w:eastAsia="Times New Roman" w:hAnsi="Calibri" w:cs="Arial"/>
        </w:rPr>
        <w:t>0</w:t>
      </w:r>
      <w:r w:rsidRPr="004B7CA6">
        <w:rPr>
          <w:rFonts w:ascii="Calibri" w:eastAsia="Times New Roman" w:hAnsi="Calibri" w:cs="Arial"/>
        </w:rPr>
        <w:t>pm</w:t>
      </w:r>
      <w:r w:rsidR="00503C41">
        <w:rPr>
          <w:rFonts w:ascii="Calibri" w:eastAsia="Times New Roman" w:hAnsi="Calibri" w:cs="Arial"/>
        </w:rPr>
        <w:t xml:space="preserve">. </w:t>
      </w:r>
    </w:p>
    <w:sectPr w:rsidR="00383736" w:rsidRPr="001F76B0" w:rsidSect="002949D2">
      <w:headerReference w:type="even" r:id="rId9"/>
      <w:headerReference w:type="default" r:id="rId10"/>
      <w:headerReference w:type="first" r:id="rId11"/>
      <w:pgSz w:w="11900" w:h="16840"/>
      <w:pgMar w:top="1440" w:right="1800" w:bottom="127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E2F30" w14:textId="77777777" w:rsidR="00916DC5" w:rsidRDefault="00916DC5" w:rsidP="000A46C7">
      <w:r>
        <w:separator/>
      </w:r>
    </w:p>
  </w:endnote>
  <w:endnote w:type="continuationSeparator" w:id="0">
    <w:p w14:paraId="37D8BBCC" w14:textId="77777777" w:rsidR="00916DC5" w:rsidRDefault="00916DC5" w:rsidP="000A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1991E" w14:textId="77777777" w:rsidR="00916DC5" w:rsidRDefault="00916DC5" w:rsidP="000A46C7">
      <w:r>
        <w:separator/>
      </w:r>
    </w:p>
  </w:footnote>
  <w:footnote w:type="continuationSeparator" w:id="0">
    <w:p w14:paraId="47DDF8EF" w14:textId="77777777" w:rsidR="00916DC5" w:rsidRDefault="00916DC5" w:rsidP="000A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7030A0"/>
      </w:tblBorders>
      <w:tblCellMar>
        <w:top w:w="72" w:type="dxa"/>
        <w:left w:w="115" w:type="dxa"/>
        <w:bottom w:w="72" w:type="dxa"/>
        <w:right w:w="115" w:type="dxa"/>
      </w:tblCellMar>
      <w:tblLook w:val="04A0" w:firstRow="1" w:lastRow="0" w:firstColumn="1" w:lastColumn="0" w:noHBand="0" w:noVBand="1"/>
    </w:tblPr>
    <w:tblGrid>
      <w:gridCol w:w="412"/>
      <w:gridCol w:w="7888"/>
    </w:tblGrid>
    <w:tr w:rsidR="00F16CF9" w:rsidRPr="008C17BB" w14:paraId="757F7698" w14:textId="77777777" w:rsidTr="008C17BB">
      <w:tc>
        <w:tcPr>
          <w:tcW w:w="248" w:type="pct"/>
          <w:shd w:val="clear" w:color="auto" w:fill="7030A0"/>
          <w:vAlign w:val="bottom"/>
        </w:tcPr>
        <w:p w14:paraId="06178591" w14:textId="77777777" w:rsidR="00F16CF9" w:rsidRPr="008C17BB" w:rsidRDefault="00F16CF9" w:rsidP="00113F91">
          <w:pPr>
            <w:pStyle w:val="Header"/>
            <w:jc w:val="center"/>
            <w:rPr>
              <w:rFonts w:ascii="Calibri" w:hAnsi="Calibri"/>
              <w:b/>
              <w:color w:val="7030A0"/>
            </w:rPr>
          </w:pPr>
        </w:p>
      </w:tc>
      <w:tc>
        <w:tcPr>
          <w:tcW w:w="4752" w:type="pct"/>
          <w:vAlign w:val="bottom"/>
        </w:tcPr>
        <w:p w14:paraId="4F6BCC0A" w14:textId="77777777" w:rsidR="00F16CF9" w:rsidRPr="008C17BB" w:rsidRDefault="008C17BB" w:rsidP="00113F91">
          <w:pPr>
            <w:pStyle w:val="Header"/>
            <w:rPr>
              <w:rFonts w:ascii="Calibri" w:hAnsi="Calibri"/>
              <w:bCs/>
              <w:color w:val="7030A0"/>
            </w:rPr>
          </w:pPr>
          <w:r>
            <w:rPr>
              <w:rFonts w:ascii="Calibri" w:hAnsi="Calibri"/>
              <w:b/>
              <w:bCs/>
              <w:color w:val="7030A0"/>
            </w:rPr>
            <w:t>Naunton</w:t>
          </w:r>
          <w:r w:rsidR="00F16CF9" w:rsidRPr="008C17BB">
            <w:rPr>
              <w:rFonts w:ascii="Calibri" w:hAnsi="Calibri"/>
              <w:b/>
              <w:bCs/>
              <w:color w:val="7030A0"/>
            </w:rPr>
            <w:t xml:space="preserve"> Parish Council</w:t>
          </w:r>
        </w:p>
      </w:tc>
    </w:tr>
  </w:tbl>
  <w:p w14:paraId="35F592B1" w14:textId="431A006D" w:rsidR="00F16CF9" w:rsidRDefault="00F16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7A1E0" w14:textId="578F31D5" w:rsidR="00530A90" w:rsidRDefault="00530A90" w:rsidP="00530A9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7966"/>
      <w:gridCol w:w="334"/>
    </w:tblGrid>
    <w:tr w:rsidR="002949D2" w14:paraId="030D0EE4" w14:textId="77777777" w:rsidTr="0080117A">
      <w:tc>
        <w:tcPr>
          <w:tcW w:w="4799" w:type="pct"/>
          <w:tcBorders>
            <w:bottom w:val="single" w:sz="4" w:space="0" w:color="7030A0"/>
          </w:tcBorders>
          <w:vAlign w:val="bottom"/>
        </w:tcPr>
        <w:p w14:paraId="3E96D138" w14:textId="77777777" w:rsidR="002949D2" w:rsidRPr="008C17BB" w:rsidRDefault="002949D2" w:rsidP="0080117A">
          <w:pPr>
            <w:pStyle w:val="Header"/>
            <w:jc w:val="right"/>
            <w:rPr>
              <w:rFonts w:ascii="Calibri" w:hAnsi="Calibri"/>
              <w:bCs/>
              <w:noProof/>
              <w:color w:val="7030A0"/>
            </w:rPr>
          </w:pPr>
          <w:r w:rsidRPr="008C17BB">
            <w:rPr>
              <w:rFonts w:ascii="Calibri" w:hAnsi="Calibri"/>
              <w:b/>
              <w:bCs/>
              <w:color w:val="7030A0"/>
            </w:rPr>
            <w:t>Naunton Parish Council</w:t>
          </w:r>
        </w:p>
      </w:tc>
      <w:tc>
        <w:tcPr>
          <w:tcW w:w="201" w:type="pct"/>
          <w:shd w:val="clear" w:color="auto" w:fill="7030A0"/>
          <w:vAlign w:val="bottom"/>
        </w:tcPr>
        <w:p w14:paraId="3AE52018" w14:textId="77777777" w:rsidR="002949D2" w:rsidRDefault="002949D2" w:rsidP="0080117A">
          <w:pPr>
            <w:pStyle w:val="Header"/>
            <w:rPr>
              <w:color w:val="FFFFFF" w:themeColor="background1"/>
            </w:rPr>
          </w:pPr>
        </w:p>
      </w:tc>
    </w:tr>
  </w:tbl>
  <w:p w14:paraId="2700EFF6" w14:textId="75AB2E3E" w:rsidR="002949D2" w:rsidRDefault="002949D2" w:rsidP="002949D2">
    <w:pPr>
      <w:pStyle w:val="Header"/>
      <w:jc w:val="center"/>
    </w:pPr>
  </w:p>
  <w:p w14:paraId="6A026D82" w14:textId="77777777" w:rsidR="00726905" w:rsidRDefault="005E29D4" w:rsidP="002949D2">
    <w:pPr>
      <w:pStyle w:val="Header"/>
      <w:jc w:val="center"/>
      <w:rPr>
        <w:rFonts w:asciiTheme="majorHAnsi" w:hAnsiTheme="majorHAnsi"/>
      </w:rPr>
    </w:pPr>
    <w:r>
      <w:rPr>
        <w:rFonts w:asciiTheme="majorHAnsi" w:hAnsiTheme="majorHAnsi"/>
      </w:rPr>
      <w:t xml:space="preserve">Clerk:  Maxi Freeman, Charlwood, Kineton, nr Guiting Power, Cheltenham, GL54 5UG </w:t>
    </w:r>
  </w:p>
  <w:p w14:paraId="7A300D75" w14:textId="77777777" w:rsidR="002949D2" w:rsidRDefault="002949D2" w:rsidP="002949D2">
    <w:pPr>
      <w:pStyle w:val="Header"/>
      <w:jc w:val="center"/>
      <w:rPr>
        <w:rFonts w:asciiTheme="majorHAnsi" w:hAnsiTheme="majorHAnsi"/>
      </w:rPr>
    </w:pPr>
    <w:r w:rsidRPr="009A34C8">
      <w:rPr>
        <w:rFonts w:asciiTheme="majorHAnsi" w:hAnsiTheme="majorHAnsi"/>
      </w:rPr>
      <w:t xml:space="preserve">E-mail: </w:t>
    </w:r>
    <w:hyperlink r:id="rId1" w:history="1">
      <w:r w:rsidR="006645A2" w:rsidRPr="001B6525">
        <w:rPr>
          <w:rStyle w:val="Hyperlink"/>
          <w:rFonts w:asciiTheme="majorHAnsi" w:hAnsiTheme="majorHAnsi"/>
        </w:rPr>
        <w:t>nauntonpc@gmail.com</w:t>
      </w:r>
    </w:hyperlink>
  </w:p>
  <w:p w14:paraId="20813DAA" w14:textId="77777777" w:rsidR="006645A2" w:rsidRPr="009A34C8" w:rsidRDefault="006645A2" w:rsidP="002949D2">
    <w:pPr>
      <w:pStyle w:val="Header"/>
      <w:jc w:val="center"/>
      <w:rPr>
        <w:rFonts w:asciiTheme="majorHAnsi" w:hAnsiTheme="majorHAnsi"/>
      </w:rPr>
    </w:pPr>
    <w:r>
      <w:rPr>
        <w:rFonts w:asciiTheme="majorHAnsi" w:hAnsiTheme="majorHAnsi"/>
      </w:rPr>
      <w:t>www.nauntonpc.org</w:t>
    </w:r>
  </w:p>
  <w:p w14:paraId="1927557D" w14:textId="77777777" w:rsidR="002949D2" w:rsidRDefault="00294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EF5E8F"/>
    <w:multiLevelType w:val="hybridMultilevel"/>
    <w:tmpl w:val="9F90C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9B30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21216F"/>
    <w:multiLevelType w:val="hybridMultilevel"/>
    <w:tmpl w:val="C60C37D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9F48DC"/>
    <w:multiLevelType w:val="hybridMultilevel"/>
    <w:tmpl w:val="CDEA1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E60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482A02"/>
    <w:multiLevelType w:val="multilevel"/>
    <w:tmpl w:val="A7AAADBA"/>
    <w:lvl w:ilvl="0">
      <w:start w:val="1"/>
      <w:numFmt w:val="decimal"/>
      <w:lvlText w:val="%1)"/>
      <w:lvlJc w:val="left"/>
      <w:pPr>
        <w:ind w:left="360" w:hanging="360"/>
      </w:pPr>
    </w:lvl>
    <w:lvl w:ilvl="1">
      <w:start w:val="1"/>
      <w:numFmt w:val="lowerLetter"/>
      <w:lvlText w:val="%2)"/>
      <w:lvlJc w:val="left"/>
      <w:pPr>
        <w:ind w:left="720" w:hanging="360"/>
      </w:pPr>
      <w:rPr>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F4E1125"/>
    <w:multiLevelType w:val="hybridMultilevel"/>
    <w:tmpl w:val="F940A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736B0"/>
    <w:multiLevelType w:val="hybridMultilevel"/>
    <w:tmpl w:val="93048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E7516B"/>
    <w:multiLevelType w:val="hybridMultilevel"/>
    <w:tmpl w:val="95A2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447E6"/>
    <w:multiLevelType w:val="hybridMultilevel"/>
    <w:tmpl w:val="FA16E68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A808C5"/>
    <w:multiLevelType w:val="multilevel"/>
    <w:tmpl w:val="CBECB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59101B"/>
    <w:multiLevelType w:val="hybridMultilevel"/>
    <w:tmpl w:val="1B4A6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CE73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C256D14"/>
    <w:multiLevelType w:val="multilevel"/>
    <w:tmpl w:val="8B26BBEE"/>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8D07EC"/>
    <w:multiLevelType w:val="hybridMultilevel"/>
    <w:tmpl w:val="F8DA7FC6"/>
    <w:lvl w:ilvl="0" w:tplc="D4D2326E">
      <w:start w:val="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4344D1"/>
    <w:multiLevelType w:val="hybridMultilevel"/>
    <w:tmpl w:val="E8A0CE54"/>
    <w:lvl w:ilvl="0" w:tplc="0CCA1B3A">
      <w:numFmt w:val="bullet"/>
      <w:lvlText w:val="•"/>
      <w:lvlJc w:val="left"/>
      <w:pPr>
        <w:ind w:left="1080" w:hanging="720"/>
      </w:pPr>
      <w:rPr>
        <w:rFonts w:ascii="Calibri" w:eastAsiaTheme="minorEastAsia"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61164"/>
    <w:multiLevelType w:val="hybridMultilevel"/>
    <w:tmpl w:val="CBEC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351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C5356F"/>
    <w:multiLevelType w:val="hybridMultilevel"/>
    <w:tmpl w:val="52DE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F543D6"/>
    <w:multiLevelType w:val="multilevel"/>
    <w:tmpl w:val="B6A8E3D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C931B9"/>
    <w:multiLevelType w:val="hybridMultilevel"/>
    <w:tmpl w:val="83EC9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115A87"/>
    <w:multiLevelType w:val="hybridMultilevel"/>
    <w:tmpl w:val="BB3C9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896BDC"/>
    <w:multiLevelType w:val="hybridMultilevel"/>
    <w:tmpl w:val="2C645C2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F0B16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1"/>
  </w:num>
  <w:num w:numId="3">
    <w:abstractNumId w:val="6"/>
  </w:num>
  <w:num w:numId="4">
    <w:abstractNumId w:val="9"/>
  </w:num>
  <w:num w:numId="5">
    <w:abstractNumId w:val="0"/>
  </w:num>
  <w:num w:numId="6">
    <w:abstractNumId w:val="14"/>
  </w:num>
  <w:num w:numId="7">
    <w:abstractNumId w:val="20"/>
  </w:num>
  <w:num w:numId="8">
    <w:abstractNumId w:val="19"/>
  </w:num>
  <w:num w:numId="9">
    <w:abstractNumId w:val="16"/>
  </w:num>
  <w:num w:numId="10">
    <w:abstractNumId w:val="18"/>
  </w:num>
  <w:num w:numId="11">
    <w:abstractNumId w:val="24"/>
  </w:num>
  <w:num w:numId="12">
    <w:abstractNumId w:val="2"/>
  </w:num>
  <w:num w:numId="13">
    <w:abstractNumId w:val="5"/>
  </w:num>
  <w:num w:numId="14">
    <w:abstractNumId w:val="13"/>
  </w:num>
  <w:num w:numId="15">
    <w:abstractNumId w:val="21"/>
  </w:num>
  <w:num w:numId="16">
    <w:abstractNumId w:val="12"/>
  </w:num>
  <w:num w:numId="17">
    <w:abstractNumId w:val="22"/>
  </w:num>
  <w:num w:numId="18">
    <w:abstractNumId w:val="10"/>
  </w:num>
  <w:num w:numId="19">
    <w:abstractNumId w:val="3"/>
  </w:num>
  <w:num w:numId="20">
    <w:abstractNumId w:val="23"/>
  </w:num>
  <w:num w:numId="21">
    <w:abstractNumId w:val="7"/>
  </w:num>
  <w:num w:numId="22">
    <w:abstractNumId w:val="8"/>
  </w:num>
  <w:num w:numId="23">
    <w:abstractNumId w:val="1"/>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A6"/>
    <w:rsid w:val="00006C87"/>
    <w:rsid w:val="00037DBC"/>
    <w:rsid w:val="00056DBD"/>
    <w:rsid w:val="00075FA3"/>
    <w:rsid w:val="00081D2C"/>
    <w:rsid w:val="00091A25"/>
    <w:rsid w:val="000927D2"/>
    <w:rsid w:val="000A46C7"/>
    <w:rsid w:val="000C3328"/>
    <w:rsid w:val="000C48EE"/>
    <w:rsid w:val="000D116A"/>
    <w:rsid w:val="000D1C42"/>
    <w:rsid w:val="000D2D8A"/>
    <w:rsid w:val="000E15AF"/>
    <w:rsid w:val="000E23E7"/>
    <w:rsid w:val="00102E83"/>
    <w:rsid w:val="00113F91"/>
    <w:rsid w:val="00133AF0"/>
    <w:rsid w:val="00136DC2"/>
    <w:rsid w:val="00137C6C"/>
    <w:rsid w:val="001644C2"/>
    <w:rsid w:val="001752F2"/>
    <w:rsid w:val="001762FF"/>
    <w:rsid w:val="0018688D"/>
    <w:rsid w:val="00195760"/>
    <w:rsid w:val="001A424A"/>
    <w:rsid w:val="001A720F"/>
    <w:rsid w:val="001B698F"/>
    <w:rsid w:val="001C512B"/>
    <w:rsid w:val="001F76B0"/>
    <w:rsid w:val="002013D6"/>
    <w:rsid w:val="00205648"/>
    <w:rsid w:val="00207B4A"/>
    <w:rsid w:val="00226C1C"/>
    <w:rsid w:val="00233B04"/>
    <w:rsid w:val="00241458"/>
    <w:rsid w:val="00247B49"/>
    <w:rsid w:val="00265BD2"/>
    <w:rsid w:val="0027729B"/>
    <w:rsid w:val="002949D2"/>
    <w:rsid w:val="00296778"/>
    <w:rsid w:val="002C003B"/>
    <w:rsid w:val="002C1443"/>
    <w:rsid w:val="002F07AD"/>
    <w:rsid w:val="002F5F4D"/>
    <w:rsid w:val="00315788"/>
    <w:rsid w:val="00347A4B"/>
    <w:rsid w:val="00361068"/>
    <w:rsid w:val="003820E5"/>
    <w:rsid w:val="00383736"/>
    <w:rsid w:val="00390B9E"/>
    <w:rsid w:val="00395668"/>
    <w:rsid w:val="003C02B3"/>
    <w:rsid w:val="00406F52"/>
    <w:rsid w:val="00423A0F"/>
    <w:rsid w:val="0043038E"/>
    <w:rsid w:val="00451B46"/>
    <w:rsid w:val="00462ACC"/>
    <w:rsid w:val="00473DC0"/>
    <w:rsid w:val="00480C9D"/>
    <w:rsid w:val="004816BB"/>
    <w:rsid w:val="00493299"/>
    <w:rsid w:val="004B2494"/>
    <w:rsid w:val="004B748A"/>
    <w:rsid w:val="004B7CA6"/>
    <w:rsid w:val="004B7FE2"/>
    <w:rsid w:val="004C3835"/>
    <w:rsid w:val="004D43A1"/>
    <w:rsid w:val="004F4A06"/>
    <w:rsid w:val="00503C41"/>
    <w:rsid w:val="00530A90"/>
    <w:rsid w:val="00563DAD"/>
    <w:rsid w:val="00575706"/>
    <w:rsid w:val="00576448"/>
    <w:rsid w:val="00581D74"/>
    <w:rsid w:val="005A51EF"/>
    <w:rsid w:val="005C0807"/>
    <w:rsid w:val="005C20E9"/>
    <w:rsid w:val="005E29D4"/>
    <w:rsid w:val="005E3AAF"/>
    <w:rsid w:val="00603B08"/>
    <w:rsid w:val="00611FAA"/>
    <w:rsid w:val="006157BC"/>
    <w:rsid w:val="00632B2B"/>
    <w:rsid w:val="0064323C"/>
    <w:rsid w:val="00651A5E"/>
    <w:rsid w:val="006645A2"/>
    <w:rsid w:val="00676ADE"/>
    <w:rsid w:val="0069469F"/>
    <w:rsid w:val="00694B6A"/>
    <w:rsid w:val="006962F8"/>
    <w:rsid w:val="006A04F4"/>
    <w:rsid w:val="006B026C"/>
    <w:rsid w:val="006B5FA0"/>
    <w:rsid w:val="006C4858"/>
    <w:rsid w:val="006F42B6"/>
    <w:rsid w:val="00701EA4"/>
    <w:rsid w:val="00710C3E"/>
    <w:rsid w:val="0071115E"/>
    <w:rsid w:val="00722E3D"/>
    <w:rsid w:val="00726905"/>
    <w:rsid w:val="00773419"/>
    <w:rsid w:val="007901E2"/>
    <w:rsid w:val="00791D73"/>
    <w:rsid w:val="007A0676"/>
    <w:rsid w:val="007A2EFF"/>
    <w:rsid w:val="007A51E9"/>
    <w:rsid w:val="007B2CF6"/>
    <w:rsid w:val="007B7926"/>
    <w:rsid w:val="007E133D"/>
    <w:rsid w:val="007E3A0D"/>
    <w:rsid w:val="00813973"/>
    <w:rsid w:val="00831E61"/>
    <w:rsid w:val="0084488B"/>
    <w:rsid w:val="00854508"/>
    <w:rsid w:val="00875447"/>
    <w:rsid w:val="00886040"/>
    <w:rsid w:val="008A4027"/>
    <w:rsid w:val="008C17BB"/>
    <w:rsid w:val="008C62E8"/>
    <w:rsid w:val="008C796F"/>
    <w:rsid w:val="008D4859"/>
    <w:rsid w:val="008F75DA"/>
    <w:rsid w:val="00916DC5"/>
    <w:rsid w:val="009548D6"/>
    <w:rsid w:val="009554F8"/>
    <w:rsid w:val="00956848"/>
    <w:rsid w:val="0096414B"/>
    <w:rsid w:val="0099592E"/>
    <w:rsid w:val="009A0FB5"/>
    <w:rsid w:val="009A34C8"/>
    <w:rsid w:val="009B4DA3"/>
    <w:rsid w:val="009C21A6"/>
    <w:rsid w:val="009F46C1"/>
    <w:rsid w:val="00A00A11"/>
    <w:rsid w:val="00A1022F"/>
    <w:rsid w:val="00A14E39"/>
    <w:rsid w:val="00A35F04"/>
    <w:rsid w:val="00A418E4"/>
    <w:rsid w:val="00A90A76"/>
    <w:rsid w:val="00AB0D42"/>
    <w:rsid w:val="00AC727C"/>
    <w:rsid w:val="00B57722"/>
    <w:rsid w:val="00B64770"/>
    <w:rsid w:val="00B67ACF"/>
    <w:rsid w:val="00BA06D6"/>
    <w:rsid w:val="00BB368C"/>
    <w:rsid w:val="00BC3D13"/>
    <w:rsid w:val="00BC7E68"/>
    <w:rsid w:val="00BD4AD2"/>
    <w:rsid w:val="00BF39ED"/>
    <w:rsid w:val="00C02E8D"/>
    <w:rsid w:val="00C04B81"/>
    <w:rsid w:val="00C0507E"/>
    <w:rsid w:val="00C052B1"/>
    <w:rsid w:val="00C34CC8"/>
    <w:rsid w:val="00C63781"/>
    <w:rsid w:val="00C73DE3"/>
    <w:rsid w:val="00C74482"/>
    <w:rsid w:val="00C74955"/>
    <w:rsid w:val="00C874A6"/>
    <w:rsid w:val="00CA107D"/>
    <w:rsid w:val="00CA1DF5"/>
    <w:rsid w:val="00CA6650"/>
    <w:rsid w:val="00CB3DF7"/>
    <w:rsid w:val="00CC37CA"/>
    <w:rsid w:val="00CD2B13"/>
    <w:rsid w:val="00CD3A84"/>
    <w:rsid w:val="00D10922"/>
    <w:rsid w:val="00D17EEB"/>
    <w:rsid w:val="00D25E81"/>
    <w:rsid w:val="00D32B9B"/>
    <w:rsid w:val="00D410AF"/>
    <w:rsid w:val="00D5477E"/>
    <w:rsid w:val="00D81103"/>
    <w:rsid w:val="00D832A6"/>
    <w:rsid w:val="00DA293A"/>
    <w:rsid w:val="00DA7D9F"/>
    <w:rsid w:val="00DE2009"/>
    <w:rsid w:val="00DF058C"/>
    <w:rsid w:val="00DF71FD"/>
    <w:rsid w:val="00E81B58"/>
    <w:rsid w:val="00E92AD4"/>
    <w:rsid w:val="00EC783F"/>
    <w:rsid w:val="00EE2F4D"/>
    <w:rsid w:val="00F16CF9"/>
    <w:rsid w:val="00F20208"/>
    <w:rsid w:val="00F24FDE"/>
    <w:rsid w:val="00F26801"/>
    <w:rsid w:val="00F419D6"/>
    <w:rsid w:val="00F46A8C"/>
    <w:rsid w:val="00F564E8"/>
    <w:rsid w:val="00F61057"/>
    <w:rsid w:val="00F70C90"/>
    <w:rsid w:val="00F75976"/>
    <w:rsid w:val="00F96E65"/>
    <w:rsid w:val="00FB7D70"/>
    <w:rsid w:val="00FD46C3"/>
    <w:rsid w:val="00FE2686"/>
    <w:rsid w:val="00FF4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851338"/>
  <w15:docId w15:val="{B56C7788-3CA4-4068-ADFE-80FE57DD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6C7"/>
    <w:pPr>
      <w:tabs>
        <w:tab w:val="center" w:pos="4320"/>
        <w:tab w:val="right" w:pos="8640"/>
      </w:tabs>
    </w:pPr>
  </w:style>
  <w:style w:type="character" w:customStyle="1" w:styleId="HeaderChar">
    <w:name w:val="Header Char"/>
    <w:basedOn w:val="DefaultParagraphFont"/>
    <w:link w:val="Header"/>
    <w:uiPriority w:val="99"/>
    <w:rsid w:val="000A46C7"/>
  </w:style>
  <w:style w:type="paragraph" w:styleId="Footer">
    <w:name w:val="footer"/>
    <w:basedOn w:val="Normal"/>
    <w:link w:val="FooterChar"/>
    <w:uiPriority w:val="99"/>
    <w:unhideWhenUsed/>
    <w:rsid w:val="000A46C7"/>
    <w:pPr>
      <w:tabs>
        <w:tab w:val="center" w:pos="4320"/>
        <w:tab w:val="right" w:pos="8640"/>
      </w:tabs>
    </w:pPr>
  </w:style>
  <w:style w:type="character" w:customStyle="1" w:styleId="FooterChar">
    <w:name w:val="Footer Char"/>
    <w:basedOn w:val="DefaultParagraphFont"/>
    <w:link w:val="Footer"/>
    <w:uiPriority w:val="99"/>
    <w:rsid w:val="000A46C7"/>
  </w:style>
  <w:style w:type="paragraph" w:styleId="ListParagraph">
    <w:name w:val="List Paragraph"/>
    <w:basedOn w:val="Normal"/>
    <w:uiPriority w:val="34"/>
    <w:qFormat/>
    <w:rsid w:val="000A46C7"/>
    <w:pPr>
      <w:ind w:left="720"/>
      <w:contextualSpacing/>
    </w:pPr>
  </w:style>
  <w:style w:type="table" w:styleId="TableGrid">
    <w:name w:val="Table Grid"/>
    <w:basedOn w:val="TableNormal"/>
    <w:uiPriority w:val="59"/>
    <w:rsid w:val="006B5FA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5A2"/>
    <w:rPr>
      <w:color w:val="0000FF" w:themeColor="hyperlink"/>
      <w:u w:val="single"/>
    </w:rPr>
  </w:style>
  <w:style w:type="paragraph" w:styleId="BalloonText">
    <w:name w:val="Balloon Text"/>
    <w:basedOn w:val="Normal"/>
    <w:link w:val="BalloonTextChar"/>
    <w:uiPriority w:val="99"/>
    <w:semiHidden/>
    <w:unhideWhenUsed/>
    <w:rsid w:val="00664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5A2"/>
    <w:rPr>
      <w:rFonts w:ascii="Segoe UI" w:hAnsi="Segoe UI" w:cs="Segoe UI"/>
      <w:sz w:val="18"/>
      <w:szCs w:val="18"/>
    </w:rPr>
  </w:style>
  <w:style w:type="character" w:styleId="UnresolvedMention">
    <w:name w:val="Unresolved Mention"/>
    <w:basedOn w:val="DefaultParagraphFont"/>
    <w:uiPriority w:val="99"/>
    <w:semiHidden/>
    <w:unhideWhenUsed/>
    <w:rsid w:val="001957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ucestershire.gov.uk/roads-parking-and-rights-of-way/roads/report-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mailto:nauntonpc@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Documents\Custom%20Office%20Templates\NPC_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63F9D-976E-4725-B06B-191B9DC1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NPC_Headed Paper</Template>
  <TotalTime>33</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dc:creator>
  <cp:lastModifiedBy>Maxi Freeman</cp:lastModifiedBy>
  <cp:revision>3</cp:revision>
  <cp:lastPrinted>2017-05-27T13:08:00Z</cp:lastPrinted>
  <dcterms:created xsi:type="dcterms:W3CDTF">2019-05-16T20:19:00Z</dcterms:created>
  <dcterms:modified xsi:type="dcterms:W3CDTF">2019-05-18T17:18:00Z</dcterms:modified>
</cp:coreProperties>
</file>