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D" w:rsidRDefault="0055283D"/>
    <w:p w:rsidR="0065241B" w:rsidRDefault="0065241B" w:rsidP="007A22C8">
      <w:pPr>
        <w:spacing w:before="0" w:beforeAutospacing="0" w:after="0" w:afterAutospacing="0"/>
        <w:rPr>
          <w:b/>
          <w:sz w:val="48"/>
        </w:rPr>
      </w:pPr>
      <w:r>
        <w:rPr>
          <w:b/>
          <w:sz w:val="48"/>
        </w:rPr>
        <w:t xml:space="preserve">     </w:t>
      </w:r>
      <w:r w:rsidR="005B7E57">
        <w:rPr>
          <w:b/>
          <w:sz w:val="48"/>
        </w:rPr>
        <w:tab/>
      </w:r>
      <w:r w:rsidR="005B7E57">
        <w:rPr>
          <w:b/>
          <w:sz w:val="48"/>
        </w:rPr>
        <w:tab/>
      </w:r>
      <w:r w:rsidRPr="007A22C8">
        <w:rPr>
          <w:b/>
          <w:sz w:val="52"/>
        </w:rPr>
        <w:t>Make the Most of Your Slow Season</w:t>
      </w:r>
    </w:p>
    <w:p w:rsidR="005B7E57" w:rsidRDefault="005B7E57" w:rsidP="007A22C8">
      <w:pPr>
        <w:spacing w:before="0" w:beforeAutospacing="0" w:after="0" w:afterAutospacing="0"/>
        <w:rPr>
          <w:b/>
          <w:i/>
          <w:sz w:val="40"/>
        </w:rPr>
      </w:pPr>
      <w:r>
        <w:rPr>
          <w:b/>
          <w:sz w:val="48"/>
        </w:rPr>
        <w:tab/>
      </w:r>
      <w:r>
        <w:rPr>
          <w:b/>
          <w:sz w:val="48"/>
        </w:rPr>
        <w:tab/>
      </w:r>
      <w:r>
        <w:rPr>
          <w:b/>
          <w:sz w:val="48"/>
        </w:rPr>
        <w:tab/>
      </w:r>
      <w:r>
        <w:rPr>
          <w:b/>
          <w:sz w:val="48"/>
        </w:rPr>
        <w:tab/>
      </w:r>
      <w:r>
        <w:rPr>
          <w:b/>
          <w:sz w:val="48"/>
        </w:rPr>
        <w:tab/>
      </w:r>
      <w:r>
        <w:rPr>
          <w:b/>
          <w:sz w:val="48"/>
        </w:rPr>
        <w:tab/>
      </w:r>
      <w:r>
        <w:rPr>
          <w:b/>
          <w:sz w:val="48"/>
        </w:rPr>
        <w:tab/>
      </w:r>
      <w:r w:rsidRPr="007A22C8">
        <w:rPr>
          <w:b/>
          <w:i/>
          <w:sz w:val="40"/>
        </w:rPr>
        <w:t>By Valerie Ziebron</w:t>
      </w:r>
    </w:p>
    <w:p w:rsidR="007A22C8" w:rsidRPr="007A22C8" w:rsidRDefault="007A22C8" w:rsidP="007A22C8">
      <w:pPr>
        <w:spacing w:before="0" w:beforeAutospacing="0" w:after="0" w:afterAutospacing="0"/>
        <w:rPr>
          <w:b/>
          <w:i/>
          <w:sz w:val="40"/>
        </w:rPr>
      </w:pPr>
    </w:p>
    <w:p w:rsidR="0065241B" w:rsidRDefault="0065241B" w:rsidP="007A22C8">
      <w:pPr>
        <w:spacing w:before="0" w:beforeAutospacing="0" w:after="0" w:afterAutospacing="0"/>
        <w:rPr>
          <w:sz w:val="28"/>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rFonts w:ascii="Georgia" w:hAnsi="Georgia" w:cs="Arial"/>
          <w:color w:val="000000"/>
          <w:sz w:val="28"/>
          <w:szCs w:val="25"/>
        </w:rPr>
        <w:t xml:space="preserve">    </w:t>
      </w:r>
      <w:r w:rsidRPr="007A22C8">
        <w:rPr>
          <w:color w:val="000000"/>
          <w:sz w:val="32"/>
          <w:szCs w:val="28"/>
        </w:rPr>
        <w:t>Quiet is supposed to be relaxing, but when you are inside a dealership during working hours and there is no foot traffic and no phones ringing nothing could be more pit-of-the-stomach unsettling. As dealers are pushing through slower times, business as usual is being replaced by some crafty innovation and reallocation of marketing resources.</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color w:val="000000"/>
          <w:sz w:val="32"/>
          <w:szCs w:val="28"/>
        </w:rPr>
        <w:t>   If you want different results you must take different actions and sometimes this means switching up job descriptions. It is critical that all members of the dealership staff understand that their role is actively tied to the selling. Selling service, sales, accessories and F&amp;I must be done by everyone from the support staff to upper management. An example of this kind of creative best practice came from a dealer who was not sure what to do with his staff during a slow spell. He saw his tech cleaning his bay trying to look busy with no available work orders so he told the guy to put on a clean t-shirt with the dealer logo on it, grab a stack of business cards and head down to the local dock to help people unload and load their boats. They have used this 'customer service approach' to help answer questions, lend a hand and educate customers about their boats and proper operations. It doesn't matter if you send a tech or a salesperson. Any available staff can help start a new customer relationship. Customers that learn something are more likely to like and trust you. This leads to more sales for all departments.</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color w:val="000000"/>
          <w:sz w:val="32"/>
          <w:szCs w:val="28"/>
        </w:rPr>
        <w:t>    In order to get your staff comfortable with selling you want to create as many learning opportunities as possible. "We have a 15-minute training session every day," says Alan Lawson, general manager of Outdoor RV and Marine World in Greer, S.C. "I'll pick one feature or a competitors and explain it. Then the staff will present a feature</w:t>
      </w:r>
      <w:proofErr w:type="gramStart"/>
      <w:r w:rsidRPr="007A22C8">
        <w:rPr>
          <w:color w:val="000000"/>
          <w:sz w:val="32"/>
          <w:szCs w:val="28"/>
        </w:rPr>
        <w:t>..</w:t>
      </w:r>
      <w:proofErr w:type="gramEnd"/>
      <w:r w:rsidRPr="007A22C8">
        <w:rPr>
          <w:color w:val="000000"/>
          <w:sz w:val="32"/>
          <w:szCs w:val="28"/>
        </w:rPr>
        <w:t xml:space="preserve"> We all learn from each other."</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color w:val="000000"/>
          <w:sz w:val="32"/>
          <w:szCs w:val="28"/>
        </w:rPr>
        <w:t xml:space="preserve">    One of the most inexpensive ways to stretch you reach and marketing dollar is to spend some time on the Internet. More dealers are getting serious about their presence on the Web using not only their own site, but also using blogs, chat rooms and social networking sites like Facebook. </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color w:val="000000"/>
          <w:sz w:val="32"/>
          <w:szCs w:val="28"/>
        </w:rPr>
        <w:lastRenderedPageBreak/>
        <w:t xml:space="preserve">    Free print marketing is also possible by getting to know your local sports and outdoors writers who provide articles for your local papers. They have deadlines weekly to provide fresh stories, and you can become a source that they can count on to provide quotes and event information. Having your dealership quoted in these stories can build awareness and credibility. </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color w:val="000000"/>
          <w:sz w:val="32"/>
          <w:szCs w:val="28"/>
        </w:rPr>
        <w:t>     Both the internet and local paper examples can be assigned to staff members who are interesting in taking these unusual assignments on. You might be surprised to learn who at your dealership spends hours on the Internet after work or who has always enjoyed writing. Allocate these jobs to people who enjoy them and you are likely to get better results from your marketing, and extra employee satisfaction as a bonus.</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color w:val="000000"/>
          <w:sz w:val="32"/>
          <w:szCs w:val="28"/>
        </w:rPr>
        <w:t>      Not all marketing can be done for free, so when it comes to spending dollars you have to look closely at the return on your investment. Most studies show that it costs far more to attract a new customer than to keep an existing one. Applying this concept would suggest that our marketing dollars would be best used on generating sales from our existing, profitable customers. It is important to include the guideline of "profitable" for these existing customers since some customers tend to cost us more than they bring in. Tough times are bad times to cater to squeaky wheel customers who take all of the grease.</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7A22C8" w:rsidRDefault="0065241B" w:rsidP="007A22C8">
      <w:pPr>
        <w:pStyle w:val="NormalWeb"/>
        <w:shd w:val="clear" w:color="auto" w:fill="FFFFFF"/>
        <w:spacing w:before="0" w:beforeAutospacing="0" w:after="0" w:afterAutospacing="0"/>
        <w:rPr>
          <w:color w:val="000000"/>
          <w:sz w:val="32"/>
          <w:szCs w:val="28"/>
        </w:rPr>
      </w:pPr>
      <w:r w:rsidRPr="007A22C8">
        <w:rPr>
          <w:color w:val="000000"/>
          <w:sz w:val="32"/>
          <w:szCs w:val="28"/>
        </w:rPr>
        <w:t>     Taking a good look at your customer database allows you to come up with properly targeted promotions. What is the average boat age of our customer? How do most of our customers use their product? What events would appeal to the majority? What accessories create the most buzz? We hear a lot in the media about consumer confidence, and the truth is it changes drastically area to area. Get a pulse on your customers' confidence and the areas that are most important to them. Would a free gas promotion draw them to action or a local charity event?</w:t>
      </w:r>
    </w:p>
    <w:p w:rsidR="0065241B" w:rsidRPr="007A22C8" w:rsidRDefault="0065241B" w:rsidP="007A22C8">
      <w:pPr>
        <w:pStyle w:val="NormalWeb"/>
        <w:shd w:val="clear" w:color="auto" w:fill="FFFFFF"/>
        <w:spacing w:before="0" w:beforeAutospacing="0" w:after="0" w:afterAutospacing="0"/>
        <w:rPr>
          <w:color w:val="000000"/>
          <w:sz w:val="32"/>
          <w:szCs w:val="28"/>
        </w:rPr>
      </w:pPr>
    </w:p>
    <w:p w:rsidR="0065241B" w:rsidRPr="005B7E57" w:rsidRDefault="0065241B" w:rsidP="007A22C8">
      <w:pPr>
        <w:pStyle w:val="NormalWeb"/>
        <w:shd w:val="clear" w:color="auto" w:fill="FFFFFF"/>
        <w:spacing w:before="0" w:beforeAutospacing="0" w:after="0" w:afterAutospacing="0"/>
        <w:rPr>
          <w:color w:val="000000"/>
          <w:sz w:val="28"/>
          <w:szCs w:val="28"/>
        </w:rPr>
      </w:pPr>
      <w:r w:rsidRPr="007A22C8">
        <w:rPr>
          <w:color w:val="000000"/>
          <w:sz w:val="32"/>
          <w:szCs w:val="28"/>
        </w:rPr>
        <w:t>      I've heard it said that the only people who like change are wet babies. This may be true, but changes that dealerships make now in the form of new approaches and tactics learned during a down market coupled with perfecting our business process so they are as efficient as possible will propel dealers forward with increased CSI and profitability when the market turns</w:t>
      </w:r>
      <w:r w:rsidRPr="005B7E57">
        <w:rPr>
          <w:color w:val="000000"/>
          <w:sz w:val="28"/>
          <w:szCs w:val="28"/>
        </w:rPr>
        <w:t>.</w:t>
      </w:r>
    </w:p>
    <w:p w:rsidR="0065241B" w:rsidRPr="0065241B" w:rsidRDefault="0065241B" w:rsidP="007A22C8">
      <w:pPr>
        <w:spacing w:before="0" w:beforeAutospacing="0" w:after="0" w:afterAutospacing="0"/>
        <w:ind w:firstLine="720"/>
        <w:rPr>
          <w:sz w:val="28"/>
          <w:szCs w:val="28"/>
        </w:rPr>
      </w:pPr>
    </w:p>
    <w:p w:rsidR="0065241B" w:rsidRDefault="0065241B" w:rsidP="007A22C8">
      <w:pPr>
        <w:spacing w:before="0" w:beforeAutospacing="0" w:after="0" w:afterAutospacing="0"/>
      </w:pPr>
    </w:p>
    <w:sectPr w:rsidR="0065241B" w:rsidSect="006524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compat/>
  <w:rsids>
    <w:rsidRoot w:val="0065241B"/>
    <w:rsid w:val="00182052"/>
    <w:rsid w:val="00345752"/>
    <w:rsid w:val="003B633E"/>
    <w:rsid w:val="003F00E7"/>
    <w:rsid w:val="0055283D"/>
    <w:rsid w:val="005B7E57"/>
    <w:rsid w:val="0065241B"/>
    <w:rsid w:val="006850CE"/>
    <w:rsid w:val="006F2D2A"/>
    <w:rsid w:val="007A22C8"/>
    <w:rsid w:val="008047C3"/>
    <w:rsid w:val="00A913F2"/>
    <w:rsid w:val="00C22808"/>
    <w:rsid w:val="00DA6A39"/>
    <w:rsid w:val="00E4371F"/>
    <w:rsid w:val="00E910E0"/>
    <w:rsid w:val="00EB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41B"/>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718631560">
      <w:bodyDiv w:val="1"/>
      <w:marLeft w:val="0"/>
      <w:marRight w:val="0"/>
      <w:marTop w:val="0"/>
      <w:marBottom w:val="0"/>
      <w:divBdr>
        <w:top w:val="none" w:sz="0" w:space="0" w:color="auto"/>
        <w:left w:val="none" w:sz="0" w:space="0" w:color="auto"/>
        <w:bottom w:val="none" w:sz="0" w:space="0" w:color="auto"/>
        <w:right w:val="none" w:sz="0" w:space="0" w:color="auto"/>
      </w:divBdr>
      <w:divsChild>
        <w:div w:id="1135023250">
          <w:marLeft w:val="0"/>
          <w:marRight w:val="0"/>
          <w:marTop w:val="0"/>
          <w:marBottom w:val="0"/>
          <w:divBdr>
            <w:top w:val="none" w:sz="0" w:space="0" w:color="auto"/>
            <w:left w:val="none" w:sz="0" w:space="0" w:color="auto"/>
            <w:bottom w:val="none" w:sz="0" w:space="0" w:color="auto"/>
            <w:right w:val="none" w:sz="0" w:space="0" w:color="auto"/>
          </w:divBdr>
          <w:divsChild>
            <w:div w:id="1694575100">
              <w:marLeft w:val="0"/>
              <w:marRight w:val="0"/>
              <w:marTop w:val="0"/>
              <w:marBottom w:val="0"/>
              <w:divBdr>
                <w:top w:val="none" w:sz="0" w:space="0" w:color="auto"/>
                <w:left w:val="none" w:sz="0" w:space="0" w:color="auto"/>
                <w:bottom w:val="none" w:sz="0" w:space="0" w:color="auto"/>
                <w:right w:val="none" w:sz="0" w:space="0" w:color="auto"/>
              </w:divBdr>
              <w:divsChild>
                <w:div w:id="63651283">
                  <w:marLeft w:val="0"/>
                  <w:marRight w:val="0"/>
                  <w:marTop w:val="0"/>
                  <w:marBottom w:val="0"/>
                  <w:divBdr>
                    <w:top w:val="none" w:sz="0" w:space="0" w:color="auto"/>
                    <w:left w:val="none" w:sz="0" w:space="0" w:color="auto"/>
                    <w:bottom w:val="none" w:sz="0" w:space="0" w:color="auto"/>
                    <w:right w:val="none" w:sz="0" w:space="0" w:color="auto"/>
                  </w:divBdr>
                  <w:divsChild>
                    <w:div w:id="1347051907">
                      <w:marLeft w:val="0"/>
                      <w:marRight w:val="0"/>
                      <w:marTop w:val="0"/>
                      <w:marBottom w:val="0"/>
                      <w:divBdr>
                        <w:top w:val="none" w:sz="0" w:space="0" w:color="auto"/>
                        <w:left w:val="none" w:sz="0" w:space="0" w:color="auto"/>
                        <w:bottom w:val="none" w:sz="0" w:space="0" w:color="auto"/>
                        <w:right w:val="none" w:sz="0" w:space="0" w:color="auto"/>
                      </w:divBdr>
                      <w:divsChild>
                        <w:div w:id="314721093">
                          <w:marLeft w:val="0"/>
                          <w:marRight w:val="0"/>
                          <w:marTop w:val="0"/>
                          <w:marBottom w:val="0"/>
                          <w:divBdr>
                            <w:top w:val="none" w:sz="0" w:space="0" w:color="auto"/>
                            <w:left w:val="none" w:sz="0" w:space="0" w:color="auto"/>
                            <w:bottom w:val="none" w:sz="0" w:space="0" w:color="auto"/>
                            <w:right w:val="none" w:sz="0" w:space="0" w:color="auto"/>
                          </w:divBdr>
                          <w:divsChild>
                            <w:div w:id="1025137007">
                              <w:marLeft w:val="0"/>
                              <w:marRight w:val="0"/>
                              <w:marTop w:val="100"/>
                              <w:marBottom w:val="100"/>
                              <w:divBdr>
                                <w:top w:val="none" w:sz="0" w:space="0" w:color="auto"/>
                                <w:left w:val="none" w:sz="0" w:space="0" w:color="auto"/>
                                <w:bottom w:val="none" w:sz="0" w:space="0" w:color="auto"/>
                                <w:right w:val="none" w:sz="0" w:space="0" w:color="auto"/>
                              </w:divBdr>
                              <w:divsChild>
                                <w:div w:id="2036807418">
                                  <w:marLeft w:val="0"/>
                                  <w:marRight w:val="0"/>
                                  <w:marTop w:val="0"/>
                                  <w:marBottom w:val="0"/>
                                  <w:divBdr>
                                    <w:top w:val="none" w:sz="0" w:space="0" w:color="auto"/>
                                    <w:left w:val="none" w:sz="0" w:space="0" w:color="auto"/>
                                    <w:bottom w:val="none" w:sz="0" w:space="0" w:color="auto"/>
                                    <w:right w:val="none" w:sz="0" w:space="0" w:color="auto"/>
                                  </w:divBdr>
                                  <w:divsChild>
                                    <w:div w:id="237910453">
                                      <w:marLeft w:val="0"/>
                                      <w:marRight w:val="0"/>
                                      <w:marTop w:val="0"/>
                                      <w:marBottom w:val="0"/>
                                      <w:divBdr>
                                        <w:top w:val="none" w:sz="0" w:space="0" w:color="auto"/>
                                        <w:left w:val="none" w:sz="0" w:space="0" w:color="auto"/>
                                        <w:bottom w:val="none" w:sz="0" w:space="0" w:color="auto"/>
                                        <w:right w:val="none" w:sz="0" w:space="0" w:color="auto"/>
                                      </w:divBdr>
                                      <w:divsChild>
                                        <w:div w:id="704335234">
                                          <w:marLeft w:val="0"/>
                                          <w:marRight w:val="0"/>
                                          <w:marTop w:val="0"/>
                                          <w:marBottom w:val="0"/>
                                          <w:divBdr>
                                            <w:top w:val="none" w:sz="0" w:space="0" w:color="auto"/>
                                            <w:left w:val="none" w:sz="0" w:space="0" w:color="auto"/>
                                            <w:bottom w:val="none" w:sz="0" w:space="0" w:color="auto"/>
                                            <w:right w:val="none" w:sz="0" w:space="0" w:color="auto"/>
                                          </w:divBdr>
                                          <w:divsChild>
                                            <w:div w:id="2138332234">
                                              <w:marLeft w:val="0"/>
                                              <w:marRight w:val="0"/>
                                              <w:marTop w:val="0"/>
                                              <w:marBottom w:val="0"/>
                                              <w:divBdr>
                                                <w:top w:val="none" w:sz="0" w:space="0" w:color="auto"/>
                                                <w:left w:val="none" w:sz="0" w:space="0" w:color="auto"/>
                                                <w:bottom w:val="none" w:sz="0" w:space="0" w:color="auto"/>
                                                <w:right w:val="none" w:sz="0" w:space="0" w:color="auto"/>
                                              </w:divBdr>
                                              <w:divsChild>
                                                <w:div w:id="2068649665">
                                                  <w:marLeft w:val="0"/>
                                                  <w:marRight w:val="0"/>
                                                  <w:marTop w:val="0"/>
                                                  <w:marBottom w:val="0"/>
                                                  <w:divBdr>
                                                    <w:top w:val="single" w:sz="12" w:space="9" w:color="000000"/>
                                                    <w:left w:val="single" w:sz="12" w:space="9" w:color="000000"/>
                                                    <w:bottom w:val="single" w:sz="12" w:space="9" w:color="000000"/>
                                                    <w:right w:val="single" w:sz="12" w:space="9"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3887</Characters>
  <Application>Microsoft Office Word</Application>
  <DocSecurity>0</DocSecurity>
  <Lines>32</Lines>
  <Paragraphs>9</Paragraphs>
  <ScaleCrop>false</ScaleCrop>
  <Company>Grizli777</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3</cp:revision>
  <dcterms:created xsi:type="dcterms:W3CDTF">2015-01-02T20:52:00Z</dcterms:created>
  <dcterms:modified xsi:type="dcterms:W3CDTF">2015-01-05T00:47:00Z</dcterms:modified>
</cp:coreProperties>
</file>