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8D" w:rsidRPr="00914B47" w:rsidRDefault="001A26B5" w:rsidP="00914B47">
      <w:pPr>
        <w:spacing w:line="240" w:lineRule="auto"/>
        <w:jc w:val="center"/>
        <w:rPr>
          <w:b/>
          <w:sz w:val="52"/>
          <w:szCs w:val="52"/>
        </w:rPr>
      </w:pPr>
      <w:r w:rsidRPr="00914B47">
        <w:rPr>
          <w:b/>
          <w:sz w:val="52"/>
          <w:szCs w:val="52"/>
        </w:rPr>
        <w:t xml:space="preserve">Safe </w:t>
      </w:r>
      <w:proofErr w:type="gramStart"/>
      <w:r w:rsidRPr="00914B47">
        <w:rPr>
          <w:b/>
          <w:sz w:val="52"/>
          <w:szCs w:val="52"/>
        </w:rPr>
        <w:t>A</w:t>
      </w:r>
      <w:r w:rsidR="0089568D" w:rsidRPr="00914B47">
        <w:rPr>
          <w:b/>
          <w:sz w:val="52"/>
          <w:szCs w:val="52"/>
        </w:rPr>
        <w:t>nd</w:t>
      </w:r>
      <w:proofErr w:type="gramEnd"/>
      <w:r w:rsidR="0089568D" w:rsidRPr="00914B47">
        <w:rPr>
          <w:b/>
          <w:sz w:val="52"/>
          <w:szCs w:val="52"/>
        </w:rPr>
        <w:t xml:space="preserve"> Fear-Free Environment</w:t>
      </w:r>
    </w:p>
    <w:p w:rsidR="0089568D" w:rsidRDefault="0089568D" w:rsidP="00914B47">
      <w:pPr>
        <w:spacing w:line="240" w:lineRule="auto"/>
        <w:jc w:val="center"/>
        <w:rPr>
          <w:b/>
          <w:sz w:val="28"/>
        </w:rPr>
      </w:pPr>
      <w:r>
        <w:rPr>
          <w:b/>
          <w:sz w:val="28"/>
        </w:rPr>
        <w:t xml:space="preserve">Request </w:t>
      </w:r>
      <w:proofErr w:type="gramStart"/>
      <w:r>
        <w:rPr>
          <w:b/>
          <w:sz w:val="28"/>
        </w:rPr>
        <w:t>For</w:t>
      </w:r>
      <w:proofErr w:type="gramEnd"/>
      <w:r>
        <w:rPr>
          <w:b/>
          <w:sz w:val="28"/>
        </w:rPr>
        <w:t xml:space="preserve"> Proposals</w:t>
      </w:r>
    </w:p>
    <w:p w:rsidR="0089568D" w:rsidRDefault="0089568D" w:rsidP="0089568D">
      <w:pPr>
        <w:spacing w:line="240" w:lineRule="auto"/>
        <w:jc w:val="center"/>
        <w:rPr>
          <w:b/>
          <w:sz w:val="28"/>
        </w:rPr>
      </w:pPr>
    </w:p>
    <w:p w:rsidR="0089568D" w:rsidRDefault="002D0AFC" w:rsidP="00914B47">
      <w:pPr>
        <w:spacing w:line="240" w:lineRule="auto"/>
        <w:jc w:val="center"/>
        <w:rPr>
          <w:b/>
          <w:sz w:val="28"/>
        </w:rPr>
      </w:pPr>
      <w:r>
        <w:rPr>
          <w:noProof/>
        </w:rPr>
        <mc:AlternateContent>
          <mc:Choice Requires="wps">
            <w:drawing>
              <wp:anchor distT="45720" distB="45720" distL="114300" distR="114300" simplePos="0" relativeHeight="251660288" behindDoc="0" locked="0" layoutInCell="1" allowOverlap="1" wp14:anchorId="52519697" wp14:editId="1F0B0F8D">
                <wp:simplePos x="0" y="0"/>
                <wp:positionH relativeFrom="margin">
                  <wp:align>right</wp:align>
                </wp:positionH>
                <wp:positionV relativeFrom="paragraph">
                  <wp:posOffset>530225</wp:posOffset>
                </wp:positionV>
                <wp:extent cx="2944495" cy="704850"/>
                <wp:effectExtent l="0" t="0" r="825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704850"/>
                        </a:xfrm>
                        <a:prstGeom prst="rect">
                          <a:avLst/>
                        </a:prstGeom>
                        <a:solidFill>
                          <a:srgbClr val="FFFFFF"/>
                        </a:solidFill>
                        <a:ln w="9525">
                          <a:noFill/>
                          <a:miter lim="800000"/>
                          <a:headEnd/>
                          <a:tailEnd/>
                        </a:ln>
                      </wps:spPr>
                      <wps:txbx>
                        <w:txbxContent>
                          <w:p w:rsidR="0089568D" w:rsidRDefault="00914B47" w:rsidP="00E7041B">
                            <w:pPr>
                              <w:pStyle w:val="ListParagraph"/>
                            </w:pPr>
                            <w:r>
                              <w:t>4-5-19</w:t>
                            </w:r>
                          </w:p>
                          <w:p w:rsidR="0089568D" w:rsidRDefault="00914B47" w:rsidP="0089568D">
                            <w:pPr>
                              <w:pStyle w:val="ListParagraph"/>
                            </w:pPr>
                            <w:r>
                              <w:t>4-15-19</w:t>
                            </w:r>
                          </w:p>
                          <w:p w:rsidR="0089568D" w:rsidRDefault="00914B47" w:rsidP="0089568D">
                            <w:pPr>
                              <w:pStyle w:val="ListParagraph"/>
                            </w:pPr>
                            <w:r>
                              <w:t>4-18-19</w:t>
                            </w:r>
                            <w:r w:rsidR="00BC7E9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19697" id="_x0000_t202" coordsize="21600,21600" o:spt="202" path="m,l,21600r21600,l21600,xe">
                <v:stroke joinstyle="miter"/>
                <v:path gradientshapeok="t" o:connecttype="rect"/>
              </v:shapetype>
              <v:shape id="Text Box 2" o:spid="_x0000_s1026" type="#_x0000_t202" style="position:absolute;left:0;text-align:left;margin-left:180.65pt;margin-top:41.75pt;width:231.85pt;height:5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" stroked="f">
                <v:textbox>
                  <w:txbxContent>
                    <w:p w:rsidR="0089568D" w:rsidRDefault="00914B47" w:rsidP="00E7041B">
                      <w:pPr>
                        <w:pStyle w:val="ListParagraph"/>
                      </w:pPr>
                      <w:r>
                        <w:t>4-5-19</w:t>
                      </w:r>
                    </w:p>
                    <w:p w:rsidR="0089568D" w:rsidRDefault="00914B47" w:rsidP="0089568D">
                      <w:pPr>
                        <w:pStyle w:val="ListParagraph"/>
                      </w:pPr>
                      <w:r>
                        <w:t>4-15-19</w:t>
                      </w:r>
                    </w:p>
                    <w:p w:rsidR="0089568D" w:rsidRDefault="00914B47" w:rsidP="0089568D">
                      <w:pPr>
                        <w:pStyle w:val="ListParagraph"/>
                      </w:pPr>
                      <w:r>
                        <w:t>4-18-19</w:t>
                      </w:r>
                      <w:r w:rsidR="00BC7E9E">
                        <w:t xml:space="preserve"> </w:t>
                      </w:r>
                    </w:p>
                  </w:txbxContent>
                </v:textbox>
                <w10:wrap type="square" anchorx="margin"/>
              </v:shape>
            </w:pict>
          </mc:Fallback>
        </mc:AlternateContent>
      </w:r>
      <w:r w:rsidR="000371D9">
        <w:rPr>
          <w:noProof/>
        </w:rPr>
        <mc:AlternateContent>
          <mc:Choice Requires="wps">
            <w:drawing>
              <wp:anchor distT="45720" distB="45720" distL="114300" distR="114300" simplePos="0" relativeHeight="251659264" behindDoc="0" locked="0" layoutInCell="1" allowOverlap="1" wp14:anchorId="2C867BF4" wp14:editId="3E4E0639">
                <wp:simplePos x="0" y="0"/>
                <wp:positionH relativeFrom="margin">
                  <wp:align>left</wp:align>
                </wp:positionH>
                <wp:positionV relativeFrom="paragraph">
                  <wp:posOffset>528576</wp:posOffset>
                </wp:positionV>
                <wp:extent cx="298069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733425"/>
                        </a:xfrm>
                        <a:prstGeom prst="rect">
                          <a:avLst/>
                        </a:prstGeom>
                        <a:solidFill>
                          <a:srgbClr val="FFFFFF"/>
                        </a:solidFill>
                        <a:ln w="9525">
                          <a:noFill/>
                          <a:miter lim="800000"/>
                          <a:headEnd/>
                          <a:tailEnd/>
                        </a:ln>
                      </wps:spPr>
                      <wps:txbx>
                        <w:txbxContent>
                          <w:p w:rsidR="0089568D" w:rsidRDefault="0089568D" w:rsidP="00E7041B">
                            <w:pPr>
                              <w:pStyle w:val="ListParagraph"/>
                              <w:numPr>
                                <w:ilvl w:val="0"/>
                                <w:numId w:val="2"/>
                              </w:numPr>
                            </w:pPr>
                            <w:r>
                              <w:t>Date of Issue:</w:t>
                            </w:r>
                          </w:p>
                          <w:p w:rsidR="0089568D" w:rsidRDefault="0089568D" w:rsidP="0089568D">
                            <w:pPr>
                              <w:pStyle w:val="ListParagraph"/>
                              <w:numPr>
                                <w:ilvl w:val="0"/>
                                <w:numId w:val="2"/>
                              </w:numPr>
                            </w:pPr>
                            <w:r>
                              <w:t>Deadline to submit proposals:</w:t>
                            </w:r>
                          </w:p>
                          <w:p w:rsidR="0089568D" w:rsidRDefault="0089568D" w:rsidP="0089568D">
                            <w:pPr>
                              <w:pStyle w:val="ListParagraph"/>
                              <w:numPr>
                                <w:ilvl w:val="0"/>
                                <w:numId w:val="2"/>
                              </w:numPr>
                            </w:pPr>
                            <w:r>
                              <w:t xml:space="preserve">Award to successful contractor: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67BF4" id="_x0000_s1027" type="#_x0000_t202" style="position:absolute;left:0;text-align:left;margin-left:0;margin-top:41.6pt;width:234.7pt;height:5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0eIwIAACQ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" stroked="f">
                <v:textbox>
                  <w:txbxContent>
                    <w:p w:rsidR="0089568D" w:rsidRDefault="0089568D" w:rsidP="00E7041B">
                      <w:pPr>
                        <w:pStyle w:val="ListParagraph"/>
                        <w:numPr>
                          <w:ilvl w:val="0"/>
                          <w:numId w:val="2"/>
                        </w:numPr>
                      </w:pPr>
                      <w:r>
                        <w:t>Date of Issue:</w:t>
                      </w:r>
                    </w:p>
                    <w:p w:rsidR="0089568D" w:rsidRDefault="0089568D" w:rsidP="0089568D">
                      <w:pPr>
                        <w:pStyle w:val="ListParagraph"/>
                        <w:numPr>
                          <w:ilvl w:val="0"/>
                          <w:numId w:val="2"/>
                        </w:numPr>
                      </w:pPr>
                      <w:r>
                        <w:t>Deadline to submit proposals:</w:t>
                      </w:r>
                    </w:p>
                    <w:p w:rsidR="0089568D" w:rsidRDefault="0089568D" w:rsidP="0089568D">
                      <w:pPr>
                        <w:pStyle w:val="ListParagraph"/>
                        <w:numPr>
                          <w:ilvl w:val="0"/>
                          <w:numId w:val="2"/>
                        </w:numPr>
                      </w:pPr>
                      <w:r>
                        <w:t xml:space="preserve">Award to successful contractor: </w:t>
                      </w:r>
                    </w:p>
                  </w:txbxContent>
                </v:textbox>
                <w10:wrap type="square" anchorx="margin"/>
              </v:shape>
            </w:pict>
          </mc:Fallback>
        </mc:AlternateContent>
      </w:r>
      <w:r w:rsidR="00914B47">
        <w:rPr>
          <w:b/>
          <w:sz w:val="28"/>
        </w:rPr>
        <w:t>Strategic Planning RF</w:t>
      </w:r>
      <w:r w:rsidR="0089568D">
        <w:rPr>
          <w:b/>
          <w:sz w:val="28"/>
        </w:rPr>
        <w:t>P</w:t>
      </w:r>
    </w:p>
    <w:p w:rsidR="0089568D" w:rsidRDefault="0089568D" w:rsidP="0089568D">
      <w:pPr>
        <w:spacing w:line="240" w:lineRule="auto"/>
      </w:pPr>
    </w:p>
    <w:p w:rsidR="0089568D" w:rsidRDefault="0089568D" w:rsidP="0089568D">
      <w:pPr>
        <w:rPr>
          <w:u w:val="single"/>
        </w:rPr>
      </w:pPr>
      <w:r>
        <w:t xml:space="preserve">Safe and Fear-Free Environment is requesting proposals from </w:t>
      </w:r>
      <w:r w:rsidR="00914B47">
        <w:t>Planner</w:t>
      </w:r>
      <w:r w:rsidRPr="00C17B5D">
        <w:t>s</w:t>
      </w:r>
      <w:r w:rsidR="006A263D">
        <w:t xml:space="preserve"> to conduct a </w:t>
      </w:r>
      <w:r w:rsidR="00914B47">
        <w:t xml:space="preserve">three day In region Strategic planning conference with organizations as represented in the Prevention Coalition. Planner should be familiar with </w:t>
      </w:r>
      <w:r w:rsidR="00610D19">
        <w:t>concepts of Primary Prevention of Interpersonal Violence</w:t>
      </w:r>
      <w:r w:rsidR="00DC3410">
        <w:t>. Interested parties are encouraged to</w:t>
      </w:r>
      <w:r w:rsidR="00BC7E9E">
        <w:t xml:space="preserve"> submit a proposal. Any questions, comments and/or concerns regarding this RFP are welcome and appreciated. </w:t>
      </w:r>
      <w:r w:rsidR="00620110">
        <w:t>(Timeline for project can and will be further discussed with awarding party.)</w:t>
      </w:r>
    </w:p>
    <w:p w:rsidR="0089568D" w:rsidRDefault="0089568D" w:rsidP="0089568D">
      <w:pPr>
        <w:jc w:val="center"/>
      </w:pPr>
      <w:r>
        <w:t>Safe and Fear-Free Environment</w:t>
      </w:r>
    </w:p>
    <w:p w:rsidR="0089568D" w:rsidRDefault="0089568D" w:rsidP="0089568D">
      <w:pPr>
        <w:jc w:val="center"/>
      </w:pPr>
      <w:r>
        <w:t>Attn: Gregg Marxmiller (Outreach &amp; Education)</w:t>
      </w:r>
    </w:p>
    <w:p w:rsidR="00B74A22" w:rsidRDefault="00B74A22" w:rsidP="0089568D">
      <w:pPr>
        <w:jc w:val="center"/>
      </w:pPr>
      <w:r>
        <w:t>(907).842.2320</w:t>
      </w:r>
    </w:p>
    <w:p w:rsidR="0089568D" w:rsidRDefault="00D20789" w:rsidP="0089568D">
      <w:pPr>
        <w:jc w:val="center"/>
      </w:pPr>
      <w:hyperlink r:id="rId5" w:history="1">
        <w:r w:rsidR="0089568D" w:rsidRPr="00807EF5">
          <w:rPr>
            <w:rStyle w:val="Hyperlink"/>
          </w:rPr>
          <w:t>outreach@safebristolbay.org</w:t>
        </w:r>
      </w:hyperlink>
    </w:p>
    <w:p w:rsidR="0089568D" w:rsidRDefault="0089568D" w:rsidP="0089568D">
      <w:pPr>
        <w:jc w:val="center"/>
      </w:pPr>
      <w:r>
        <w:t>Outreach &amp; Education Coordinator</w:t>
      </w:r>
    </w:p>
    <w:p w:rsidR="0089568D" w:rsidRDefault="0089568D" w:rsidP="0089568D">
      <w:pPr>
        <w:jc w:val="center"/>
      </w:pPr>
    </w:p>
    <w:p w:rsidR="0089568D" w:rsidRDefault="0089568D" w:rsidP="0089568D">
      <w:pPr>
        <w:pStyle w:val="ListParagraph"/>
        <w:numPr>
          <w:ilvl w:val="0"/>
          <w:numId w:val="3"/>
        </w:numPr>
        <w:rPr>
          <w:b/>
        </w:rPr>
      </w:pPr>
      <w:r>
        <w:rPr>
          <w:b/>
        </w:rPr>
        <w:t>About Safe and Fear-Free Environment</w:t>
      </w:r>
    </w:p>
    <w:p w:rsidR="0089568D" w:rsidRPr="009B5889" w:rsidRDefault="0089568D" w:rsidP="0089568D">
      <w:r w:rsidRPr="009B5889">
        <w:t xml:space="preserve">Safe and Fear Free Environment, </w:t>
      </w:r>
      <w:proofErr w:type="spellStart"/>
      <w:r w:rsidRPr="009B5889">
        <w:t>Inc</w:t>
      </w:r>
      <w:proofErr w:type="spellEnd"/>
      <w:r w:rsidRPr="009B5889">
        <w:t xml:space="preserve"> (SAFE) is in Dillingham, Alaska. SAFE is Bristol Bay's shelter and advocacy ag</w:t>
      </w:r>
      <w:r>
        <w:t xml:space="preserve">ency for domestic violence and </w:t>
      </w:r>
      <w:r w:rsidRPr="009B5889">
        <w:t xml:space="preserve">sexual assault victims. </w:t>
      </w:r>
      <w:r>
        <w:t xml:space="preserve">Dillingham, a community of 2400 people, serves </w:t>
      </w:r>
      <w:r w:rsidRPr="009B5889">
        <w:t xml:space="preserve">as a hub for as many as twenty-five </w:t>
      </w:r>
      <w:r>
        <w:t xml:space="preserve">surrounding villages and has a </w:t>
      </w:r>
      <w:r w:rsidRPr="009B5889">
        <w:t>geographic service area approximately the size of the state of Ohio.</w:t>
      </w:r>
      <w:r w:rsidRPr="009B5889">
        <w:rPr>
          <w:color w:val="666666"/>
        </w:rPr>
        <w:t xml:space="preserve"> </w:t>
      </w:r>
      <w:r w:rsidRPr="009B5889">
        <w:t>Domestic violence and sexual assau</w:t>
      </w:r>
      <w:r>
        <w:t xml:space="preserve">lt (violence) are common and overwhelming </w:t>
      </w:r>
      <w:r w:rsidRPr="009B5889">
        <w:t>problems in Bristol Bay.</w:t>
      </w:r>
      <w:r>
        <w:t xml:space="preserve"> Through SAFE’s services along with their partners, we are working to end violence in Bristol Bay.</w:t>
      </w:r>
      <w:r w:rsidR="000A6825">
        <w:t xml:space="preserve"> More information can be found at www.safebristolbay.org</w:t>
      </w:r>
    </w:p>
    <w:p w:rsidR="0089568D" w:rsidRPr="009B5889" w:rsidRDefault="0089568D" w:rsidP="0089568D">
      <w:pPr>
        <w:ind w:left="360"/>
      </w:pPr>
    </w:p>
    <w:p w:rsidR="0089568D" w:rsidRDefault="0089568D" w:rsidP="0089568D">
      <w:pPr>
        <w:pStyle w:val="ListParagraph"/>
        <w:numPr>
          <w:ilvl w:val="0"/>
          <w:numId w:val="3"/>
        </w:numPr>
        <w:rPr>
          <w:b/>
        </w:rPr>
      </w:pPr>
      <w:r>
        <w:rPr>
          <w:b/>
        </w:rPr>
        <w:t>Background</w:t>
      </w:r>
    </w:p>
    <w:p w:rsidR="0089568D" w:rsidRPr="006A263D" w:rsidRDefault="0089568D" w:rsidP="0089568D">
      <w:pPr>
        <w:rPr>
          <w:color w:val="FF0000"/>
        </w:rPr>
      </w:pPr>
      <w:r>
        <w:t>SA</w:t>
      </w:r>
      <w:r w:rsidR="00651268">
        <w:t>FE was awarded a grant through t</w:t>
      </w:r>
      <w:r>
        <w:t xml:space="preserve">he Council on Domestic Violence and Sexual Assault that’s ultimate goal is to create a community primary prevention </w:t>
      </w:r>
      <w:r w:rsidRPr="00C17B5D">
        <w:t>project</w:t>
      </w:r>
      <w:r w:rsidR="006A263D" w:rsidRPr="00C17B5D">
        <w:t xml:space="preserve"> dealing with interpersonal violence</w:t>
      </w:r>
      <w:r w:rsidRPr="00C17B5D">
        <w:t xml:space="preserve">. To do this </w:t>
      </w:r>
      <w:r w:rsidR="00610D19">
        <w:t xml:space="preserve">SAFE has announced this RFP to draft a Prevention Plan from the Community Needs Assessment Document. </w:t>
      </w:r>
    </w:p>
    <w:p w:rsidR="0089568D" w:rsidRDefault="0089568D" w:rsidP="0089568D"/>
    <w:p w:rsidR="0089568D" w:rsidRPr="009B5889" w:rsidRDefault="0089568D" w:rsidP="0089568D"/>
    <w:p w:rsidR="0089568D" w:rsidRDefault="0089568D" w:rsidP="0089568D">
      <w:pPr>
        <w:pStyle w:val="ListParagraph"/>
        <w:numPr>
          <w:ilvl w:val="0"/>
          <w:numId w:val="3"/>
        </w:numPr>
        <w:rPr>
          <w:b/>
        </w:rPr>
      </w:pPr>
      <w:r>
        <w:rPr>
          <w:b/>
        </w:rPr>
        <w:t>Scope of Work</w:t>
      </w:r>
      <w:r w:rsidR="00600948">
        <w:rPr>
          <w:b/>
        </w:rPr>
        <w:t xml:space="preserve"> </w:t>
      </w:r>
    </w:p>
    <w:p w:rsidR="0089568D" w:rsidRDefault="0089568D" w:rsidP="0089568D">
      <w:r>
        <w:t>Th</w:t>
      </w:r>
      <w:r w:rsidR="00854216">
        <w:t xml:space="preserve">e work to be completed: </w:t>
      </w:r>
    </w:p>
    <w:p w:rsidR="0089568D" w:rsidRDefault="0089568D" w:rsidP="0089568D">
      <w:pPr>
        <w:pStyle w:val="ListParagraph"/>
        <w:numPr>
          <w:ilvl w:val="0"/>
          <w:numId w:val="1"/>
        </w:numPr>
      </w:pPr>
      <w:r>
        <w:t xml:space="preserve">Conduct </w:t>
      </w:r>
      <w:r w:rsidR="00854216">
        <w:t xml:space="preserve">a </w:t>
      </w:r>
      <w:r w:rsidR="00610D19">
        <w:t>Strategic planning session to develop a prevention plan in Dillingham with</w:t>
      </w:r>
      <w:r w:rsidR="00854216">
        <w:t xml:space="preserve"> the community of Dillingham as its focus. </w:t>
      </w:r>
    </w:p>
    <w:p w:rsidR="0089568D" w:rsidRDefault="00610D19" w:rsidP="0089568D">
      <w:pPr>
        <w:pStyle w:val="ListParagraph"/>
        <w:numPr>
          <w:ilvl w:val="0"/>
          <w:numId w:val="1"/>
        </w:numPr>
      </w:pPr>
      <w:r>
        <w:t>Review community needs assessment</w:t>
      </w:r>
      <w:r w:rsidR="00BF0C92">
        <w:t>.</w:t>
      </w:r>
      <w:r w:rsidR="000A6825">
        <w:t xml:space="preserve"> </w:t>
      </w:r>
    </w:p>
    <w:p w:rsidR="0089568D" w:rsidRDefault="0089568D" w:rsidP="0089568D">
      <w:pPr>
        <w:pStyle w:val="ListParagraph"/>
        <w:numPr>
          <w:ilvl w:val="0"/>
          <w:numId w:val="1"/>
        </w:numPr>
      </w:pPr>
      <w:r>
        <w:t>Review pas</w:t>
      </w:r>
      <w:r w:rsidR="00854216">
        <w:t xml:space="preserve">t and current </w:t>
      </w:r>
      <w:r w:rsidR="000A6825">
        <w:t>prevention projects.</w:t>
      </w:r>
    </w:p>
    <w:p w:rsidR="00854216" w:rsidRDefault="00854216" w:rsidP="0089568D">
      <w:pPr>
        <w:pStyle w:val="ListParagraph"/>
        <w:numPr>
          <w:ilvl w:val="0"/>
          <w:numId w:val="1"/>
        </w:numPr>
      </w:pPr>
      <w:r>
        <w:t xml:space="preserve">Work with the Prevention Coalition </w:t>
      </w:r>
      <w:r w:rsidR="00610D19">
        <w:t>in a two day intensive during the month of May</w:t>
      </w:r>
      <w:r>
        <w:t>.</w:t>
      </w:r>
    </w:p>
    <w:p w:rsidR="00BF0C92" w:rsidRDefault="00610D19" w:rsidP="0089568D">
      <w:pPr>
        <w:pStyle w:val="ListParagraph"/>
        <w:numPr>
          <w:ilvl w:val="0"/>
          <w:numId w:val="1"/>
        </w:numPr>
      </w:pPr>
      <w:r>
        <w:t>Create Goals and Objectives using the SMART framework</w:t>
      </w:r>
    </w:p>
    <w:p w:rsidR="00610D19" w:rsidRDefault="00610D19" w:rsidP="00610D19">
      <w:pPr>
        <w:pStyle w:val="ListParagraph"/>
        <w:numPr>
          <w:ilvl w:val="0"/>
          <w:numId w:val="1"/>
        </w:numPr>
      </w:pPr>
      <w:r>
        <w:t>Facilitate Group Discussions</w:t>
      </w:r>
    </w:p>
    <w:p w:rsidR="00854216" w:rsidRDefault="00610D19" w:rsidP="0089568D">
      <w:pPr>
        <w:pStyle w:val="ListParagraph"/>
        <w:numPr>
          <w:ilvl w:val="0"/>
          <w:numId w:val="1"/>
        </w:numPr>
      </w:pPr>
      <w:r>
        <w:t>Create Mechanism for Revision of Prevention Plan</w:t>
      </w:r>
      <w:r w:rsidR="00854216">
        <w:t>.</w:t>
      </w:r>
    </w:p>
    <w:p w:rsidR="0089568D" w:rsidRPr="00610D19" w:rsidRDefault="0089568D" w:rsidP="00610D19"/>
    <w:p w:rsidR="0089568D" w:rsidRDefault="0089568D" w:rsidP="0089568D">
      <w:pPr>
        <w:pStyle w:val="ListParagraph"/>
        <w:numPr>
          <w:ilvl w:val="0"/>
          <w:numId w:val="3"/>
        </w:numPr>
        <w:rPr>
          <w:b/>
        </w:rPr>
      </w:pPr>
      <w:r>
        <w:rPr>
          <w:b/>
        </w:rPr>
        <w:t>Deliverables</w:t>
      </w:r>
    </w:p>
    <w:p w:rsidR="0089568D" w:rsidRDefault="00610D19" w:rsidP="0089568D">
      <w:pPr>
        <w:pStyle w:val="ListParagraph"/>
        <w:numPr>
          <w:ilvl w:val="0"/>
          <w:numId w:val="5"/>
        </w:numPr>
      </w:pPr>
      <w:r>
        <w:t xml:space="preserve">Prevention Plan, </w:t>
      </w:r>
      <w:r w:rsidR="00D20789">
        <w:t>Goals and Objective, Logic Model</w:t>
      </w:r>
      <w:bookmarkStart w:id="0" w:name="_GoBack"/>
      <w:bookmarkEnd w:id="0"/>
    </w:p>
    <w:p w:rsidR="00610D19" w:rsidRDefault="00610D19" w:rsidP="00610D19">
      <w:pPr>
        <w:pStyle w:val="ListParagraph"/>
        <w:ind w:left="1080"/>
      </w:pPr>
    </w:p>
    <w:p w:rsidR="00610D19" w:rsidRPr="00610D19" w:rsidRDefault="00610D19" w:rsidP="00610D19">
      <w:pPr>
        <w:pStyle w:val="ListParagraph"/>
        <w:ind w:left="1080"/>
      </w:pPr>
    </w:p>
    <w:p w:rsidR="0089568D" w:rsidRDefault="0089568D" w:rsidP="0089568D">
      <w:pPr>
        <w:pStyle w:val="ListParagraph"/>
        <w:numPr>
          <w:ilvl w:val="0"/>
          <w:numId w:val="3"/>
        </w:numPr>
        <w:rPr>
          <w:b/>
        </w:rPr>
      </w:pPr>
      <w:r>
        <w:rPr>
          <w:b/>
        </w:rPr>
        <w:t>Budget</w:t>
      </w:r>
    </w:p>
    <w:p w:rsidR="0089568D" w:rsidRPr="001A392D" w:rsidRDefault="0089568D" w:rsidP="0089568D">
      <w:r>
        <w:t>A budget has not been established for this project. Interested bidders are requested to submit a budget based on their knowledge of the time and resources needed to complete the project as described.</w:t>
      </w:r>
      <w:r w:rsidR="004C2FF5">
        <w:t xml:space="preserve"> The budget ceiling for this project is $</w:t>
      </w:r>
      <w:r w:rsidR="00610D19">
        <w:t>20,000</w:t>
      </w:r>
      <w:r w:rsidR="004C2FF5">
        <w:t xml:space="preserve">. </w:t>
      </w:r>
    </w:p>
    <w:p w:rsidR="0089568D" w:rsidRDefault="0089568D" w:rsidP="0089568D">
      <w:pPr>
        <w:pStyle w:val="ListParagraph"/>
        <w:numPr>
          <w:ilvl w:val="0"/>
          <w:numId w:val="3"/>
        </w:numPr>
        <w:rPr>
          <w:b/>
        </w:rPr>
      </w:pPr>
      <w:r>
        <w:rPr>
          <w:b/>
        </w:rPr>
        <w:t>Proposal Format and Content</w:t>
      </w:r>
    </w:p>
    <w:p w:rsidR="004C2FF5" w:rsidRPr="005243E0" w:rsidRDefault="0089568D" w:rsidP="005243E0">
      <w:r w:rsidRPr="005243E0">
        <w:t>Safe and Fear-Free Environment seeks simplified, cost-effective proposals. Bidders are required to submit the following:</w:t>
      </w:r>
    </w:p>
    <w:p w:rsidR="004C2FF5" w:rsidRPr="005243E0" w:rsidRDefault="004C2FF5" w:rsidP="005243E0">
      <w:pPr>
        <w:pStyle w:val="Default"/>
        <w:numPr>
          <w:ilvl w:val="0"/>
          <w:numId w:val="6"/>
        </w:numPr>
        <w:spacing w:after="28"/>
        <w:rPr>
          <w:rFonts w:asciiTheme="minorHAnsi" w:hAnsiTheme="minorHAnsi"/>
          <w:sz w:val="23"/>
          <w:szCs w:val="23"/>
        </w:rPr>
      </w:pPr>
      <w:r w:rsidRPr="005243E0">
        <w:rPr>
          <w:rFonts w:asciiTheme="minorHAnsi" w:hAnsiTheme="minorHAnsi"/>
          <w:sz w:val="23"/>
          <w:szCs w:val="23"/>
        </w:rPr>
        <w:t xml:space="preserve">An introductory statement giving an overview of how the contractor will approach the project. The statement should also include confirmation that the contractor can meet the timeline as presented in this RFP and will comply with all provisions in this RFP. This statement should not just restate the scope of work but should expand on the unique approach that the consultant will employ. </w:t>
      </w:r>
    </w:p>
    <w:p w:rsidR="004C2FF5" w:rsidRPr="005243E0" w:rsidRDefault="004C2FF5" w:rsidP="005243E0">
      <w:pPr>
        <w:pStyle w:val="Default"/>
        <w:numPr>
          <w:ilvl w:val="0"/>
          <w:numId w:val="6"/>
        </w:numPr>
        <w:spacing w:after="28"/>
        <w:rPr>
          <w:rFonts w:asciiTheme="minorHAnsi" w:hAnsiTheme="minorHAnsi"/>
          <w:sz w:val="23"/>
          <w:szCs w:val="23"/>
        </w:rPr>
      </w:pPr>
      <w:r w:rsidRPr="005243E0">
        <w:rPr>
          <w:rFonts w:asciiTheme="minorHAnsi" w:hAnsiTheme="minorHAnsi"/>
          <w:sz w:val="23"/>
          <w:szCs w:val="23"/>
        </w:rPr>
        <w:t xml:space="preserve">A project budget. </w:t>
      </w:r>
    </w:p>
    <w:p w:rsidR="004C2FF5" w:rsidRPr="005243E0" w:rsidRDefault="005243E0" w:rsidP="005243E0">
      <w:pPr>
        <w:pStyle w:val="Default"/>
        <w:numPr>
          <w:ilvl w:val="0"/>
          <w:numId w:val="6"/>
        </w:numPr>
        <w:spacing w:after="28"/>
        <w:rPr>
          <w:rFonts w:asciiTheme="minorHAnsi" w:hAnsiTheme="minorHAnsi"/>
          <w:sz w:val="23"/>
          <w:szCs w:val="23"/>
        </w:rPr>
      </w:pPr>
      <w:r w:rsidRPr="005243E0">
        <w:rPr>
          <w:rFonts w:asciiTheme="minorHAnsi" w:hAnsiTheme="minorHAnsi"/>
          <w:sz w:val="23"/>
          <w:szCs w:val="23"/>
        </w:rPr>
        <w:t xml:space="preserve">A </w:t>
      </w:r>
      <w:r w:rsidR="00610D19">
        <w:rPr>
          <w:rFonts w:asciiTheme="minorHAnsi" w:hAnsiTheme="minorHAnsi"/>
          <w:sz w:val="23"/>
          <w:szCs w:val="23"/>
        </w:rPr>
        <w:t>sample</w:t>
      </w:r>
      <w:r w:rsidR="004C2FF5" w:rsidRPr="005243E0">
        <w:rPr>
          <w:rFonts w:asciiTheme="minorHAnsi" w:hAnsiTheme="minorHAnsi"/>
          <w:sz w:val="23"/>
          <w:szCs w:val="23"/>
        </w:rPr>
        <w:t xml:space="preserve"> of relevant work conducted by the bidder. </w:t>
      </w:r>
    </w:p>
    <w:p w:rsidR="004C2FF5" w:rsidRPr="005243E0" w:rsidRDefault="004C2FF5" w:rsidP="005243E0">
      <w:pPr>
        <w:pStyle w:val="Default"/>
        <w:numPr>
          <w:ilvl w:val="0"/>
          <w:numId w:val="6"/>
        </w:numPr>
        <w:rPr>
          <w:rFonts w:asciiTheme="minorHAnsi" w:hAnsiTheme="minorHAnsi"/>
          <w:sz w:val="23"/>
          <w:szCs w:val="23"/>
        </w:rPr>
      </w:pPr>
      <w:r w:rsidRPr="005243E0">
        <w:rPr>
          <w:rFonts w:asciiTheme="minorHAnsi" w:hAnsiTheme="minorHAnsi"/>
          <w:sz w:val="23"/>
          <w:szCs w:val="23"/>
        </w:rPr>
        <w:t xml:space="preserve">Resumes for all staff working on the project and a description of their roles. </w:t>
      </w:r>
    </w:p>
    <w:p w:rsidR="0089568D" w:rsidRDefault="004C2FF5" w:rsidP="005243E0">
      <w:pPr>
        <w:pStyle w:val="ListParagraph"/>
        <w:numPr>
          <w:ilvl w:val="0"/>
          <w:numId w:val="6"/>
        </w:numPr>
      </w:pPr>
      <w:r w:rsidRPr="005243E0">
        <w:t>Project RFP Budget should include Travel, Lodging, and Per</w:t>
      </w:r>
      <w:r w:rsidR="005243E0" w:rsidRPr="005243E0">
        <w:t>-</w:t>
      </w:r>
      <w:r w:rsidRPr="005243E0">
        <w:t xml:space="preserve">diem to Dillingham </w:t>
      </w:r>
    </w:p>
    <w:p w:rsidR="005243E0" w:rsidRPr="005243E0" w:rsidRDefault="005243E0" w:rsidP="005243E0">
      <w:pPr>
        <w:pStyle w:val="ListParagraph"/>
      </w:pPr>
    </w:p>
    <w:p w:rsidR="0089568D" w:rsidRDefault="0089568D" w:rsidP="0089568D">
      <w:pPr>
        <w:pStyle w:val="ListParagraph"/>
        <w:numPr>
          <w:ilvl w:val="0"/>
          <w:numId w:val="3"/>
        </w:numPr>
        <w:rPr>
          <w:b/>
        </w:rPr>
      </w:pPr>
      <w:r>
        <w:rPr>
          <w:b/>
        </w:rPr>
        <w:t>Evaluation Criteria</w:t>
      </w:r>
    </w:p>
    <w:p w:rsidR="0089568D" w:rsidRPr="00B74A22" w:rsidRDefault="004C2FF5" w:rsidP="00B74A22">
      <w:pPr>
        <w:ind w:left="360" w:hanging="360"/>
      </w:pPr>
      <w:r>
        <w:rPr>
          <w:b/>
        </w:rPr>
        <w:tab/>
      </w:r>
      <w:r>
        <w:t xml:space="preserve">Evaluation will be done by reviewing proposals with the </w:t>
      </w:r>
      <w:r w:rsidR="00610D19">
        <w:t>Bid Review Committee</w:t>
      </w:r>
      <w:r>
        <w:t>. Competency</w:t>
      </w:r>
      <w:r w:rsidR="005243E0">
        <w:t>,</w:t>
      </w:r>
      <w:r>
        <w:t xml:space="preserve"> </w:t>
      </w:r>
      <w:r w:rsidR="005243E0">
        <w:t>experience, and v</w:t>
      </w:r>
      <w:r>
        <w:t>alue will be the key evaluation criteria used to make a determination of Award.</w:t>
      </w:r>
    </w:p>
    <w:p w:rsidR="0089568D" w:rsidRDefault="0089568D" w:rsidP="0089568D">
      <w:pPr>
        <w:pStyle w:val="ListParagraph"/>
        <w:numPr>
          <w:ilvl w:val="0"/>
          <w:numId w:val="3"/>
        </w:numPr>
        <w:rPr>
          <w:b/>
        </w:rPr>
      </w:pPr>
      <w:r>
        <w:rPr>
          <w:b/>
        </w:rPr>
        <w:lastRenderedPageBreak/>
        <w:t>Additional Instructions</w:t>
      </w:r>
    </w:p>
    <w:p w:rsidR="00CD06E3" w:rsidRPr="00CD06E3" w:rsidRDefault="00CD06E3" w:rsidP="00CD06E3">
      <w:pPr>
        <w:pStyle w:val="ListParagraph"/>
        <w:numPr>
          <w:ilvl w:val="0"/>
          <w:numId w:val="12"/>
        </w:numPr>
        <w:rPr>
          <w:b/>
        </w:rPr>
      </w:pPr>
      <w:r>
        <w:t xml:space="preserve">Location of work: </w:t>
      </w:r>
    </w:p>
    <w:p w:rsidR="00CD06E3" w:rsidRDefault="00CD06E3" w:rsidP="00CD06E3">
      <w:pPr>
        <w:pStyle w:val="ListParagraph"/>
      </w:pPr>
      <w:r>
        <w:t>To be done at contractors work site and in the community of Dillingham.</w:t>
      </w:r>
    </w:p>
    <w:p w:rsidR="00CD06E3" w:rsidRPr="00CD06E3" w:rsidRDefault="00CD06E3" w:rsidP="00CD06E3">
      <w:pPr>
        <w:pStyle w:val="ListParagraph"/>
        <w:rPr>
          <w:b/>
        </w:rPr>
      </w:pPr>
    </w:p>
    <w:p w:rsidR="00CD06E3" w:rsidRPr="00CD06E3" w:rsidRDefault="00C53776" w:rsidP="00CD06E3">
      <w:pPr>
        <w:pStyle w:val="ListParagraph"/>
        <w:numPr>
          <w:ilvl w:val="0"/>
          <w:numId w:val="12"/>
        </w:numPr>
        <w:rPr>
          <w:b/>
        </w:rPr>
      </w:pPr>
      <w:r w:rsidRPr="00CD06E3">
        <w:rPr>
          <w:sz w:val="23"/>
          <w:szCs w:val="23"/>
        </w:rPr>
        <w:t>Right of Reject</w:t>
      </w:r>
      <w:r w:rsidR="00CD06E3">
        <w:rPr>
          <w:sz w:val="23"/>
          <w:szCs w:val="23"/>
        </w:rPr>
        <w:t xml:space="preserve">ion: </w:t>
      </w:r>
    </w:p>
    <w:p w:rsidR="00C53776" w:rsidRDefault="00C53776" w:rsidP="00CD06E3">
      <w:pPr>
        <w:pStyle w:val="ListParagraph"/>
        <w:rPr>
          <w:sz w:val="23"/>
          <w:szCs w:val="23"/>
        </w:rPr>
      </w:pPr>
      <w:r w:rsidRPr="00CD06E3">
        <w:rPr>
          <w:sz w:val="23"/>
          <w:szCs w:val="23"/>
        </w:rPr>
        <w:t>Offerors must comply with all the terms of the RFP, and all applicable local, state, and federal laws, codes, and regulations. SAFE reserves the right to refrain from making an award if it determines that to be in its best interest.</w:t>
      </w:r>
    </w:p>
    <w:p w:rsidR="00CD06E3" w:rsidRDefault="00CD06E3" w:rsidP="00CD06E3">
      <w:pPr>
        <w:pStyle w:val="ListParagraph"/>
        <w:rPr>
          <w:sz w:val="23"/>
          <w:szCs w:val="23"/>
        </w:rPr>
      </w:pPr>
    </w:p>
    <w:p w:rsidR="00CD06E3" w:rsidRDefault="00CD06E3" w:rsidP="00CD06E3">
      <w:pPr>
        <w:pStyle w:val="ListParagraph"/>
        <w:numPr>
          <w:ilvl w:val="0"/>
          <w:numId w:val="12"/>
        </w:numPr>
      </w:pPr>
      <w:r w:rsidRPr="00CD06E3">
        <w:t>Contract Agency</w:t>
      </w:r>
      <w:r>
        <w:t xml:space="preserve">: </w:t>
      </w:r>
    </w:p>
    <w:p w:rsidR="00C1358A" w:rsidRDefault="004C2FF5" w:rsidP="00CD06E3">
      <w:pPr>
        <w:pStyle w:val="ListParagraph"/>
      </w:pPr>
      <w:r>
        <w:t xml:space="preserve">Contract will be made with Safe </w:t>
      </w:r>
      <w:proofErr w:type="gramStart"/>
      <w:r>
        <w:t>And</w:t>
      </w:r>
      <w:proofErr w:type="gramEnd"/>
      <w:r>
        <w:t xml:space="preserve"> Fear Free Environment after award determ</w:t>
      </w:r>
      <w:r w:rsidR="00CD06E3">
        <w:t xml:space="preserve">ination by </w:t>
      </w:r>
      <w:r w:rsidR="00610D19">
        <w:t>BRC</w:t>
      </w:r>
      <w:r w:rsidR="00CD06E3">
        <w:t>.</w:t>
      </w:r>
    </w:p>
    <w:p w:rsidR="00CD06E3" w:rsidRDefault="00CD06E3" w:rsidP="00CD06E3">
      <w:pPr>
        <w:pStyle w:val="ListParagraph"/>
      </w:pPr>
    </w:p>
    <w:p w:rsidR="00CD06E3" w:rsidRDefault="00CD06E3" w:rsidP="00CD06E3">
      <w:pPr>
        <w:pStyle w:val="ListParagraph"/>
        <w:numPr>
          <w:ilvl w:val="0"/>
          <w:numId w:val="12"/>
        </w:numPr>
      </w:pPr>
      <w:r>
        <w:t>Proposed Payment Procedures:</w:t>
      </w:r>
    </w:p>
    <w:p w:rsidR="005243E0" w:rsidRPr="00CD06E3" w:rsidRDefault="005243E0" w:rsidP="00CD06E3">
      <w:pPr>
        <w:pStyle w:val="ListParagraph"/>
      </w:pPr>
      <w:r w:rsidRPr="00CD06E3">
        <w:rPr>
          <w:sz w:val="23"/>
          <w:szCs w:val="23"/>
        </w:rPr>
        <w:t xml:space="preserve">SAFE will make payments based on a negotiated payment schedule. </w:t>
      </w:r>
    </w:p>
    <w:sectPr w:rsidR="005243E0" w:rsidRPr="00CD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74C3"/>
    <w:multiLevelType w:val="hybridMultilevel"/>
    <w:tmpl w:val="6136D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BA4"/>
    <w:multiLevelType w:val="hybridMultilevel"/>
    <w:tmpl w:val="96D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174D"/>
    <w:multiLevelType w:val="hybridMultilevel"/>
    <w:tmpl w:val="428C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3F75"/>
    <w:multiLevelType w:val="hybridMultilevel"/>
    <w:tmpl w:val="4476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03867"/>
    <w:multiLevelType w:val="hybridMultilevel"/>
    <w:tmpl w:val="E812B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8602A"/>
    <w:multiLevelType w:val="hybridMultilevel"/>
    <w:tmpl w:val="06E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233E7"/>
    <w:multiLevelType w:val="hybridMultilevel"/>
    <w:tmpl w:val="686C8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D4113"/>
    <w:multiLevelType w:val="hybridMultilevel"/>
    <w:tmpl w:val="7CAE9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E7DD0"/>
    <w:multiLevelType w:val="hybridMultilevel"/>
    <w:tmpl w:val="B534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68E9"/>
    <w:multiLevelType w:val="hybridMultilevel"/>
    <w:tmpl w:val="E410C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8D1DCF"/>
    <w:multiLevelType w:val="hybridMultilevel"/>
    <w:tmpl w:val="8252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D3ED1"/>
    <w:multiLevelType w:val="hybridMultilevel"/>
    <w:tmpl w:val="0EC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7"/>
  </w:num>
  <w:num w:numId="5">
    <w:abstractNumId w:val="9"/>
  </w:num>
  <w:num w:numId="6">
    <w:abstractNumId w:val="1"/>
  </w:num>
  <w:num w:numId="7">
    <w:abstractNumId w:val="3"/>
  </w:num>
  <w:num w:numId="8">
    <w:abstractNumId w:val="2"/>
  </w:num>
  <w:num w:numId="9">
    <w:abstractNumId w:val="1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90"/>
    <w:rsid w:val="000371D9"/>
    <w:rsid w:val="000A6825"/>
    <w:rsid w:val="001A26B5"/>
    <w:rsid w:val="002744B8"/>
    <w:rsid w:val="002C3E42"/>
    <w:rsid w:val="002D0AFC"/>
    <w:rsid w:val="004C2FF5"/>
    <w:rsid w:val="005243E0"/>
    <w:rsid w:val="00600948"/>
    <w:rsid w:val="00610D19"/>
    <w:rsid w:val="00620110"/>
    <w:rsid w:val="00651268"/>
    <w:rsid w:val="006A263D"/>
    <w:rsid w:val="007B49A6"/>
    <w:rsid w:val="00854216"/>
    <w:rsid w:val="0089568D"/>
    <w:rsid w:val="00914B47"/>
    <w:rsid w:val="00A77E61"/>
    <w:rsid w:val="00B723B0"/>
    <w:rsid w:val="00B74A22"/>
    <w:rsid w:val="00BC7E9E"/>
    <w:rsid w:val="00BF0C92"/>
    <w:rsid w:val="00C1358A"/>
    <w:rsid w:val="00C17B5D"/>
    <w:rsid w:val="00C53776"/>
    <w:rsid w:val="00CD06E3"/>
    <w:rsid w:val="00D20789"/>
    <w:rsid w:val="00DC3410"/>
    <w:rsid w:val="00E7041B"/>
    <w:rsid w:val="00F37EC4"/>
    <w:rsid w:val="00FB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1498F-B10B-4E47-9802-91D15895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68D"/>
    <w:pPr>
      <w:ind w:left="720"/>
      <w:contextualSpacing/>
    </w:pPr>
  </w:style>
  <w:style w:type="character" w:styleId="Hyperlink">
    <w:name w:val="Hyperlink"/>
    <w:basedOn w:val="DefaultParagraphFont"/>
    <w:uiPriority w:val="99"/>
    <w:unhideWhenUsed/>
    <w:rsid w:val="0089568D"/>
    <w:rPr>
      <w:color w:val="0563C1" w:themeColor="hyperlink"/>
      <w:u w:val="single"/>
    </w:rPr>
  </w:style>
  <w:style w:type="table" w:styleId="TableGrid">
    <w:name w:val="Table Grid"/>
    <w:basedOn w:val="TableNormal"/>
    <w:uiPriority w:val="39"/>
    <w:rsid w:val="0089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8D"/>
    <w:rPr>
      <w:rFonts w:ascii="Segoe UI" w:hAnsi="Segoe UI" w:cs="Segoe UI"/>
      <w:sz w:val="18"/>
      <w:szCs w:val="18"/>
    </w:rPr>
  </w:style>
  <w:style w:type="paragraph" w:customStyle="1" w:styleId="Default">
    <w:name w:val="Default"/>
    <w:rsid w:val="00C537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treach@safebristolb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 Bocatch</dc:creator>
  <cp:keywords/>
  <dc:description/>
  <cp:lastModifiedBy>Gregg Marxmiller</cp:lastModifiedBy>
  <cp:revision>2</cp:revision>
  <cp:lastPrinted>2018-03-02T21:22:00Z</cp:lastPrinted>
  <dcterms:created xsi:type="dcterms:W3CDTF">2019-04-05T23:47:00Z</dcterms:created>
  <dcterms:modified xsi:type="dcterms:W3CDTF">2019-04-05T23:47:00Z</dcterms:modified>
</cp:coreProperties>
</file>