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ED" w:rsidRPr="003E3F37" w:rsidRDefault="001F6BED" w:rsidP="001F6BED">
      <w:pPr>
        <w:spacing w:after="0" w:line="240" w:lineRule="auto"/>
        <w:jc w:val="center"/>
        <w:rPr>
          <w:rFonts w:ascii="Lucida Handwriting" w:hAnsi="Lucida Handwriting"/>
          <w:b/>
          <w:sz w:val="8"/>
          <w:szCs w:val="8"/>
        </w:rPr>
      </w:pPr>
      <w:r w:rsidRPr="003E3F37">
        <w:rPr>
          <w:rFonts w:ascii="Lucida Handwriting" w:hAnsi="Lucida Handwriting"/>
          <w:b/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160358</wp:posOffset>
            </wp:positionH>
            <wp:positionV relativeFrom="paragraph">
              <wp:posOffset>-13071</wp:posOffset>
            </wp:positionV>
            <wp:extent cx="7123546" cy="1721922"/>
            <wp:effectExtent l="19050" t="0" r="1154" b="0"/>
            <wp:wrapNone/>
            <wp:docPr id="11" name="Picture 8" descr="C:\Users\Judy\AppData\Local\Microsoft\Windows\Temporary Internet Files\Content.IE5\D2F3BNDG\torn_edges_03_by_purpledragon42_stock-d5ajhv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D2F3BNDG\torn_edges_03_by_purpledragon42_stock-d5ajhv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46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872" w:rsidRPr="00843CC1" w:rsidRDefault="005F2AFC" w:rsidP="001F6BED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229870</wp:posOffset>
            </wp:positionV>
            <wp:extent cx="930275" cy="937260"/>
            <wp:effectExtent l="19050" t="0" r="3175" b="0"/>
            <wp:wrapNone/>
            <wp:docPr id="5" name="Picture 1" descr="C:\Users\Judy\Documents\sil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ocuments\sil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229870</wp:posOffset>
            </wp:positionV>
            <wp:extent cx="940423" cy="935228"/>
            <wp:effectExtent l="19050" t="0" r="0" b="0"/>
            <wp:wrapNone/>
            <wp:docPr id="3" name="Picture 1" descr="cid:A33B4E0C-72C1-4650-B74F-1402A7CE1D89@hsd1.fl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0fe0b-6a90-4b96-bd82-141b07b0376d" descr="cid:A33B4E0C-72C1-4650-B74F-1402A7CE1D89@hsd1.fl.comcast.net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23" cy="93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92B">
        <w:rPr>
          <w:rFonts w:ascii="Lucida Handwriting" w:hAnsi="Lucida Handwriting"/>
          <w:b/>
          <w:sz w:val="28"/>
          <w:szCs w:val="28"/>
        </w:rPr>
        <w:t>2</w:t>
      </w:r>
      <w:r w:rsidR="0028192B" w:rsidRPr="0028192B">
        <w:rPr>
          <w:rFonts w:ascii="Lucida Handwriting" w:hAnsi="Lucida Handwriting"/>
          <w:b/>
          <w:sz w:val="28"/>
          <w:szCs w:val="28"/>
          <w:vertAlign w:val="superscript"/>
        </w:rPr>
        <w:t>nd</w:t>
      </w:r>
      <w:r w:rsidR="0028192B">
        <w:rPr>
          <w:rFonts w:ascii="Lucida Handwriting" w:hAnsi="Lucida Handwriting"/>
          <w:b/>
          <w:sz w:val="28"/>
          <w:szCs w:val="28"/>
        </w:rPr>
        <w:t xml:space="preserve"> Annual </w:t>
      </w:r>
      <w:r w:rsidR="004904A6" w:rsidRPr="00843CC1">
        <w:rPr>
          <w:rFonts w:ascii="Lucida Handwriting" w:hAnsi="Lucida Handwriting"/>
          <w:b/>
          <w:sz w:val="28"/>
          <w:szCs w:val="28"/>
        </w:rPr>
        <w:t>Lake Alfred Heritage Festival</w:t>
      </w:r>
    </w:p>
    <w:p w:rsidR="004904A6" w:rsidRPr="00843CC1" w:rsidRDefault="004904A6" w:rsidP="003007E2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 w:rsidRPr="00843CC1">
        <w:rPr>
          <w:rFonts w:ascii="Lucida Handwriting" w:hAnsi="Lucida Handwriting"/>
          <w:b/>
          <w:sz w:val="32"/>
          <w:szCs w:val="32"/>
        </w:rPr>
        <w:t>Saturday, February 2</w:t>
      </w:r>
      <w:r w:rsidR="0028192B">
        <w:rPr>
          <w:rFonts w:ascii="Lucida Handwriting" w:hAnsi="Lucida Handwriting"/>
          <w:b/>
          <w:sz w:val="32"/>
          <w:szCs w:val="32"/>
        </w:rPr>
        <w:t>2</w:t>
      </w:r>
      <w:r w:rsidRPr="00843CC1">
        <w:rPr>
          <w:rFonts w:ascii="Lucida Handwriting" w:hAnsi="Lucida Handwriting"/>
          <w:b/>
          <w:sz w:val="32"/>
          <w:szCs w:val="32"/>
        </w:rPr>
        <w:t>, 20</w:t>
      </w:r>
      <w:r w:rsidR="0028192B">
        <w:rPr>
          <w:rFonts w:ascii="Lucida Handwriting" w:hAnsi="Lucida Handwriting"/>
          <w:b/>
          <w:sz w:val="32"/>
          <w:szCs w:val="32"/>
        </w:rPr>
        <w:t>20</w:t>
      </w:r>
    </w:p>
    <w:p w:rsidR="003007E2" w:rsidRPr="00843CC1" w:rsidRDefault="0007582A" w:rsidP="00EE11D4">
      <w:pPr>
        <w:spacing w:after="0" w:line="240" w:lineRule="auto"/>
        <w:jc w:val="center"/>
        <w:rPr>
          <w:sz w:val="20"/>
          <w:szCs w:val="20"/>
        </w:rPr>
      </w:pPr>
      <w:r w:rsidRPr="0007582A">
        <w:rPr>
          <w:sz w:val="28"/>
          <w:szCs w:val="28"/>
        </w:rPr>
        <w:t xml:space="preserve"> </w:t>
      </w:r>
      <w:r w:rsidR="00CC0962" w:rsidRPr="00843CC1">
        <w:rPr>
          <w:sz w:val="20"/>
          <w:szCs w:val="20"/>
        </w:rPr>
        <w:t>(Festival</w:t>
      </w:r>
      <w:r w:rsidR="003007E2" w:rsidRPr="00843CC1">
        <w:rPr>
          <w:sz w:val="20"/>
          <w:szCs w:val="20"/>
        </w:rPr>
        <w:t xml:space="preserve"> located </w:t>
      </w:r>
      <w:r w:rsidR="00B33BB9" w:rsidRPr="00843CC1">
        <w:rPr>
          <w:sz w:val="20"/>
          <w:szCs w:val="20"/>
        </w:rPr>
        <w:t>at</w:t>
      </w:r>
      <w:r w:rsidR="003007E2" w:rsidRPr="00843CC1">
        <w:rPr>
          <w:sz w:val="20"/>
          <w:szCs w:val="20"/>
        </w:rPr>
        <w:t xml:space="preserve"> E </w:t>
      </w:r>
      <w:proofErr w:type="spellStart"/>
      <w:r w:rsidR="003007E2" w:rsidRPr="00843CC1">
        <w:rPr>
          <w:sz w:val="20"/>
          <w:szCs w:val="20"/>
        </w:rPr>
        <w:t>Pomelo</w:t>
      </w:r>
      <w:proofErr w:type="spellEnd"/>
      <w:r w:rsidR="003007E2" w:rsidRPr="00843CC1">
        <w:rPr>
          <w:sz w:val="20"/>
          <w:szCs w:val="20"/>
        </w:rPr>
        <w:t xml:space="preserve"> and </w:t>
      </w:r>
      <w:r w:rsidR="00950FF8">
        <w:rPr>
          <w:sz w:val="20"/>
          <w:szCs w:val="20"/>
        </w:rPr>
        <w:t xml:space="preserve">N </w:t>
      </w:r>
      <w:r w:rsidR="003007E2" w:rsidRPr="00843CC1">
        <w:rPr>
          <w:sz w:val="20"/>
          <w:szCs w:val="20"/>
        </w:rPr>
        <w:t>Seminole Avenues, Lake Alfred)</w:t>
      </w:r>
    </w:p>
    <w:p w:rsidR="00EE11D4" w:rsidRPr="00016A3F" w:rsidRDefault="00EE11D4" w:rsidP="00EE11D4">
      <w:pPr>
        <w:spacing w:after="0" w:line="240" w:lineRule="auto"/>
        <w:jc w:val="center"/>
        <w:rPr>
          <w:sz w:val="4"/>
          <w:szCs w:val="4"/>
        </w:rPr>
      </w:pPr>
    </w:p>
    <w:p w:rsidR="004904A6" w:rsidRPr="00843CC1" w:rsidRDefault="0028192B" w:rsidP="008B7280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10 AM to 5</w:t>
      </w:r>
      <w:r w:rsidR="004904A6" w:rsidRPr="00843CC1">
        <w:rPr>
          <w:rFonts w:ascii="Lucida Handwriting" w:hAnsi="Lucida Handwriting"/>
          <w:b/>
          <w:sz w:val="32"/>
          <w:szCs w:val="32"/>
        </w:rPr>
        <w:t xml:space="preserve"> PM</w:t>
      </w:r>
    </w:p>
    <w:p w:rsidR="008B7280" w:rsidRPr="00EE11D4" w:rsidRDefault="008B7280" w:rsidP="008B7280">
      <w:pPr>
        <w:spacing w:after="0" w:line="240" w:lineRule="auto"/>
        <w:jc w:val="center"/>
        <w:rPr>
          <w:rFonts w:ascii="Lucida Handwriting" w:hAnsi="Lucida Handwriting"/>
          <w:b/>
          <w:sz w:val="4"/>
          <w:szCs w:val="4"/>
        </w:rPr>
      </w:pPr>
    </w:p>
    <w:p w:rsidR="00EE11D4" w:rsidRDefault="00EE11D4" w:rsidP="00A72A03">
      <w:pPr>
        <w:spacing w:after="0" w:line="240" w:lineRule="auto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A u</w:t>
      </w:r>
      <w:r w:rsidR="00A72A03" w:rsidRPr="00EE11D4">
        <w:rPr>
          <w:rFonts w:ascii="Lucida Handwriting" w:hAnsi="Lucida Handwriting"/>
        </w:rPr>
        <w:t xml:space="preserve">nique blend of Lake Alfred’s history </w:t>
      </w:r>
      <w:r w:rsidR="001F4C6F" w:rsidRPr="00EE11D4">
        <w:rPr>
          <w:rFonts w:ascii="Lucida Handwriting" w:hAnsi="Lucida Handwriting"/>
        </w:rPr>
        <w:t>combined</w:t>
      </w:r>
      <w:r w:rsidR="00A72A03" w:rsidRPr="00EE11D4">
        <w:rPr>
          <w:rFonts w:ascii="Lucida Handwriting" w:hAnsi="Lucida Handwriting"/>
        </w:rPr>
        <w:t xml:space="preserve"> with</w:t>
      </w:r>
    </w:p>
    <w:p w:rsidR="00A72A03" w:rsidRPr="00EE11D4" w:rsidRDefault="00EE11D4" w:rsidP="00A72A03">
      <w:pPr>
        <w:spacing w:after="0" w:line="240" w:lineRule="auto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o</w:t>
      </w:r>
      <w:r w:rsidR="00A72A03" w:rsidRPr="00EE11D4">
        <w:rPr>
          <w:rFonts w:ascii="Lucida Handwriting" w:hAnsi="Lucida Handwriting"/>
        </w:rPr>
        <w:t>ur</w:t>
      </w:r>
      <w:r>
        <w:rPr>
          <w:rFonts w:ascii="Lucida Handwriting" w:hAnsi="Lucida Handwriting"/>
        </w:rPr>
        <w:t xml:space="preserve"> </w:t>
      </w:r>
      <w:r w:rsidR="00A72A03" w:rsidRPr="00EE11D4">
        <w:rPr>
          <w:rFonts w:ascii="Lucida Handwriting" w:hAnsi="Lucida Handwriting"/>
        </w:rPr>
        <w:t>rich American heritage over centuries and decades</w:t>
      </w:r>
    </w:p>
    <w:p w:rsidR="00A72A03" w:rsidRPr="003F3AFF" w:rsidRDefault="009F0155" w:rsidP="00A72A03">
      <w:pPr>
        <w:spacing w:after="0" w:line="240" w:lineRule="auto"/>
        <w:rPr>
          <w:rFonts w:ascii="Lucida Handwriting" w:hAnsi="Lucida Handwriting"/>
          <w:sz w:val="4"/>
          <w:szCs w:val="4"/>
        </w:rPr>
      </w:pPr>
      <w:r>
        <w:rPr>
          <w:rFonts w:ascii="Lucida Handwriting" w:hAnsi="Lucida Handwriting"/>
          <w:sz w:val="52"/>
          <w:szCs w:val="52"/>
        </w:rPr>
        <w:tab/>
      </w:r>
      <w:r>
        <w:rPr>
          <w:rFonts w:ascii="Lucida Handwriting" w:hAnsi="Lucida Handwriting"/>
          <w:sz w:val="52"/>
          <w:szCs w:val="52"/>
        </w:rPr>
        <w:tab/>
      </w:r>
    </w:p>
    <w:p w:rsidR="009F0155" w:rsidRPr="00016A3F" w:rsidRDefault="009F0155" w:rsidP="00273081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16A3F">
        <w:rPr>
          <w:rFonts w:ascii="Lucida Handwriting" w:hAnsi="Lucida Handwriting"/>
          <w:b/>
        </w:rPr>
        <w:t>INTERESTING</w:t>
      </w:r>
      <w:r w:rsidR="008B7280" w:rsidRPr="00016A3F">
        <w:rPr>
          <w:rFonts w:ascii="Lucida Handwriting" w:hAnsi="Lucida Handwriting"/>
          <w:b/>
        </w:rPr>
        <w:t>!</w:t>
      </w:r>
      <w:r w:rsidR="000A74F1" w:rsidRPr="00016A3F">
        <w:rPr>
          <w:rFonts w:ascii="Lucida Handwriting" w:hAnsi="Lucida Handwriting"/>
          <w:b/>
        </w:rPr>
        <w:t xml:space="preserve"> </w:t>
      </w:r>
      <w:r w:rsidRPr="00016A3F">
        <w:rPr>
          <w:rFonts w:ascii="Lucida Handwriting" w:hAnsi="Lucida Handwriting"/>
          <w:b/>
        </w:rPr>
        <w:t>~ EDUCATIONAL</w:t>
      </w:r>
      <w:r w:rsidR="008B7280" w:rsidRPr="00016A3F">
        <w:rPr>
          <w:rFonts w:ascii="Lucida Handwriting" w:hAnsi="Lucida Handwriting"/>
          <w:b/>
        </w:rPr>
        <w:t>!!</w:t>
      </w:r>
      <w:r w:rsidRPr="00016A3F">
        <w:rPr>
          <w:rFonts w:ascii="Lucida Handwriting" w:hAnsi="Lucida Handwriting"/>
          <w:b/>
        </w:rPr>
        <w:t xml:space="preserve"> ~ FUN!!</w:t>
      </w:r>
      <w:r w:rsidR="000A74F1" w:rsidRPr="00016A3F">
        <w:rPr>
          <w:rFonts w:ascii="Lucida Handwriting" w:hAnsi="Lucida Handwriting"/>
          <w:b/>
        </w:rPr>
        <w:t>!</w:t>
      </w:r>
    </w:p>
    <w:p w:rsidR="00CC0962" w:rsidRPr="00EE11D4" w:rsidRDefault="005E4F08" w:rsidP="00465595">
      <w:pPr>
        <w:spacing w:after="0" w:line="240" w:lineRule="auto"/>
        <w:ind w:left="720" w:right="720"/>
        <w:rPr>
          <w:sz w:val="20"/>
          <w:szCs w:val="20"/>
          <w:u w:val="single"/>
        </w:rPr>
      </w:pPr>
      <w:r w:rsidRPr="00EE11D4">
        <w:rPr>
          <w:sz w:val="20"/>
          <w:szCs w:val="20"/>
          <w:u w:val="single"/>
        </w:rPr>
        <w:t xml:space="preserve">WELCOME </w:t>
      </w:r>
      <w:r w:rsidR="00465595" w:rsidRPr="00EE11D4">
        <w:rPr>
          <w:sz w:val="20"/>
          <w:szCs w:val="20"/>
          <w:u w:val="single"/>
        </w:rPr>
        <w:t>VENDOR</w:t>
      </w:r>
      <w:r w:rsidRPr="00EE11D4">
        <w:rPr>
          <w:sz w:val="20"/>
          <w:szCs w:val="20"/>
          <w:u w:val="single"/>
        </w:rPr>
        <w:t>S</w:t>
      </w:r>
      <w:r w:rsidR="00843CC1">
        <w:rPr>
          <w:sz w:val="20"/>
          <w:szCs w:val="20"/>
          <w:u w:val="single"/>
        </w:rPr>
        <w:t xml:space="preserve"> and/or AMERICAN HISTORY EXHIBITORS</w:t>
      </w:r>
    </w:p>
    <w:p w:rsidR="00465595" w:rsidRPr="003F3AFF" w:rsidRDefault="00465595" w:rsidP="00465595">
      <w:pPr>
        <w:spacing w:after="0" w:line="240" w:lineRule="auto"/>
        <w:ind w:left="720" w:right="720"/>
        <w:rPr>
          <w:sz w:val="4"/>
          <w:szCs w:val="4"/>
          <w:u w:val="single"/>
        </w:rPr>
      </w:pPr>
    </w:p>
    <w:p w:rsidR="0028192B" w:rsidRDefault="00465595" w:rsidP="005E4F08">
      <w:pPr>
        <w:spacing w:after="0" w:line="240" w:lineRule="auto"/>
        <w:ind w:left="720" w:right="720"/>
        <w:jc w:val="both"/>
        <w:rPr>
          <w:sz w:val="20"/>
          <w:szCs w:val="20"/>
        </w:rPr>
      </w:pPr>
      <w:r w:rsidRPr="00EE11D4">
        <w:rPr>
          <w:sz w:val="20"/>
          <w:szCs w:val="20"/>
        </w:rPr>
        <w:t xml:space="preserve">To keep with the theme and purpose of this event, </w:t>
      </w:r>
      <w:r w:rsidR="00B5215E">
        <w:rPr>
          <w:sz w:val="20"/>
          <w:szCs w:val="20"/>
        </w:rPr>
        <w:t>we are ONLY accepting OLD-WORLD</w:t>
      </w:r>
      <w:r w:rsidRPr="00EE11D4">
        <w:rPr>
          <w:sz w:val="20"/>
          <w:szCs w:val="20"/>
        </w:rPr>
        <w:t>, HAND CRAFT, and C</w:t>
      </w:r>
      <w:r w:rsidR="00016A3F">
        <w:rPr>
          <w:sz w:val="20"/>
          <w:szCs w:val="20"/>
        </w:rPr>
        <w:t xml:space="preserve">OTTAGE INDUSTRY Vendor </w:t>
      </w:r>
      <w:r w:rsidR="00EE11D4">
        <w:rPr>
          <w:sz w:val="20"/>
          <w:szCs w:val="20"/>
        </w:rPr>
        <w:t>Trade</w:t>
      </w:r>
      <w:r w:rsidR="00843CC1">
        <w:rPr>
          <w:sz w:val="20"/>
          <w:szCs w:val="20"/>
        </w:rPr>
        <w:t>s</w:t>
      </w:r>
      <w:r w:rsidR="00EE11D4">
        <w:rPr>
          <w:sz w:val="20"/>
          <w:szCs w:val="20"/>
        </w:rPr>
        <w:t xml:space="preserve">.  </w:t>
      </w:r>
      <w:r w:rsidR="0006385D">
        <w:rPr>
          <w:sz w:val="20"/>
          <w:szCs w:val="20"/>
        </w:rPr>
        <w:t xml:space="preserve">A completed </w:t>
      </w:r>
      <w:r w:rsidR="00EE11D4">
        <w:rPr>
          <w:sz w:val="20"/>
          <w:szCs w:val="20"/>
        </w:rPr>
        <w:t>application form</w:t>
      </w:r>
      <w:r w:rsidR="0006385D">
        <w:rPr>
          <w:sz w:val="20"/>
          <w:szCs w:val="20"/>
        </w:rPr>
        <w:t xml:space="preserve"> along with a $</w:t>
      </w:r>
      <w:r w:rsidR="0006385D" w:rsidRPr="00EE11D4">
        <w:rPr>
          <w:sz w:val="20"/>
          <w:szCs w:val="20"/>
        </w:rPr>
        <w:t>10.00 non-refundable application fee is</w:t>
      </w:r>
      <w:r w:rsidR="0006385D">
        <w:rPr>
          <w:sz w:val="20"/>
          <w:szCs w:val="20"/>
        </w:rPr>
        <w:t xml:space="preserve"> requi</w:t>
      </w:r>
      <w:r w:rsidR="00016A3F">
        <w:rPr>
          <w:sz w:val="20"/>
          <w:szCs w:val="20"/>
        </w:rPr>
        <w:t>red to become an approved Sales Vendor</w:t>
      </w:r>
      <w:r w:rsidR="00EE11D4">
        <w:rPr>
          <w:sz w:val="20"/>
          <w:szCs w:val="20"/>
        </w:rPr>
        <w:t>.</w:t>
      </w:r>
      <w:r w:rsidR="00016A3F">
        <w:rPr>
          <w:sz w:val="20"/>
          <w:szCs w:val="20"/>
        </w:rPr>
        <w:t xml:space="preserve">  </w:t>
      </w:r>
      <w:r w:rsidR="00016A3F" w:rsidRPr="00016A3F">
        <w:rPr>
          <w:b/>
          <w:sz w:val="20"/>
          <w:szCs w:val="20"/>
        </w:rPr>
        <w:t>The $10.00 application is waived for American History Exhibitors, but a completed application form is required.</w:t>
      </w:r>
      <w:r w:rsidR="00016A3F">
        <w:rPr>
          <w:b/>
          <w:sz w:val="20"/>
          <w:szCs w:val="20"/>
        </w:rPr>
        <w:t xml:space="preserve">  </w:t>
      </w:r>
      <w:r w:rsidR="00016A3F">
        <w:rPr>
          <w:sz w:val="20"/>
          <w:szCs w:val="20"/>
        </w:rPr>
        <w:t>Vendors/</w:t>
      </w:r>
      <w:r w:rsidR="00843CC1">
        <w:rPr>
          <w:sz w:val="20"/>
          <w:szCs w:val="20"/>
        </w:rPr>
        <w:t>Exhibitors</w:t>
      </w:r>
      <w:r w:rsidRPr="00EE11D4">
        <w:rPr>
          <w:sz w:val="20"/>
          <w:szCs w:val="20"/>
        </w:rPr>
        <w:t xml:space="preserve"> </w:t>
      </w:r>
      <w:r w:rsidR="008528C3">
        <w:rPr>
          <w:sz w:val="20"/>
          <w:szCs w:val="20"/>
        </w:rPr>
        <w:t>who carry independent General Liability Insurance are asked to</w:t>
      </w:r>
      <w:r w:rsidRPr="00EE11D4">
        <w:rPr>
          <w:sz w:val="20"/>
          <w:szCs w:val="20"/>
        </w:rPr>
        <w:t xml:space="preserve"> provide a Certificate of Insurance listing the City of Lake Alfred</w:t>
      </w:r>
      <w:r w:rsidR="008528C3">
        <w:rPr>
          <w:sz w:val="20"/>
          <w:szCs w:val="20"/>
        </w:rPr>
        <w:t xml:space="preserve"> for this event</w:t>
      </w:r>
      <w:r w:rsidR="00016A3F">
        <w:rPr>
          <w:sz w:val="20"/>
          <w:szCs w:val="20"/>
        </w:rPr>
        <w:t xml:space="preserve"> and</w:t>
      </w:r>
      <w:r w:rsidR="008528C3">
        <w:rPr>
          <w:sz w:val="20"/>
          <w:szCs w:val="20"/>
        </w:rPr>
        <w:t xml:space="preserve"> date.  Vendors/Exhibitors who </w:t>
      </w:r>
      <w:r w:rsidR="005304B3">
        <w:rPr>
          <w:sz w:val="20"/>
          <w:szCs w:val="20"/>
        </w:rPr>
        <w:t>DO NOT</w:t>
      </w:r>
      <w:r w:rsidR="008528C3">
        <w:rPr>
          <w:sz w:val="20"/>
          <w:szCs w:val="20"/>
        </w:rPr>
        <w:t xml:space="preserve"> carry General Liability Insurance, MUST sign the waiver at the bottom of the application.  </w:t>
      </w:r>
      <w:r w:rsidRPr="00EE11D4">
        <w:rPr>
          <w:sz w:val="20"/>
          <w:szCs w:val="20"/>
        </w:rPr>
        <w:t>Any questions regarding</w:t>
      </w:r>
      <w:r w:rsidR="005E4F08" w:rsidRPr="00EE11D4">
        <w:rPr>
          <w:sz w:val="20"/>
          <w:szCs w:val="20"/>
        </w:rPr>
        <w:t xml:space="preserve"> qualifications should be directed to Event Coordinator, Judy Schelfo, </w:t>
      </w:r>
      <w:r w:rsidR="005E4F08" w:rsidRPr="00EE11D4">
        <w:rPr>
          <w:sz w:val="20"/>
          <w:szCs w:val="20"/>
          <w:u w:val="single"/>
        </w:rPr>
        <w:t>prior</w:t>
      </w:r>
      <w:r w:rsidR="005E4F08" w:rsidRPr="00EE11D4">
        <w:rPr>
          <w:sz w:val="20"/>
          <w:szCs w:val="20"/>
        </w:rPr>
        <w:t xml:space="preserve"> to submitting application.  </w:t>
      </w:r>
      <w:r w:rsidR="008223EF" w:rsidRPr="00EE11D4">
        <w:rPr>
          <w:sz w:val="20"/>
          <w:szCs w:val="20"/>
        </w:rPr>
        <w:t>Please refer to the event web</w:t>
      </w:r>
      <w:r w:rsidR="00F12322">
        <w:rPr>
          <w:sz w:val="20"/>
          <w:szCs w:val="20"/>
        </w:rPr>
        <w:t xml:space="preserve"> </w:t>
      </w:r>
      <w:r w:rsidR="008223EF" w:rsidRPr="00EE11D4">
        <w:rPr>
          <w:sz w:val="20"/>
          <w:szCs w:val="20"/>
        </w:rPr>
        <w:t xml:space="preserve">site listed below for additional information, </w:t>
      </w:r>
      <w:r w:rsidR="00843CC1">
        <w:rPr>
          <w:sz w:val="20"/>
          <w:szCs w:val="20"/>
        </w:rPr>
        <w:t>forms,</w:t>
      </w:r>
      <w:r w:rsidR="00B5215E">
        <w:rPr>
          <w:sz w:val="20"/>
          <w:szCs w:val="20"/>
        </w:rPr>
        <w:t xml:space="preserve"> </w:t>
      </w:r>
      <w:r w:rsidR="008223EF" w:rsidRPr="00EE11D4">
        <w:rPr>
          <w:sz w:val="20"/>
          <w:szCs w:val="20"/>
        </w:rPr>
        <w:t>history, photos</w:t>
      </w:r>
      <w:r w:rsidR="0006385D">
        <w:rPr>
          <w:sz w:val="20"/>
          <w:szCs w:val="20"/>
        </w:rPr>
        <w:t xml:space="preserve"> . .</w:t>
      </w:r>
      <w:r w:rsidR="00843CC1">
        <w:rPr>
          <w:sz w:val="20"/>
          <w:szCs w:val="20"/>
        </w:rPr>
        <w:t xml:space="preserve"> </w:t>
      </w:r>
      <w:proofErr w:type="gramStart"/>
      <w:r w:rsidR="00843CC1">
        <w:rPr>
          <w:sz w:val="20"/>
          <w:szCs w:val="20"/>
        </w:rPr>
        <w:t>etc</w:t>
      </w:r>
      <w:proofErr w:type="gramEnd"/>
      <w:r w:rsidR="00843CC1">
        <w:rPr>
          <w:sz w:val="20"/>
          <w:szCs w:val="20"/>
        </w:rPr>
        <w:t>.</w:t>
      </w:r>
      <w:r w:rsidR="008528C3">
        <w:rPr>
          <w:sz w:val="20"/>
          <w:szCs w:val="20"/>
        </w:rPr>
        <w:t xml:space="preserve">  </w:t>
      </w:r>
    </w:p>
    <w:p w:rsidR="005E4F08" w:rsidRPr="00EE11D4" w:rsidRDefault="008528C3" w:rsidP="005E4F08">
      <w:pPr>
        <w:spacing w:after="0" w:line="240" w:lineRule="auto"/>
        <w:ind w:left="720" w:right="720"/>
        <w:jc w:val="both"/>
        <w:rPr>
          <w:sz w:val="20"/>
          <w:szCs w:val="20"/>
        </w:rPr>
      </w:pPr>
      <w:r>
        <w:rPr>
          <w:sz w:val="20"/>
          <w:szCs w:val="20"/>
        </w:rPr>
        <w:t>RE</w:t>
      </w:r>
      <w:r w:rsidR="005E4F08" w:rsidRPr="00EE11D4">
        <w:rPr>
          <w:sz w:val="20"/>
          <w:szCs w:val="20"/>
        </w:rPr>
        <w:t>QUIREMENTS:</w:t>
      </w:r>
    </w:p>
    <w:p w:rsidR="005E4F08" w:rsidRPr="0098067C" w:rsidRDefault="005E4F08" w:rsidP="005E4F08">
      <w:pPr>
        <w:spacing w:after="0" w:line="240" w:lineRule="auto"/>
        <w:ind w:left="720" w:right="720"/>
        <w:jc w:val="both"/>
        <w:rPr>
          <w:sz w:val="4"/>
          <w:szCs w:val="4"/>
        </w:rPr>
      </w:pPr>
    </w:p>
    <w:p w:rsidR="005E4F08" w:rsidRPr="00EE11D4" w:rsidRDefault="00273081" w:rsidP="00993BC5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Sales </w:t>
      </w:r>
      <w:r w:rsidR="005E4F08" w:rsidRPr="00EE11D4">
        <w:rPr>
          <w:sz w:val="20"/>
          <w:szCs w:val="20"/>
        </w:rPr>
        <w:t>Vendor</w:t>
      </w:r>
      <w:r w:rsidR="005904EA" w:rsidRPr="00EE11D4">
        <w:rPr>
          <w:sz w:val="20"/>
          <w:szCs w:val="20"/>
        </w:rPr>
        <w:t>s</w:t>
      </w:r>
      <w:r w:rsidR="005E4F08" w:rsidRPr="00EE11D4">
        <w:rPr>
          <w:sz w:val="20"/>
          <w:szCs w:val="20"/>
        </w:rPr>
        <w:t xml:space="preserve"> m</w:t>
      </w:r>
      <w:r w:rsidR="00993BC5" w:rsidRPr="00EE11D4">
        <w:rPr>
          <w:sz w:val="20"/>
          <w:szCs w:val="20"/>
        </w:rPr>
        <w:t>ust present items that would be considered Old-World, Hand-Craft, and/or Cottage Industry trade</w:t>
      </w:r>
      <w:r w:rsidR="0006385D">
        <w:rPr>
          <w:sz w:val="20"/>
          <w:szCs w:val="20"/>
        </w:rPr>
        <w:t xml:space="preserve"> and </w:t>
      </w:r>
      <w:r w:rsidR="001F6BED">
        <w:rPr>
          <w:sz w:val="20"/>
          <w:szCs w:val="20"/>
        </w:rPr>
        <w:t xml:space="preserve">must also </w:t>
      </w:r>
      <w:r w:rsidR="00843CC1">
        <w:rPr>
          <w:sz w:val="20"/>
          <w:szCs w:val="20"/>
        </w:rPr>
        <w:t xml:space="preserve">provide </w:t>
      </w:r>
      <w:r w:rsidR="0006385D">
        <w:rPr>
          <w:sz w:val="20"/>
          <w:szCs w:val="20"/>
        </w:rPr>
        <w:t>a clean and orderly set up.  (Please include photo of set up, if available)</w:t>
      </w:r>
    </w:p>
    <w:p w:rsidR="00993BC5" w:rsidRPr="0006385D" w:rsidRDefault="0006385D" w:rsidP="00993BC5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become an approved </w:t>
      </w:r>
      <w:r w:rsidR="00273081">
        <w:rPr>
          <w:sz w:val="20"/>
          <w:szCs w:val="20"/>
        </w:rPr>
        <w:t xml:space="preserve"> Sales </w:t>
      </w:r>
      <w:r w:rsidR="00993BC5" w:rsidRPr="00EE11D4">
        <w:rPr>
          <w:sz w:val="20"/>
          <w:szCs w:val="20"/>
        </w:rPr>
        <w:t>Vendor</w:t>
      </w:r>
      <w:r>
        <w:rPr>
          <w:sz w:val="20"/>
          <w:szCs w:val="20"/>
        </w:rPr>
        <w:t xml:space="preserve"> you</w:t>
      </w:r>
      <w:r w:rsidR="00993BC5" w:rsidRPr="00EE11D4">
        <w:rPr>
          <w:sz w:val="20"/>
          <w:szCs w:val="20"/>
        </w:rPr>
        <w:t xml:space="preserve"> must submit </w:t>
      </w:r>
      <w:r w:rsidR="00843CC1">
        <w:rPr>
          <w:sz w:val="20"/>
          <w:szCs w:val="20"/>
        </w:rPr>
        <w:t>this</w:t>
      </w:r>
      <w:r w:rsidR="00993BC5" w:rsidRPr="00EE11D4">
        <w:rPr>
          <w:sz w:val="20"/>
          <w:szCs w:val="20"/>
        </w:rPr>
        <w:t xml:space="preserve"> completed application</w:t>
      </w:r>
      <w:r>
        <w:rPr>
          <w:sz w:val="20"/>
          <w:szCs w:val="20"/>
        </w:rPr>
        <w:t xml:space="preserve"> inclu</w:t>
      </w:r>
      <w:r w:rsidR="00DD30B6">
        <w:rPr>
          <w:sz w:val="20"/>
          <w:szCs w:val="20"/>
        </w:rPr>
        <w:t>ding the $10.00 application fee,</w:t>
      </w:r>
      <w:r>
        <w:rPr>
          <w:sz w:val="20"/>
          <w:szCs w:val="20"/>
        </w:rPr>
        <w:t xml:space="preserve"> proof of</w:t>
      </w:r>
      <w:r w:rsidR="009A1D71">
        <w:rPr>
          <w:sz w:val="20"/>
          <w:szCs w:val="20"/>
        </w:rPr>
        <w:t xml:space="preserve"> </w:t>
      </w:r>
      <w:r w:rsidR="00DD30B6">
        <w:rPr>
          <w:sz w:val="20"/>
          <w:szCs w:val="20"/>
        </w:rPr>
        <w:t>General L</w:t>
      </w:r>
      <w:r w:rsidR="009A1D71">
        <w:rPr>
          <w:sz w:val="20"/>
          <w:szCs w:val="20"/>
        </w:rPr>
        <w:t xml:space="preserve">iability </w:t>
      </w:r>
      <w:r w:rsidR="00DD30B6">
        <w:rPr>
          <w:sz w:val="20"/>
          <w:szCs w:val="20"/>
        </w:rPr>
        <w:t>I</w:t>
      </w:r>
      <w:r>
        <w:rPr>
          <w:sz w:val="20"/>
          <w:szCs w:val="20"/>
        </w:rPr>
        <w:t>nsurance naming the City of Lake Alfred</w:t>
      </w:r>
      <w:r w:rsidR="009A1D71">
        <w:rPr>
          <w:sz w:val="20"/>
          <w:szCs w:val="20"/>
        </w:rPr>
        <w:t xml:space="preserve"> as “additionally insured” </w:t>
      </w:r>
      <w:r>
        <w:rPr>
          <w:sz w:val="20"/>
          <w:szCs w:val="20"/>
        </w:rPr>
        <w:t xml:space="preserve">for this </w:t>
      </w:r>
      <w:r w:rsidR="009A1D71">
        <w:rPr>
          <w:sz w:val="20"/>
          <w:szCs w:val="20"/>
        </w:rPr>
        <w:t xml:space="preserve">specific </w:t>
      </w:r>
      <w:r>
        <w:rPr>
          <w:sz w:val="20"/>
          <w:szCs w:val="20"/>
        </w:rPr>
        <w:t>event</w:t>
      </w:r>
      <w:r w:rsidR="009A1D71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date</w:t>
      </w:r>
      <w:r w:rsidR="00DD30B6">
        <w:rPr>
          <w:sz w:val="20"/>
          <w:szCs w:val="20"/>
        </w:rPr>
        <w:t xml:space="preserve">, </w:t>
      </w:r>
      <w:r w:rsidR="003E3F37">
        <w:rPr>
          <w:sz w:val="20"/>
          <w:szCs w:val="20"/>
        </w:rPr>
        <w:t>OR</w:t>
      </w:r>
      <w:r w:rsidR="00DD30B6">
        <w:rPr>
          <w:sz w:val="20"/>
          <w:szCs w:val="20"/>
        </w:rPr>
        <w:t xml:space="preserve"> </w:t>
      </w:r>
      <w:r w:rsidR="003E3F37">
        <w:rPr>
          <w:sz w:val="20"/>
          <w:szCs w:val="20"/>
        </w:rPr>
        <w:t>SIGN</w:t>
      </w:r>
      <w:r w:rsidR="00DD30B6">
        <w:rPr>
          <w:sz w:val="20"/>
          <w:szCs w:val="20"/>
        </w:rPr>
        <w:t xml:space="preserve"> and </w:t>
      </w:r>
      <w:r w:rsidR="003E3F37">
        <w:rPr>
          <w:sz w:val="20"/>
          <w:szCs w:val="20"/>
        </w:rPr>
        <w:t>DATE</w:t>
      </w:r>
      <w:r w:rsidR="00DD30B6">
        <w:rPr>
          <w:sz w:val="20"/>
          <w:szCs w:val="20"/>
        </w:rPr>
        <w:t xml:space="preserve"> the “General Liability Waiver” below</w:t>
      </w:r>
      <w:r w:rsidR="00B5215E">
        <w:rPr>
          <w:sz w:val="20"/>
          <w:szCs w:val="20"/>
        </w:rPr>
        <w:t>.</w:t>
      </w:r>
      <w:r w:rsidR="009A1D71">
        <w:rPr>
          <w:sz w:val="20"/>
          <w:szCs w:val="20"/>
        </w:rPr>
        <w:t xml:space="preserve">  Applications must be received</w:t>
      </w:r>
      <w:r w:rsidR="003D402D" w:rsidRPr="00EE11D4">
        <w:rPr>
          <w:sz w:val="20"/>
          <w:szCs w:val="20"/>
        </w:rPr>
        <w:t xml:space="preserve"> </w:t>
      </w:r>
      <w:r w:rsidR="003D402D" w:rsidRPr="00EE11D4">
        <w:rPr>
          <w:b/>
          <w:sz w:val="20"/>
          <w:szCs w:val="20"/>
        </w:rPr>
        <w:t>no later than January 31, 20</w:t>
      </w:r>
      <w:r w:rsidR="0028192B">
        <w:rPr>
          <w:b/>
          <w:sz w:val="20"/>
          <w:szCs w:val="20"/>
        </w:rPr>
        <w:t>20</w:t>
      </w:r>
      <w:r w:rsidR="0098067C">
        <w:rPr>
          <w:b/>
          <w:sz w:val="20"/>
          <w:szCs w:val="20"/>
        </w:rPr>
        <w:t>,</w:t>
      </w:r>
      <w:r w:rsidR="009A1D71">
        <w:rPr>
          <w:b/>
          <w:sz w:val="20"/>
          <w:szCs w:val="20"/>
        </w:rPr>
        <w:t xml:space="preserve"> </w:t>
      </w:r>
      <w:r w:rsidR="009A1D71" w:rsidRPr="009A1D71">
        <w:rPr>
          <w:sz w:val="20"/>
          <w:szCs w:val="20"/>
        </w:rPr>
        <w:t>and</w:t>
      </w:r>
      <w:r w:rsidR="00843CC1" w:rsidRPr="009A1D71">
        <w:rPr>
          <w:sz w:val="20"/>
          <w:szCs w:val="20"/>
        </w:rPr>
        <w:t xml:space="preserve"> </w:t>
      </w:r>
      <w:r w:rsidR="00843CC1">
        <w:rPr>
          <w:sz w:val="20"/>
          <w:szCs w:val="20"/>
        </w:rPr>
        <w:t xml:space="preserve">mailed to </w:t>
      </w:r>
      <w:r w:rsidR="00C13F20">
        <w:rPr>
          <w:sz w:val="20"/>
          <w:szCs w:val="20"/>
        </w:rPr>
        <w:t xml:space="preserve">the </w:t>
      </w:r>
      <w:r w:rsidR="00843CC1">
        <w:rPr>
          <w:sz w:val="20"/>
          <w:szCs w:val="20"/>
        </w:rPr>
        <w:t xml:space="preserve">address listed below </w:t>
      </w:r>
      <w:proofErr w:type="gramStart"/>
      <w:r w:rsidR="00843CC1">
        <w:rPr>
          <w:sz w:val="20"/>
          <w:szCs w:val="20"/>
        </w:rPr>
        <w:t>marked</w:t>
      </w:r>
      <w:r w:rsidR="009A1D71">
        <w:rPr>
          <w:sz w:val="20"/>
          <w:szCs w:val="20"/>
        </w:rPr>
        <w:t xml:space="preserve"> .</w:t>
      </w:r>
      <w:proofErr w:type="gramEnd"/>
      <w:r w:rsidR="009A1D71">
        <w:rPr>
          <w:sz w:val="20"/>
          <w:szCs w:val="20"/>
        </w:rPr>
        <w:t xml:space="preserve"> .</w:t>
      </w:r>
      <w:r w:rsidR="00843CC1">
        <w:rPr>
          <w:sz w:val="20"/>
          <w:szCs w:val="20"/>
        </w:rPr>
        <w:t xml:space="preserve"> </w:t>
      </w:r>
      <w:r w:rsidR="0098067C">
        <w:rPr>
          <w:sz w:val="20"/>
          <w:szCs w:val="20"/>
        </w:rPr>
        <w:t xml:space="preserve"> </w:t>
      </w:r>
      <w:r w:rsidR="00843CC1">
        <w:rPr>
          <w:sz w:val="20"/>
          <w:szCs w:val="20"/>
        </w:rPr>
        <w:t>ATTN:  Heritage Festival</w:t>
      </w:r>
    </w:p>
    <w:p w:rsidR="00993BC5" w:rsidRPr="00EE11D4" w:rsidRDefault="00993BC5" w:rsidP="00993BC5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sz w:val="20"/>
          <w:szCs w:val="20"/>
        </w:rPr>
      </w:pPr>
      <w:r w:rsidRPr="00EE11D4">
        <w:rPr>
          <w:sz w:val="20"/>
          <w:szCs w:val="20"/>
        </w:rPr>
        <w:t xml:space="preserve">Each approved Vendor will be provided a 12’ X 12’ space for set up.  If additional space is needed, that </w:t>
      </w:r>
      <w:r w:rsidR="003E3F37">
        <w:rPr>
          <w:sz w:val="20"/>
          <w:szCs w:val="20"/>
        </w:rPr>
        <w:t>MUST</w:t>
      </w:r>
      <w:r w:rsidRPr="00EE11D4">
        <w:rPr>
          <w:sz w:val="20"/>
          <w:szCs w:val="20"/>
        </w:rPr>
        <w:t xml:space="preserve"> be communicated on the application.</w:t>
      </w:r>
    </w:p>
    <w:p w:rsidR="00993BC5" w:rsidRPr="00EE11D4" w:rsidRDefault="00273081" w:rsidP="00993BC5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Sales </w:t>
      </w:r>
      <w:r w:rsidR="00993BC5" w:rsidRPr="00EE11D4">
        <w:rPr>
          <w:sz w:val="20"/>
          <w:szCs w:val="20"/>
        </w:rPr>
        <w:t xml:space="preserve">Vendor </w:t>
      </w:r>
      <w:r w:rsidR="0028192B">
        <w:rPr>
          <w:sz w:val="20"/>
          <w:szCs w:val="20"/>
        </w:rPr>
        <w:t xml:space="preserve">set up </w:t>
      </w:r>
      <w:r w:rsidR="0028192B" w:rsidRPr="0028192B">
        <w:rPr>
          <w:sz w:val="20"/>
          <w:szCs w:val="20"/>
          <w:u w:val="single"/>
        </w:rPr>
        <w:t xml:space="preserve">MUST include a </w:t>
      </w:r>
      <w:r w:rsidR="00993BC5" w:rsidRPr="0028192B">
        <w:rPr>
          <w:sz w:val="20"/>
          <w:szCs w:val="20"/>
          <w:u w:val="single"/>
        </w:rPr>
        <w:t>tent</w:t>
      </w:r>
      <w:r w:rsidR="00993BC5" w:rsidRPr="00EE11D4">
        <w:rPr>
          <w:sz w:val="20"/>
          <w:szCs w:val="20"/>
        </w:rPr>
        <w:t xml:space="preserve"> (white preferred), tables, chairs, and set</w:t>
      </w:r>
      <w:r w:rsidR="003E3F37">
        <w:rPr>
          <w:sz w:val="20"/>
          <w:szCs w:val="20"/>
        </w:rPr>
        <w:t xml:space="preserve"> </w:t>
      </w:r>
      <w:r w:rsidR="00993BC5" w:rsidRPr="00EE11D4">
        <w:rPr>
          <w:sz w:val="20"/>
          <w:szCs w:val="20"/>
        </w:rPr>
        <w:t>up materials.</w:t>
      </w:r>
      <w:r w:rsidR="0028192B">
        <w:rPr>
          <w:sz w:val="20"/>
          <w:szCs w:val="20"/>
        </w:rPr>
        <w:t xml:space="preserve">  Signage </w:t>
      </w:r>
      <w:r w:rsidR="00356DD3">
        <w:rPr>
          <w:sz w:val="20"/>
          <w:szCs w:val="20"/>
        </w:rPr>
        <w:t>stating</w:t>
      </w:r>
      <w:r w:rsidR="0028192B">
        <w:rPr>
          <w:sz w:val="20"/>
          <w:szCs w:val="20"/>
        </w:rPr>
        <w:t xml:space="preserve"> DBA Business Name </w:t>
      </w:r>
      <w:r w:rsidR="00356DD3">
        <w:rPr>
          <w:sz w:val="20"/>
          <w:szCs w:val="20"/>
        </w:rPr>
        <w:t>is also recommended</w:t>
      </w:r>
      <w:r w:rsidR="0028192B">
        <w:rPr>
          <w:sz w:val="20"/>
          <w:szCs w:val="20"/>
        </w:rPr>
        <w:t>.</w:t>
      </w:r>
    </w:p>
    <w:p w:rsidR="003D402D" w:rsidRPr="0098067C" w:rsidRDefault="003D402D" w:rsidP="003D402D">
      <w:pPr>
        <w:pStyle w:val="ListParagraph"/>
        <w:spacing w:after="0" w:line="240" w:lineRule="auto"/>
        <w:ind w:left="1152" w:right="720"/>
        <w:jc w:val="both"/>
        <w:rPr>
          <w:sz w:val="4"/>
          <w:szCs w:val="4"/>
        </w:rPr>
      </w:pPr>
    </w:p>
    <w:p w:rsidR="00F13506" w:rsidRPr="00EE11D4" w:rsidRDefault="003D402D" w:rsidP="003D402D">
      <w:pPr>
        <w:pStyle w:val="ListParagraph"/>
        <w:spacing w:after="0" w:line="240" w:lineRule="auto"/>
        <w:ind w:right="720"/>
        <w:jc w:val="both"/>
        <w:rPr>
          <w:sz w:val="20"/>
          <w:szCs w:val="20"/>
        </w:rPr>
      </w:pPr>
      <w:r w:rsidRPr="00EE11D4">
        <w:rPr>
          <w:sz w:val="20"/>
          <w:szCs w:val="20"/>
        </w:rPr>
        <w:t>Approved Vendors providing</w:t>
      </w:r>
      <w:r w:rsidR="00250FCD" w:rsidRPr="00EE11D4">
        <w:rPr>
          <w:sz w:val="20"/>
          <w:szCs w:val="20"/>
        </w:rPr>
        <w:t xml:space="preserve"> ALL</w:t>
      </w:r>
      <w:r w:rsidRPr="00EE11D4">
        <w:rPr>
          <w:sz w:val="20"/>
          <w:szCs w:val="20"/>
        </w:rPr>
        <w:t xml:space="preserve"> necessary information will receive detailed instructions regarding set</w:t>
      </w:r>
      <w:r w:rsidR="003E3F37">
        <w:rPr>
          <w:sz w:val="20"/>
          <w:szCs w:val="20"/>
        </w:rPr>
        <w:t xml:space="preserve"> </w:t>
      </w:r>
      <w:r w:rsidRPr="00EE11D4">
        <w:rPr>
          <w:sz w:val="20"/>
          <w:szCs w:val="20"/>
        </w:rPr>
        <w:t>up time, location, parking, etc. approximately (3) weeks prior to event.</w:t>
      </w:r>
    </w:p>
    <w:p w:rsidR="00F13506" w:rsidRPr="0098067C" w:rsidRDefault="00F13506" w:rsidP="003D402D">
      <w:pPr>
        <w:pStyle w:val="ListParagraph"/>
        <w:spacing w:after="0" w:line="240" w:lineRule="auto"/>
        <w:ind w:right="720"/>
        <w:jc w:val="both"/>
        <w:rPr>
          <w:sz w:val="4"/>
          <w:szCs w:val="4"/>
        </w:rPr>
      </w:pPr>
    </w:p>
    <w:p w:rsidR="003D402D" w:rsidRPr="00EE11D4" w:rsidRDefault="00F13506" w:rsidP="003D402D">
      <w:pPr>
        <w:pStyle w:val="ListParagraph"/>
        <w:spacing w:after="0" w:line="240" w:lineRule="auto"/>
        <w:ind w:right="720"/>
        <w:jc w:val="both"/>
        <w:rPr>
          <w:sz w:val="20"/>
          <w:szCs w:val="20"/>
        </w:rPr>
      </w:pPr>
      <w:r w:rsidRPr="00EE11D4">
        <w:rPr>
          <w:sz w:val="20"/>
          <w:szCs w:val="20"/>
        </w:rPr>
        <w:t>We sincerely hope YOU</w:t>
      </w:r>
      <w:r w:rsidR="00250FCD" w:rsidRPr="00EE11D4">
        <w:rPr>
          <w:sz w:val="20"/>
          <w:szCs w:val="20"/>
        </w:rPr>
        <w:t xml:space="preserve"> choose to be</w:t>
      </w:r>
      <w:r w:rsidRPr="00EE11D4">
        <w:rPr>
          <w:sz w:val="20"/>
          <w:szCs w:val="20"/>
        </w:rPr>
        <w:t xml:space="preserve"> part</w:t>
      </w:r>
      <w:r w:rsidR="00250FCD" w:rsidRPr="00EE11D4">
        <w:rPr>
          <w:sz w:val="20"/>
          <w:szCs w:val="20"/>
        </w:rPr>
        <w:t xml:space="preserve"> of </w:t>
      </w:r>
      <w:r w:rsidRPr="00EE11D4">
        <w:rPr>
          <w:sz w:val="20"/>
          <w:szCs w:val="20"/>
        </w:rPr>
        <w:t>our</w:t>
      </w:r>
      <w:r w:rsidR="00250FCD" w:rsidRPr="00EE11D4">
        <w:rPr>
          <w:sz w:val="20"/>
          <w:szCs w:val="20"/>
        </w:rPr>
        <w:t xml:space="preserve"> </w:t>
      </w:r>
      <w:r w:rsidR="0028192B">
        <w:rPr>
          <w:sz w:val="20"/>
          <w:szCs w:val="20"/>
        </w:rPr>
        <w:t>2</w:t>
      </w:r>
      <w:r w:rsidR="0028192B" w:rsidRPr="0028192B">
        <w:rPr>
          <w:sz w:val="20"/>
          <w:szCs w:val="20"/>
          <w:vertAlign w:val="superscript"/>
        </w:rPr>
        <w:t>nd</w:t>
      </w:r>
      <w:r w:rsidR="0028192B">
        <w:rPr>
          <w:sz w:val="20"/>
          <w:szCs w:val="20"/>
        </w:rPr>
        <w:t xml:space="preserve"> Annual</w:t>
      </w:r>
      <w:r w:rsidR="00250FCD" w:rsidRPr="00EE11D4">
        <w:rPr>
          <w:sz w:val="20"/>
          <w:szCs w:val="20"/>
        </w:rPr>
        <w:t xml:space="preserve"> </w:t>
      </w:r>
      <w:r w:rsidRPr="00EE11D4">
        <w:rPr>
          <w:sz w:val="20"/>
          <w:szCs w:val="20"/>
        </w:rPr>
        <w:t>Lake Alfred Heritage Festival, not only now</w:t>
      </w:r>
      <w:r w:rsidR="00250FCD" w:rsidRPr="00EE11D4">
        <w:rPr>
          <w:sz w:val="20"/>
          <w:szCs w:val="20"/>
        </w:rPr>
        <w:t>,</w:t>
      </w:r>
      <w:r w:rsidRPr="00EE11D4">
        <w:rPr>
          <w:sz w:val="20"/>
          <w:szCs w:val="20"/>
        </w:rPr>
        <w:t xml:space="preserve"> but for many years to come</w:t>
      </w:r>
      <w:r w:rsidR="00250FCD" w:rsidRPr="00EE11D4">
        <w:rPr>
          <w:sz w:val="20"/>
          <w:szCs w:val="20"/>
        </w:rPr>
        <w:t>.  YOUR presence will be an important part of our success!!</w:t>
      </w:r>
    </w:p>
    <w:p w:rsidR="005E4F08" w:rsidRPr="003F3AFF" w:rsidRDefault="005E4F08" w:rsidP="00993BC5">
      <w:pPr>
        <w:spacing w:after="0" w:line="240" w:lineRule="auto"/>
        <w:ind w:left="432" w:right="720"/>
        <w:jc w:val="both"/>
        <w:rPr>
          <w:sz w:val="4"/>
          <w:szCs w:val="4"/>
        </w:rPr>
      </w:pPr>
    </w:p>
    <w:p w:rsidR="00EE11D4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4"/>
          <w:szCs w:val="24"/>
        </w:rPr>
      </w:pPr>
      <w:r>
        <w:rPr>
          <w:sz w:val="24"/>
          <w:szCs w:val="24"/>
        </w:rPr>
        <w:t>NAME(S):</w:t>
      </w:r>
    </w:p>
    <w:p w:rsidR="00273081" w:rsidRPr="00273081" w:rsidRDefault="00273081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12"/>
          <w:szCs w:val="12"/>
        </w:rPr>
      </w:pPr>
    </w:p>
    <w:p w:rsidR="001F6BED" w:rsidRDefault="00273081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0"/>
          <w:szCs w:val="20"/>
        </w:rPr>
      </w:pPr>
      <w:r>
        <w:rPr>
          <w:sz w:val="20"/>
          <w:szCs w:val="20"/>
        </w:rPr>
        <w:t>Application For: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VENDOR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HISTORY EXHIBITOR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(Please Circle One)</w:t>
      </w:r>
    </w:p>
    <w:p w:rsidR="00273081" w:rsidRPr="00273081" w:rsidRDefault="00273081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12"/>
          <w:szCs w:val="12"/>
        </w:rPr>
      </w:pPr>
    </w:p>
    <w:p w:rsidR="001F6BED" w:rsidRPr="003F3AFF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0"/>
          <w:szCs w:val="20"/>
        </w:rPr>
      </w:pPr>
      <w:r>
        <w:rPr>
          <w:sz w:val="24"/>
          <w:szCs w:val="24"/>
        </w:rPr>
        <w:t>BIZ NAME:</w:t>
      </w:r>
    </w:p>
    <w:p w:rsidR="001F6BED" w:rsidRPr="00273081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12"/>
          <w:szCs w:val="12"/>
        </w:rPr>
      </w:pPr>
    </w:p>
    <w:p w:rsidR="00843CC1" w:rsidRPr="003F3AFF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0"/>
          <w:szCs w:val="20"/>
        </w:rPr>
      </w:pPr>
      <w:r>
        <w:rPr>
          <w:sz w:val="24"/>
          <w:szCs w:val="24"/>
        </w:rPr>
        <w:t>ADDRESS:</w:t>
      </w:r>
    </w:p>
    <w:p w:rsidR="00843CC1" w:rsidRPr="003F3AFF" w:rsidRDefault="00843CC1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12"/>
          <w:szCs w:val="12"/>
        </w:rPr>
      </w:pPr>
    </w:p>
    <w:p w:rsidR="00843CC1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</w:p>
    <w:p w:rsidR="001F6BED" w:rsidRPr="003F3AFF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12"/>
          <w:szCs w:val="12"/>
        </w:rPr>
      </w:pPr>
    </w:p>
    <w:p w:rsidR="00843CC1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4"/>
          <w:szCs w:val="24"/>
        </w:rPr>
      </w:pPr>
      <w:r>
        <w:rPr>
          <w:sz w:val="24"/>
          <w:szCs w:val="24"/>
        </w:rPr>
        <w:t>Insurance Certificate Attached??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 w:rsidR="005304B3">
        <w:rPr>
          <w:sz w:val="24"/>
          <w:szCs w:val="24"/>
        </w:rPr>
        <w:tab/>
      </w:r>
      <w:r w:rsidR="005304B3">
        <w:rPr>
          <w:sz w:val="24"/>
          <w:szCs w:val="24"/>
        </w:rPr>
        <w:tab/>
        <w:t>(If NO . . MUST sign waiver below)</w:t>
      </w:r>
    </w:p>
    <w:p w:rsidR="00843CC1" w:rsidRPr="003F3AFF" w:rsidRDefault="00843CC1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12"/>
          <w:szCs w:val="12"/>
        </w:rPr>
      </w:pPr>
    </w:p>
    <w:p w:rsidR="001F6BED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4"/>
          <w:szCs w:val="24"/>
        </w:rPr>
      </w:pPr>
      <w:r>
        <w:rPr>
          <w:sz w:val="24"/>
          <w:szCs w:val="24"/>
        </w:rPr>
        <w:t>General Description of Items:  (Attach photo of set up, if available)</w:t>
      </w:r>
    </w:p>
    <w:p w:rsidR="001F6BED" w:rsidRPr="00174F15" w:rsidRDefault="001F6BED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</w:pPr>
    </w:p>
    <w:p w:rsidR="003E3F37" w:rsidRPr="003F3AFF" w:rsidRDefault="00DD30B6" w:rsidP="003E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rPr>
          <w:b/>
          <w:u w:val="single"/>
        </w:rPr>
      </w:pPr>
      <w:r w:rsidRPr="003F3AFF">
        <w:rPr>
          <w:b/>
        </w:rPr>
        <w:t>GENERAL LIABILITY WAIVER:</w:t>
      </w:r>
      <w:r w:rsidRPr="003F3AFF">
        <w:rPr>
          <w:b/>
          <w:u w:val="single"/>
        </w:rPr>
        <w:t xml:space="preserve"> </w:t>
      </w:r>
    </w:p>
    <w:p w:rsidR="00DD30B6" w:rsidRPr="003E3F37" w:rsidRDefault="008528C3" w:rsidP="003E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0"/>
          <w:szCs w:val="20"/>
        </w:rPr>
      </w:pPr>
      <w:r w:rsidRPr="003E3F37">
        <w:rPr>
          <w:sz w:val="20"/>
          <w:szCs w:val="20"/>
        </w:rPr>
        <w:t>As a VENDOR</w:t>
      </w:r>
      <w:r w:rsidR="00D3377F">
        <w:rPr>
          <w:sz w:val="20"/>
          <w:szCs w:val="20"/>
        </w:rPr>
        <w:t>/AMERICAN HISTORY EXHIBITOR</w:t>
      </w:r>
      <w:r w:rsidRPr="003E3F37">
        <w:rPr>
          <w:sz w:val="20"/>
          <w:szCs w:val="20"/>
        </w:rPr>
        <w:t xml:space="preserve"> at</w:t>
      </w:r>
      <w:r w:rsidR="00DD30B6" w:rsidRPr="003E3F37">
        <w:rPr>
          <w:sz w:val="20"/>
          <w:szCs w:val="20"/>
        </w:rPr>
        <w:t xml:space="preserve"> the</w:t>
      </w:r>
      <w:r w:rsidRPr="003E3F37">
        <w:rPr>
          <w:sz w:val="20"/>
          <w:szCs w:val="20"/>
        </w:rPr>
        <w:t xml:space="preserve"> Lake Alfred Heritage Festival on February 2</w:t>
      </w:r>
      <w:r w:rsidR="00356DD3">
        <w:rPr>
          <w:sz w:val="20"/>
          <w:szCs w:val="20"/>
        </w:rPr>
        <w:t>2</w:t>
      </w:r>
      <w:r w:rsidRPr="003E3F37">
        <w:rPr>
          <w:sz w:val="20"/>
          <w:szCs w:val="20"/>
        </w:rPr>
        <w:t>, 20</w:t>
      </w:r>
      <w:r w:rsidR="00356DD3">
        <w:rPr>
          <w:sz w:val="20"/>
          <w:szCs w:val="20"/>
        </w:rPr>
        <w:t>20</w:t>
      </w:r>
      <w:r w:rsidRPr="003E3F37">
        <w:rPr>
          <w:sz w:val="20"/>
          <w:szCs w:val="20"/>
        </w:rPr>
        <w:t>,</w:t>
      </w:r>
      <w:r w:rsidR="00DD30B6" w:rsidRPr="003E3F37">
        <w:rPr>
          <w:sz w:val="20"/>
          <w:szCs w:val="20"/>
        </w:rPr>
        <w:t xml:space="preserve"> I state that I am not covered by independent General Liability Insurance for this event.  </w:t>
      </w:r>
      <w:r w:rsidRPr="003E3F37">
        <w:rPr>
          <w:sz w:val="20"/>
          <w:szCs w:val="20"/>
        </w:rPr>
        <w:t xml:space="preserve">I </w:t>
      </w:r>
      <w:r w:rsidR="00356DD3">
        <w:rPr>
          <w:sz w:val="20"/>
          <w:szCs w:val="20"/>
        </w:rPr>
        <w:t>affirm</w:t>
      </w:r>
      <w:r w:rsidRPr="003E3F37">
        <w:rPr>
          <w:sz w:val="20"/>
          <w:szCs w:val="20"/>
        </w:rPr>
        <w:t xml:space="preserve"> that the City of Lake Alfred </w:t>
      </w:r>
      <w:r w:rsidR="00DD30B6" w:rsidRPr="003E3F37">
        <w:rPr>
          <w:sz w:val="20"/>
          <w:szCs w:val="20"/>
        </w:rPr>
        <w:t>will</w:t>
      </w:r>
      <w:r w:rsidRPr="003E3F37">
        <w:rPr>
          <w:sz w:val="20"/>
          <w:szCs w:val="20"/>
        </w:rPr>
        <w:t xml:space="preserve"> not </w:t>
      </w:r>
      <w:r w:rsidR="00DD30B6" w:rsidRPr="003E3F37">
        <w:rPr>
          <w:sz w:val="20"/>
          <w:szCs w:val="20"/>
        </w:rPr>
        <w:t xml:space="preserve">be held </w:t>
      </w:r>
      <w:r w:rsidR="00356DD3">
        <w:rPr>
          <w:sz w:val="20"/>
          <w:szCs w:val="20"/>
        </w:rPr>
        <w:t>responsible</w:t>
      </w:r>
      <w:r w:rsidRPr="003E3F37">
        <w:rPr>
          <w:sz w:val="20"/>
          <w:szCs w:val="20"/>
        </w:rPr>
        <w:t xml:space="preserve"> for any damages to</w:t>
      </w:r>
      <w:r w:rsidR="00356DD3">
        <w:rPr>
          <w:sz w:val="20"/>
          <w:szCs w:val="20"/>
        </w:rPr>
        <w:t xml:space="preserve"> </w:t>
      </w:r>
      <w:r w:rsidRPr="003E3F37">
        <w:rPr>
          <w:sz w:val="20"/>
          <w:szCs w:val="20"/>
        </w:rPr>
        <w:t>my person or my property</w:t>
      </w:r>
      <w:r w:rsidR="00356DD3">
        <w:rPr>
          <w:sz w:val="20"/>
          <w:szCs w:val="20"/>
        </w:rPr>
        <w:t xml:space="preserve"> or for any damage to others as a result of my participation.  </w:t>
      </w:r>
      <w:r w:rsidR="00DD30B6" w:rsidRPr="003E3F37">
        <w:rPr>
          <w:sz w:val="20"/>
          <w:szCs w:val="20"/>
        </w:rPr>
        <w:t xml:space="preserve">If such damages would occur, I </w:t>
      </w:r>
      <w:r w:rsidR="00356DD3">
        <w:rPr>
          <w:sz w:val="20"/>
          <w:szCs w:val="20"/>
        </w:rPr>
        <w:t>assume</w:t>
      </w:r>
      <w:r w:rsidR="00DD30B6" w:rsidRPr="003E3F37">
        <w:rPr>
          <w:sz w:val="20"/>
          <w:szCs w:val="20"/>
        </w:rPr>
        <w:t xml:space="preserve"> full personal</w:t>
      </w:r>
      <w:r w:rsidR="003E3F37" w:rsidRPr="003E3F37">
        <w:rPr>
          <w:sz w:val="20"/>
          <w:szCs w:val="20"/>
        </w:rPr>
        <w:t xml:space="preserve"> </w:t>
      </w:r>
      <w:r w:rsidR="00DD30B6" w:rsidRPr="003E3F37">
        <w:rPr>
          <w:sz w:val="20"/>
          <w:szCs w:val="20"/>
        </w:rPr>
        <w:t xml:space="preserve">responsibility.  </w:t>
      </w:r>
    </w:p>
    <w:p w:rsidR="00843CC1" w:rsidRDefault="00DD30B6" w:rsidP="0084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32" w:right="720"/>
        <w:jc w:val="both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8528C3">
        <w:rPr>
          <w:sz w:val="24"/>
          <w:szCs w:val="24"/>
        </w:rPr>
        <w:t xml:space="preserve">  </w:t>
      </w:r>
    </w:p>
    <w:p w:rsidR="00CC0962" w:rsidRPr="0098067C" w:rsidRDefault="00CC0962" w:rsidP="008637A5">
      <w:pPr>
        <w:spacing w:after="0" w:line="240" w:lineRule="auto"/>
        <w:ind w:left="720" w:right="720"/>
        <w:jc w:val="center"/>
        <w:rPr>
          <w:sz w:val="4"/>
          <w:szCs w:val="4"/>
        </w:rPr>
      </w:pPr>
    </w:p>
    <w:p w:rsidR="00CC0962" w:rsidRPr="00B5215E" w:rsidRDefault="00250FCD" w:rsidP="008637A5">
      <w:pPr>
        <w:spacing w:after="0" w:line="240" w:lineRule="auto"/>
        <w:ind w:left="720" w:right="720"/>
        <w:jc w:val="center"/>
        <w:rPr>
          <w:sz w:val="18"/>
          <w:szCs w:val="18"/>
        </w:rPr>
      </w:pPr>
      <w:r w:rsidRPr="00B5215E">
        <w:rPr>
          <w:sz w:val="18"/>
          <w:szCs w:val="18"/>
        </w:rPr>
        <w:t>City of Lake Alfred, 155 E</w:t>
      </w:r>
      <w:r w:rsidR="008223EF" w:rsidRPr="00B5215E">
        <w:rPr>
          <w:sz w:val="18"/>
          <w:szCs w:val="18"/>
        </w:rPr>
        <w:t>.</w:t>
      </w:r>
      <w:r w:rsidRPr="00B5215E">
        <w:rPr>
          <w:sz w:val="18"/>
          <w:szCs w:val="18"/>
        </w:rPr>
        <w:t xml:space="preserve"> Pomelo Street, Lake Alfred, FL  33850</w:t>
      </w:r>
    </w:p>
    <w:p w:rsidR="00250FCD" w:rsidRPr="00B5215E" w:rsidRDefault="00250FCD" w:rsidP="008637A5">
      <w:pPr>
        <w:spacing w:after="0" w:line="240" w:lineRule="auto"/>
        <w:ind w:left="720" w:right="720"/>
        <w:jc w:val="center"/>
        <w:rPr>
          <w:sz w:val="18"/>
          <w:szCs w:val="18"/>
        </w:rPr>
      </w:pPr>
      <w:r w:rsidRPr="00B5215E">
        <w:rPr>
          <w:sz w:val="18"/>
          <w:szCs w:val="18"/>
        </w:rPr>
        <w:t>PARKS and RECREATION DEPARTMENT</w:t>
      </w:r>
      <w:r w:rsidR="0028192B">
        <w:rPr>
          <w:sz w:val="18"/>
          <w:szCs w:val="18"/>
        </w:rPr>
        <w:t xml:space="preserve"> (PH 863/291-5272)</w:t>
      </w:r>
    </w:p>
    <w:p w:rsidR="0098067C" w:rsidRDefault="008223EF" w:rsidP="008637A5">
      <w:pPr>
        <w:spacing w:after="0" w:line="240" w:lineRule="auto"/>
        <w:ind w:left="720" w:right="720"/>
        <w:jc w:val="center"/>
      </w:pPr>
      <w:r w:rsidRPr="00B5215E">
        <w:rPr>
          <w:sz w:val="18"/>
          <w:szCs w:val="18"/>
        </w:rPr>
        <w:t xml:space="preserve">Judy </w:t>
      </w:r>
      <w:proofErr w:type="spellStart"/>
      <w:r w:rsidRPr="00B5215E">
        <w:rPr>
          <w:sz w:val="18"/>
          <w:szCs w:val="18"/>
        </w:rPr>
        <w:t>Schelfo</w:t>
      </w:r>
      <w:proofErr w:type="spellEnd"/>
      <w:r w:rsidRPr="00B5215E">
        <w:rPr>
          <w:sz w:val="18"/>
          <w:szCs w:val="18"/>
        </w:rPr>
        <w:t>, Event Coordinator (863) 602-2942</w:t>
      </w:r>
      <w:r w:rsidR="00273081">
        <w:rPr>
          <w:sz w:val="18"/>
          <w:szCs w:val="18"/>
        </w:rPr>
        <w:t xml:space="preserve"> Cell / (863) 837-5250 Office  </w:t>
      </w:r>
      <w:r w:rsidRPr="00B5215E">
        <w:rPr>
          <w:sz w:val="18"/>
          <w:szCs w:val="18"/>
        </w:rPr>
        <w:t xml:space="preserve"> ~ </w:t>
      </w:r>
      <w:r w:rsidR="00273081">
        <w:rPr>
          <w:sz w:val="18"/>
          <w:szCs w:val="18"/>
        </w:rPr>
        <w:t xml:space="preserve">  </w:t>
      </w:r>
      <w:hyperlink r:id="rId9" w:history="1">
        <w:r w:rsidRPr="00B5215E">
          <w:rPr>
            <w:rStyle w:val="Hyperlink"/>
            <w:sz w:val="18"/>
            <w:szCs w:val="18"/>
          </w:rPr>
          <w:t>JSchelfo@mylakealfred.com</w:t>
        </w:r>
      </w:hyperlink>
    </w:p>
    <w:p w:rsidR="00F34A1C" w:rsidRDefault="00F12322" w:rsidP="008637A5">
      <w:pPr>
        <w:spacing w:after="0" w:line="240" w:lineRule="auto"/>
        <w:ind w:left="720" w:right="720"/>
        <w:jc w:val="center"/>
        <w:rPr>
          <w:sz w:val="26"/>
          <w:szCs w:val="26"/>
        </w:rPr>
      </w:pPr>
      <w:r>
        <w:rPr>
          <w:b/>
          <w:color w:val="0404DE"/>
          <w:sz w:val="24"/>
          <w:szCs w:val="24"/>
        </w:rPr>
        <w:t>www.</w:t>
      </w:r>
      <w:r w:rsidR="008223EF" w:rsidRPr="005904EA">
        <w:rPr>
          <w:b/>
          <w:color w:val="0404DE"/>
          <w:sz w:val="24"/>
          <w:szCs w:val="24"/>
        </w:rPr>
        <w:t>lakealfredheritagefestival.com</w:t>
      </w:r>
    </w:p>
    <w:sectPr w:rsidR="00F34A1C" w:rsidSect="00016A3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2044"/>
    <w:multiLevelType w:val="hybridMultilevel"/>
    <w:tmpl w:val="357433C0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4A6"/>
    <w:rsid w:val="00006BAC"/>
    <w:rsid w:val="00016A3F"/>
    <w:rsid w:val="0006385D"/>
    <w:rsid w:val="0007582A"/>
    <w:rsid w:val="000A68F6"/>
    <w:rsid w:val="000A74F1"/>
    <w:rsid w:val="000E3BF3"/>
    <w:rsid w:val="00104537"/>
    <w:rsid w:val="0015293E"/>
    <w:rsid w:val="00157136"/>
    <w:rsid w:val="00170BF2"/>
    <w:rsid w:val="00174F15"/>
    <w:rsid w:val="00194AEF"/>
    <w:rsid w:val="001D5118"/>
    <w:rsid w:val="001E1D4B"/>
    <w:rsid w:val="001F4C6F"/>
    <w:rsid w:val="001F6BED"/>
    <w:rsid w:val="00250FCD"/>
    <w:rsid w:val="002579A9"/>
    <w:rsid w:val="00273081"/>
    <w:rsid w:val="00281872"/>
    <w:rsid w:val="0028192B"/>
    <w:rsid w:val="003007E2"/>
    <w:rsid w:val="00300C7B"/>
    <w:rsid w:val="00304C25"/>
    <w:rsid w:val="00312AE5"/>
    <w:rsid w:val="00315C61"/>
    <w:rsid w:val="00344255"/>
    <w:rsid w:val="0035628D"/>
    <w:rsid w:val="00356DD3"/>
    <w:rsid w:val="003B5575"/>
    <w:rsid w:val="003D2E95"/>
    <w:rsid w:val="003D402D"/>
    <w:rsid w:val="003E3F37"/>
    <w:rsid w:val="003F3AFF"/>
    <w:rsid w:val="00465595"/>
    <w:rsid w:val="004904A6"/>
    <w:rsid w:val="004B5C0C"/>
    <w:rsid w:val="00517514"/>
    <w:rsid w:val="00526C4C"/>
    <w:rsid w:val="005304B3"/>
    <w:rsid w:val="0057124A"/>
    <w:rsid w:val="005904EA"/>
    <w:rsid w:val="005C3F51"/>
    <w:rsid w:val="005E4F08"/>
    <w:rsid w:val="005E7E17"/>
    <w:rsid w:val="005F2AFC"/>
    <w:rsid w:val="006127E3"/>
    <w:rsid w:val="00644787"/>
    <w:rsid w:val="00674329"/>
    <w:rsid w:val="00682D15"/>
    <w:rsid w:val="006C50BF"/>
    <w:rsid w:val="006C7545"/>
    <w:rsid w:val="006D28C7"/>
    <w:rsid w:val="006E3BED"/>
    <w:rsid w:val="006E6E69"/>
    <w:rsid w:val="00701690"/>
    <w:rsid w:val="00777B3E"/>
    <w:rsid w:val="007C4B2B"/>
    <w:rsid w:val="007E113E"/>
    <w:rsid w:val="008223EF"/>
    <w:rsid w:val="00826CB2"/>
    <w:rsid w:val="00843CC1"/>
    <w:rsid w:val="008528C3"/>
    <w:rsid w:val="008637A5"/>
    <w:rsid w:val="00867B3E"/>
    <w:rsid w:val="008753F2"/>
    <w:rsid w:val="008B7280"/>
    <w:rsid w:val="00924CC7"/>
    <w:rsid w:val="00950FF8"/>
    <w:rsid w:val="0098067C"/>
    <w:rsid w:val="00993BC5"/>
    <w:rsid w:val="00996DFB"/>
    <w:rsid w:val="009A1D71"/>
    <w:rsid w:val="009A76E5"/>
    <w:rsid w:val="009F0155"/>
    <w:rsid w:val="00A2324F"/>
    <w:rsid w:val="00A4057D"/>
    <w:rsid w:val="00A72A03"/>
    <w:rsid w:val="00A82DB2"/>
    <w:rsid w:val="00AC396C"/>
    <w:rsid w:val="00B33BB9"/>
    <w:rsid w:val="00B372D1"/>
    <w:rsid w:val="00B5215E"/>
    <w:rsid w:val="00BC4EE3"/>
    <w:rsid w:val="00BE730C"/>
    <w:rsid w:val="00C13F20"/>
    <w:rsid w:val="00CC06FC"/>
    <w:rsid w:val="00CC0962"/>
    <w:rsid w:val="00D13297"/>
    <w:rsid w:val="00D3377F"/>
    <w:rsid w:val="00DB725C"/>
    <w:rsid w:val="00DB78D0"/>
    <w:rsid w:val="00DC544B"/>
    <w:rsid w:val="00DD30B6"/>
    <w:rsid w:val="00E04CBE"/>
    <w:rsid w:val="00E13EF8"/>
    <w:rsid w:val="00E42FC8"/>
    <w:rsid w:val="00E75099"/>
    <w:rsid w:val="00EB5A13"/>
    <w:rsid w:val="00ED3B2A"/>
    <w:rsid w:val="00EE11D4"/>
    <w:rsid w:val="00EF36FE"/>
    <w:rsid w:val="00F12322"/>
    <w:rsid w:val="00F13506"/>
    <w:rsid w:val="00F15AD4"/>
    <w:rsid w:val="00F34A1C"/>
    <w:rsid w:val="00F855F6"/>
    <w:rsid w:val="00F922F4"/>
    <w:rsid w:val="00FA242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33B4E0C-72C1-4650-B74F-1402A7CE1D89@hsd1.fl.comcast.net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chelfo@mylakealf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 Schelfo</cp:lastModifiedBy>
  <cp:revision>4</cp:revision>
  <cp:lastPrinted>2019-01-05T15:16:00Z</cp:lastPrinted>
  <dcterms:created xsi:type="dcterms:W3CDTF">2019-05-14T19:12:00Z</dcterms:created>
  <dcterms:modified xsi:type="dcterms:W3CDTF">2019-05-14T20:10:00Z</dcterms:modified>
</cp:coreProperties>
</file>