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CD7" w:rsidRPr="001C231B" w:rsidRDefault="00602CD7" w:rsidP="00DE2AAD">
      <w:pPr>
        <w:jc w:val="both"/>
        <w:rPr>
          <w:sz w:val="20"/>
          <w:szCs w:val="20"/>
        </w:rPr>
      </w:pPr>
      <w:r w:rsidRPr="001C231B">
        <w:rPr>
          <w:sz w:val="20"/>
          <w:szCs w:val="20"/>
        </w:rPr>
        <w:t>Hello from the Humboldt Watershed CWMA!  The HWCWMA was developed to address the invasive weed problem and subsequent dec</w:t>
      </w:r>
      <w:r w:rsidR="00655715" w:rsidRPr="001C231B">
        <w:rPr>
          <w:sz w:val="20"/>
          <w:szCs w:val="20"/>
        </w:rPr>
        <w:t>line in water quality within</w:t>
      </w:r>
      <w:r w:rsidRPr="001C231B">
        <w:rPr>
          <w:sz w:val="20"/>
          <w:szCs w:val="20"/>
        </w:rPr>
        <w:t xml:space="preserve"> </w:t>
      </w:r>
      <w:r w:rsidR="00655715" w:rsidRPr="001C231B">
        <w:rPr>
          <w:sz w:val="20"/>
          <w:szCs w:val="20"/>
        </w:rPr>
        <w:t xml:space="preserve">the </w:t>
      </w:r>
      <w:r w:rsidRPr="001C231B">
        <w:rPr>
          <w:sz w:val="20"/>
          <w:szCs w:val="20"/>
        </w:rPr>
        <w:t>entire 16,843 square mile watershed, which covers most of Northern Nevada. The primary function of HWCWMA has been to provide land managers, owners and weed control groups assistance in the areas of funding, agency and weed group coordination and cooperation.</w:t>
      </w:r>
    </w:p>
    <w:p w:rsidR="00705A6C" w:rsidRDefault="00F506BD" w:rsidP="00EC29D3">
      <w:pPr>
        <w:jc w:val="both"/>
        <w:rPr>
          <w:sz w:val="20"/>
          <w:szCs w:val="20"/>
        </w:rPr>
      </w:pPr>
      <w:r w:rsidRPr="001C231B">
        <w:rPr>
          <w:sz w:val="20"/>
          <w:szCs w:val="20"/>
        </w:rPr>
        <w:t xml:space="preserve">This month we would like to introduce you to one of Nevada’s state listed noxious weeds, </w:t>
      </w:r>
      <w:r w:rsidR="00EC29D3">
        <w:rPr>
          <w:sz w:val="20"/>
          <w:szCs w:val="20"/>
        </w:rPr>
        <w:t xml:space="preserve">rush </w:t>
      </w:r>
      <w:proofErr w:type="spellStart"/>
      <w:r w:rsidR="00EC29D3">
        <w:rPr>
          <w:sz w:val="20"/>
          <w:szCs w:val="20"/>
        </w:rPr>
        <w:t>skeletonweed</w:t>
      </w:r>
      <w:proofErr w:type="spellEnd"/>
      <w:r w:rsidR="00EC29D3">
        <w:rPr>
          <w:sz w:val="20"/>
          <w:szCs w:val="20"/>
        </w:rPr>
        <w:t xml:space="preserve"> (</w:t>
      </w:r>
      <w:proofErr w:type="spellStart"/>
      <w:r w:rsidR="00EC29D3" w:rsidRPr="00EC29D3">
        <w:rPr>
          <w:i/>
          <w:sz w:val="20"/>
          <w:szCs w:val="20"/>
        </w:rPr>
        <w:t>Chondrilla</w:t>
      </w:r>
      <w:proofErr w:type="spellEnd"/>
      <w:r w:rsidR="00EC29D3" w:rsidRPr="00EC29D3">
        <w:rPr>
          <w:i/>
          <w:sz w:val="20"/>
          <w:szCs w:val="20"/>
        </w:rPr>
        <w:t xml:space="preserve"> </w:t>
      </w:r>
      <w:proofErr w:type="spellStart"/>
      <w:r w:rsidR="00EC29D3" w:rsidRPr="00EC29D3">
        <w:rPr>
          <w:i/>
          <w:sz w:val="20"/>
          <w:szCs w:val="20"/>
        </w:rPr>
        <w:t>juncea</w:t>
      </w:r>
      <w:proofErr w:type="spellEnd"/>
      <w:r w:rsidR="00EC29D3">
        <w:rPr>
          <w:sz w:val="20"/>
          <w:szCs w:val="20"/>
        </w:rPr>
        <w:t xml:space="preserve">). </w:t>
      </w:r>
      <w:r w:rsidR="00705A6C" w:rsidRPr="00705A6C">
        <w:rPr>
          <w:sz w:val="20"/>
          <w:szCs w:val="20"/>
        </w:rPr>
        <w:t xml:space="preserve">A native to Eurasia, rush </w:t>
      </w:r>
      <w:proofErr w:type="spellStart"/>
      <w:r w:rsidR="00705A6C" w:rsidRPr="00705A6C">
        <w:rPr>
          <w:sz w:val="20"/>
          <w:szCs w:val="20"/>
        </w:rPr>
        <w:t>skeletonweed</w:t>
      </w:r>
      <w:proofErr w:type="spellEnd"/>
      <w:r w:rsidR="00705A6C" w:rsidRPr="00705A6C">
        <w:rPr>
          <w:sz w:val="20"/>
          <w:szCs w:val="20"/>
        </w:rPr>
        <w:t xml:space="preserve"> currently infests several millions of acres of rangeland, cropland, rights of way and waste areas </w:t>
      </w:r>
      <w:r w:rsidR="00652C25">
        <w:rPr>
          <w:sz w:val="20"/>
          <w:szCs w:val="20"/>
        </w:rPr>
        <w:t>across most of the western</w:t>
      </w:r>
      <w:r w:rsidR="00705A6C">
        <w:rPr>
          <w:sz w:val="20"/>
          <w:szCs w:val="20"/>
        </w:rPr>
        <w:t xml:space="preserve"> United States</w:t>
      </w:r>
      <w:r w:rsidR="00705A6C" w:rsidRPr="00705A6C">
        <w:rPr>
          <w:sz w:val="20"/>
          <w:szCs w:val="20"/>
        </w:rPr>
        <w:t>. Competing for water and nitrogen, it can severely reduce crop yield and forage for livestock and wildlife, and its wiry branches interfere with harvest</w:t>
      </w:r>
      <w:r w:rsidR="00705A6C">
        <w:rPr>
          <w:sz w:val="20"/>
          <w:szCs w:val="20"/>
        </w:rPr>
        <w:t xml:space="preserve">.  </w:t>
      </w:r>
    </w:p>
    <w:p w:rsidR="00B1765F" w:rsidRDefault="00705A6C" w:rsidP="00EC29D3">
      <w:pPr>
        <w:jc w:val="both"/>
        <w:rPr>
          <w:sz w:val="20"/>
          <w:szCs w:val="20"/>
        </w:rPr>
      </w:pPr>
      <w:r w:rsidRPr="00705A6C">
        <w:rPr>
          <w:sz w:val="20"/>
          <w:szCs w:val="20"/>
        </w:rPr>
        <w:t xml:space="preserve">Rush </w:t>
      </w:r>
      <w:proofErr w:type="spellStart"/>
      <w:r w:rsidRPr="00705A6C">
        <w:rPr>
          <w:sz w:val="20"/>
          <w:szCs w:val="20"/>
        </w:rPr>
        <w:t>skeletonweed</w:t>
      </w:r>
      <w:proofErr w:type="spellEnd"/>
      <w:r w:rsidRPr="00705A6C">
        <w:rPr>
          <w:sz w:val="20"/>
          <w:szCs w:val="20"/>
        </w:rPr>
        <w:t xml:space="preserve"> is a perennial with many branched, wiry stems that range from 1 to 4 feet tall. The rosette leaves resemble common dandelion and are hairless with deep, irregular teeth that point back toward the leaf base; they wither by flowering time.</w:t>
      </w:r>
      <w:r w:rsidR="0026437C" w:rsidRPr="0026437C">
        <w:rPr>
          <w:rFonts w:ascii="Arial" w:eastAsia="Times New Roman" w:hAnsi="Arial" w:cs="Arial"/>
          <w:color w:val="000000"/>
          <w:sz w:val="24"/>
          <w:szCs w:val="24"/>
        </w:rPr>
        <w:t xml:space="preserve"> </w:t>
      </w:r>
      <w:r w:rsidR="0026437C">
        <w:rPr>
          <w:sz w:val="20"/>
          <w:szCs w:val="20"/>
        </w:rPr>
        <w:t>The flowers are b</w:t>
      </w:r>
      <w:r w:rsidR="0026437C" w:rsidRPr="0026437C">
        <w:rPr>
          <w:sz w:val="20"/>
          <w:szCs w:val="20"/>
        </w:rPr>
        <w:t>right yellow</w:t>
      </w:r>
      <w:r w:rsidR="0026437C">
        <w:rPr>
          <w:sz w:val="20"/>
          <w:szCs w:val="20"/>
        </w:rPr>
        <w:t xml:space="preserve"> and strap-shaped</w:t>
      </w:r>
      <w:r w:rsidR="0026437C" w:rsidRPr="0026437C">
        <w:rPr>
          <w:sz w:val="20"/>
          <w:szCs w:val="20"/>
        </w:rPr>
        <w:t xml:space="preserve"> in the axils or at the ends of branches. The flowers are often found in groups of 2 to 5 </w:t>
      </w:r>
      <w:proofErr w:type="spellStart"/>
      <w:r w:rsidR="0026437C" w:rsidRPr="0026437C">
        <w:rPr>
          <w:sz w:val="20"/>
          <w:szCs w:val="20"/>
        </w:rPr>
        <w:t>flowerheads</w:t>
      </w:r>
      <w:proofErr w:type="spellEnd"/>
      <w:r w:rsidR="0026437C" w:rsidRPr="0026437C">
        <w:rPr>
          <w:sz w:val="20"/>
          <w:szCs w:val="20"/>
        </w:rPr>
        <w:t>, each with 9 to 12 flowers.  Mature, healthy plants can produce 1,500 flower heads, and up to 20,000 seeds.  </w:t>
      </w:r>
      <w:r w:rsidRPr="00705A6C">
        <w:rPr>
          <w:sz w:val="20"/>
          <w:szCs w:val="20"/>
        </w:rPr>
        <w:t>The plant has milky juice; coarse, reddish downward-pointing hairs at the base of the single flowering stem; and small yellow flowers and plumed seeds that ride the wind. It thrives in well-drained sandy or gravelly soils and has invaded extensive areas of shallow silt loam soils in other areas as well. In addition to deep (8+ feet) taproots, it has lateral roots that produce daughter rosettes. Plants also grow from buds on root fragments cut by cultivation or other equipment</w:t>
      </w:r>
      <w:r w:rsidR="00BD6BE6">
        <w:rPr>
          <w:sz w:val="20"/>
          <w:szCs w:val="20"/>
        </w:rPr>
        <w:t>.</w:t>
      </w:r>
    </w:p>
    <w:p w:rsidR="00B02EB7" w:rsidRDefault="00B02EB7" w:rsidP="000042BE">
      <w:pPr>
        <w:pStyle w:val="NoSpacing"/>
        <w:rPr>
          <w:b/>
          <w:sz w:val="20"/>
          <w:szCs w:val="20"/>
        </w:rPr>
      </w:pPr>
      <w:r>
        <w:rPr>
          <w:b/>
          <w:sz w:val="20"/>
          <w:szCs w:val="20"/>
        </w:rPr>
        <w:t>Chemical Control</w:t>
      </w:r>
    </w:p>
    <w:p w:rsidR="00B02EB7" w:rsidRPr="00B02EB7" w:rsidRDefault="00B02EB7" w:rsidP="00B02EB7">
      <w:pPr>
        <w:pStyle w:val="NoSpacing"/>
        <w:jc w:val="both"/>
        <w:rPr>
          <w:sz w:val="20"/>
          <w:szCs w:val="20"/>
        </w:rPr>
      </w:pPr>
      <w:r w:rsidRPr="00B02EB7">
        <w:rPr>
          <w:sz w:val="20"/>
          <w:szCs w:val="20"/>
        </w:rPr>
        <w:t xml:space="preserve">There are several effective herbicides including </w:t>
      </w:r>
      <w:proofErr w:type="spellStart"/>
      <w:r w:rsidR="0024152D">
        <w:rPr>
          <w:sz w:val="20"/>
          <w:szCs w:val="20"/>
        </w:rPr>
        <w:t>Tordon</w:t>
      </w:r>
      <w:proofErr w:type="spellEnd"/>
      <w:r w:rsidRPr="00B02EB7">
        <w:rPr>
          <w:sz w:val="20"/>
          <w:szCs w:val="20"/>
        </w:rPr>
        <w:t xml:space="preserve">, </w:t>
      </w:r>
      <w:proofErr w:type="spellStart"/>
      <w:r w:rsidR="0024152D">
        <w:rPr>
          <w:sz w:val="20"/>
          <w:szCs w:val="20"/>
        </w:rPr>
        <w:t>Transline</w:t>
      </w:r>
      <w:proofErr w:type="spellEnd"/>
      <w:r w:rsidRPr="00B02EB7">
        <w:rPr>
          <w:sz w:val="20"/>
          <w:szCs w:val="20"/>
        </w:rPr>
        <w:t xml:space="preserve">, </w:t>
      </w:r>
      <w:r w:rsidR="0024152D">
        <w:rPr>
          <w:sz w:val="20"/>
          <w:szCs w:val="20"/>
        </w:rPr>
        <w:t>Milestone</w:t>
      </w:r>
      <w:r w:rsidRPr="00B02EB7">
        <w:rPr>
          <w:sz w:val="20"/>
          <w:szCs w:val="20"/>
        </w:rPr>
        <w:t xml:space="preserve"> and </w:t>
      </w:r>
      <w:r w:rsidR="0024152D">
        <w:rPr>
          <w:sz w:val="20"/>
          <w:szCs w:val="20"/>
        </w:rPr>
        <w:t>Escort</w:t>
      </w:r>
      <w:r w:rsidRPr="00B02EB7">
        <w:rPr>
          <w:sz w:val="20"/>
          <w:szCs w:val="20"/>
        </w:rPr>
        <w:t xml:space="preserve"> for</w:t>
      </w:r>
      <w:r>
        <w:rPr>
          <w:sz w:val="20"/>
          <w:szCs w:val="20"/>
        </w:rPr>
        <w:t xml:space="preserve"> </w:t>
      </w:r>
      <w:r w:rsidR="0024152D">
        <w:rPr>
          <w:sz w:val="20"/>
          <w:szCs w:val="20"/>
        </w:rPr>
        <w:t>r</w:t>
      </w:r>
      <w:r w:rsidRPr="00B02EB7">
        <w:rPr>
          <w:sz w:val="20"/>
          <w:szCs w:val="20"/>
        </w:rPr>
        <w:t xml:space="preserve">ush </w:t>
      </w:r>
      <w:proofErr w:type="spellStart"/>
      <w:r w:rsidRPr="00B02EB7">
        <w:rPr>
          <w:sz w:val="20"/>
          <w:szCs w:val="20"/>
        </w:rPr>
        <w:t>skeletonweed</w:t>
      </w:r>
      <w:proofErr w:type="spellEnd"/>
      <w:r w:rsidRPr="00B02EB7">
        <w:rPr>
          <w:sz w:val="20"/>
          <w:szCs w:val="20"/>
        </w:rPr>
        <w:t xml:space="preserve"> control. Timing of application should be in the sum</w:t>
      </w:r>
      <w:r>
        <w:rPr>
          <w:sz w:val="20"/>
          <w:szCs w:val="20"/>
        </w:rPr>
        <w:t xml:space="preserve">mer before flowering to prevent </w:t>
      </w:r>
      <w:r w:rsidRPr="00B02EB7">
        <w:rPr>
          <w:sz w:val="20"/>
          <w:szCs w:val="20"/>
        </w:rPr>
        <w:t>seed production. Follow‐up will be required later in the fall and the follow</w:t>
      </w:r>
      <w:r>
        <w:rPr>
          <w:sz w:val="20"/>
          <w:szCs w:val="20"/>
        </w:rPr>
        <w:t xml:space="preserve">ing year to retreat plants from </w:t>
      </w:r>
      <w:r w:rsidRPr="00B02EB7">
        <w:rPr>
          <w:sz w:val="20"/>
          <w:szCs w:val="20"/>
        </w:rPr>
        <w:t>surviving rootstocks. If infestations are detected after seed production, fall herbicide tr</w:t>
      </w:r>
      <w:r>
        <w:rPr>
          <w:sz w:val="20"/>
          <w:szCs w:val="20"/>
        </w:rPr>
        <w:t xml:space="preserve">eatments to </w:t>
      </w:r>
      <w:r w:rsidRPr="00B02EB7">
        <w:rPr>
          <w:sz w:val="20"/>
          <w:szCs w:val="20"/>
        </w:rPr>
        <w:t>newly emerged rosettes are also effective. Persistence will be requi</w:t>
      </w:r>
      <w:r>
        <w:rPr>
          <w:sz w:val="20"/>
          <w:szCs w:val="20"/>
        </w:rPr>
        <w:t xml:space="preserve">red for several years given the </w:t>
      </w:r>
      <w:r w:rsidR="0024152D">
        <w:rPr>
          <w:sz w:val="20"/>
          <w:szCs w:val="20"/>
        </w:rPr>
        <w:t>persistence of r</w:t>
      </w:r>
      <w:r w:rsidRPr="00B02EB7">
        <w:rPr>
          <w:sz w:val="20"/>
          <w:szCs w:val="20"/>
        </w:rPr>
        <w:t xml:space="preserve">ush </w:t>
      </w:r>
      <w:proofErr w:type="spellStart"/>
      <w:r w:rsidRPr="00B02EB7">
        <w:rPr>
          <w:sz w:val="20"/>
          <w:szCs w:val="20"/>
        </w:rPr>
        <w:t>skeletonweed</w:t>
      </w:r>
      <w:proofErr w:type="spellEnd"/>
      <w:r w:rsidRPr="00B02EB7">
        <w:rPr>
          <w:sz w:val="20"/>
          <w:szCs w:val="20"/>
        </w:rPr>
        <w:t xml:space="preserve"> roots in the soil.</w:t>
      </w:r>
    </w:p>
    <w:p w:rsidR="00B02EB7" w:rsidRDefault="00B02EB7" w:rsidP="000042BE">
      <w:pPr>
        <w:pStyle w:val="NoSpacing"/>
        <w:rPr>
          <w:b/>
          <w:sz w:val="20"/>
          <w:szCs w:val="20"/>
        </w:rPr>
      </w:pPr>
    </w:p>
    <w:p w:rsidR="000042BE" w:rsidRPr="000042BE" w:rsidRDefault="000042BE" w:rsidP="000042BE">
      <w:pPr>
        <w:pStyle w:val="NoSpacing"/>
        <w:rPr>
          <w:b/>
          <w:sz w:val="20"/>
          <w:szCs w:val="20"/>
        </w:rPr>
      </w:pPr>
      <w:r w:rsidRPr="000042BE">
        <w:rPr>
          <w:b/>
          <w:sz w:val="20"/>
          <w:szCs w:val="20"/>
        </w:rPr>
        <w:t>Mechanical Control</w:t>
      </w:r>
    </w:p>
    <w:p w:rsidR="000042BE" w:rsidRPr="000042BE" w:rsidRDefault="000042BE" w:rsidP="000042BE">
      <w:pPr>
        <w:pStyle w:val="NoSpacing"/>
        <w:rPr>
          <w:sz w:val="20"/>
          <w:szCs w:val="20"/>
        </w:rPr>
      </w:pPr>
      <w:r w:rsidRPr="000042BE">
        <w:rPr>
          <w:sz w:val="20"/>
          <w:szCs w:val="20"/>
        </w:rPr>
        <w:t>Hand-pulling can work for small infestations. Areas must be controlled 2 to 3 times per year for 6 to 10 years to remove seedlings and re-sprouting roots. Removal of deep tap roots is easiest when soils are damp. Mowing plants repeatedly may reduce plants' biomass and seed production but may not provide eradication.</w:t>
      </w:r>
    </w:p>
    <w:p w:rsidR="000042BE" w:rsidRPr="000042BE" w:rsidRDefault="000042BE" w:rsidP="000042BE">
      <w:pPr>
        <w:pStyle w:val="NoSpacing"/>
        <w:rPr>
          <w:b/>
          <w:sz w:val="20"/>
          <w:szCs w:val="20"/>
        </w:rPr>
      </w:pPr>
    </w:p>
    <w:p w:rsidR="000042BE" w:rsidRPr="000042BE" w:rsidRDefault="000042BE" w:rsidP="000042BE">
      <w:pPr>
        <w:pStyle w:val="NoSpacing"/>
        <w:rPr>
          <w:b/>
          <w:sz w:val="20"/>
          <w:szCs w:val="20"/>
        </w:rPr>
      </w:pPr>
      <w:r w:rsidRPr="000042BE">
        <w:rPr>
          <w:b/>
          <w:sz w:val="20"/>
          <w:szCs w:val="20"/>
        </w:rPr>
        <w:t>Cultural Control</w:t>
      </w:r>
    </w:p>
    <w:p w:rsidR="000042BE" w:rsidRPr="000042BE" w:rsidRDefault="000042BE" w:rsidP="000042BE">
      <w:pPr>
        <w:pStyle w:val="NoSpacing"/>
        <w:rPr>
          <w:sz w:val="20"/>
          <w:szCs w:val="20"/>
        </w:rPr>
      </w:pPr>
      <w:r w:rsidRPr="000042BE">
        <w:rPr>
          <w:sz w:val="20"/>
          <w:szCs w:val="20"/>
        </w:rPr>
        <w:t xml:space="preserve">Using beneficial forage species for competition will not suppress the dominance of rush </w:t>
      </w:r>
      <w:proofErr w:type="spellStart"/>
      <w:r w:rsidRPr="000042BE">
        <w:rPr>
          <w:sz w:val="20"/>
          <w:szCs w:val="20"/>
        </w:rPr>
        <w:t>skeletonweed</w:t>
      </w:r>
      <w:proofErr w:type="spellEnd"/>
      <w:r w:rsidRPr="000042BE">
        <w:rPr>
          <w:sz w:val="20"/>
          <w:szCs w:val="20"/>
        </w:rPr>
        <w:t>. Continual grazing decreases populations while rotated grazing increases populations.</w:t>
      </w:r>
    </w:p>
    <w:p w:rsidR="000042BE" w:rsidRPr="000042BE" w:rsidRDefault="000042BE" w:rsidP="000042BE">
      <w:pPr>
        <w:pStyle w:val="NoSpacing"/>
        <w:rPr>
          <w:b/>
          <w:sz w:val="20"/>
          <w:szCs w:val="20"/>
        </w:rPr>
      </w:pPr>
    </w:p>
    <w:p w:rsidR="000042BE" w:rsidRPr="000042BE" w:rsidRDefault="000042BE" w:rsidP="000042BE">
      <w:pPr>
        <w:pStyle w:val="NoSpacing"/>
        <w:rPr>
          <w:b/>
          <w:sz w:val="20"/>
          <w:szCs w:val="20"/>
        </w:rPr>
      </w:pPr>
      <w:r w:rsidRPr="000042BE">
        <w:rPr>
          <w:b/>
          <w:sz w:val="20"/>
          <w:szCs w:val="20"/>
        </w:rPr>
        <w:t>Biological Control</w:t>
      </w:r>
    </w:p>
    <w:p w:rsidR="000042BE" w:rsidRPr="000042BE" w:rsidRDefault="000042BE" w:rsidP="000042BE">
      <w:pPr>
        <w:pStyle w:val="NoSpacing"/>
        <w:rPr>
          <w:sz w:val="20"/>
          <w:szCs w:val="20"/>
        </w:rPr>
      </w:pPr>
      <w:r w:rsidRPr="000042BE">
        <w:rPr>
          <w:sz w:val="20"/>
          <w:szCs w:val="20"/>
        </w:rPr>
        <w:t>The gall midge (</w:t>
      </w:r>
      <w:proofErr w:type="spellStart"/>
      <w:r w:rsidRPr="000042BE">
        <w:rPr>
          <w:i/>
          <w:iCs/>
          <w:sz w:val="20"/>
          <w:szCs w:val="20"/>
        </w:rPr>
        <w:t>Cystiphora</w:t>
      </w:r>
      <w:proofErr w:type="spellEnd"/>
      <w:r w:rsidRPr="000042BE">
        <w:rPr>
          <w:i/>
          <w:iCs/>
          <w:sz w:val="20"/>
          <w:szCs w:val="20"/>
        </w:rPr>
        <w:t xml:space="preserve"> </w:t>
      </w:r>
      <w:proofErr w:type="spellStart"/>
      <w:r w:rsidRPr="000042BE">
        <w:rPr>
          <w:i/>
          <w:iCs/>
          <w:sz w:val="20"/>
          <w:szCs w:val="20"/>
        </w:rPr>
        <w:t>schmidti</w:t>
      </w:r>
      <w:proofErr w:type="spellEnd"/>
      <w:r w:rsidRPr="000042BE">
        <w:rPr>
          <w:sz w:val="20"/>
          <w:szCs w:val="20"/>
        </w:rPr>
        <w:t>) was introduced to California in 1975 and is established throughout the Pacific Northwest. The gall midge impacts the rosette and flowering stems of all biotypes in this region. Affected stands are often a noticeable purple to reddish color.</w:t>
      </w:r>
      <w:r w:rsidR="00FB5B26">
        <w:rPr>
          <w:sz w:val="20"/>
          <w:szCs w:val="20"/>
        </w:rPr>
        <w:t xml:space="preserve">  </w:t>
      </w:r>
    </w:p>
    <w:p w:rsidR="00FB5B26" w:rsidRDefault="00FB5B26" w:rsidP="00163DBB">
      <w:pPr>
        <w:jc w:val="both"/>
        <w:rPr>
          <w:sz w:val="20"/>
          <w:szCs w:val="20"/>
        </w:rPr>
      </w:pPr>
    </w:p>
    <w:p w:rsidR="00655715" w:rsidRPr="001C231B" w:rsidRDefault="001E4F47" w:rsidP="00163DBB">
      <w:pPr>
        <w:jc w:val="both"/>
        <w:rPr>
          <w:sz w:val="20"/>
          <w:szCs w:val="20"/>
        </w:rPr>
      </w:pPr>
      <w:bookmarkStart w:id="0" w:name="_GoBack"/>
      <w:bookmarkEnd w:id="0"/>
      <w:r>
        <w:rPr>
          <w:sz w:val="20"/>
          <w:szCs w:val="20"/>
        </w:rPr>
        <w:t>As always, p</w:t>
      </w:r>
      <w:r w:rsidR="00B86A68">
        <w:rPr>
          <w:sz w:val="20"/>
          <w:szCs w:val="20"/>
        </w:rPr>
        <w:t xml:space="preserve">lease </w:t>
      </w:r>
      <w:r w:rsidR="00655715" w:rsidRPr="001C231B">
        <w:rPr>
          <w:sz w:val="20"/>
          <w:szCs w:val="20"/>
        </w:rPr>
        <w:t xml:space="preserve">notify the HWCWMA if you see </w:t>
      </w:r>
      <w:r w:rsidR="00EC29D3">
        <w:rPr>
          <w:sz w:val="20"/>
          <w:szCs w:val="20"/>
        </w:rPr>
        <w:t xml:space="preserve">rush </w:t>
      </w:r>
      <w:proofErr w:type="spellStart"/>
      <w:r w:rsidR="00EC29D3">
        <w:rPr>
          <w:sz w:val="20"/>
          <w:szCs w:val="20"/>
        </w:rPr>
        <w:t>skeletonweed</w:t>
      </w:r>
      <w:proofErr w:type="spellEnd"/>
      <w:r w:rsidR="00655715" w:rsidRPr="001C231B">
        <w:rPr>
          <w:sz w:val="20"/>
          <w:szCs w:val="20"/>
        </w:rPr>
        <w:t xml:space="preserve"> growing</w:t>
      </w:r>
      <w:r w:rsidR="002C72B2">
        <w:rPr>
          <w:sz w:val="20"/>
          <w:szCs w:val="20"/>
        </w:rPr>
        <w:t xml:space="preserve"> within the Humboldt River Watershed</w:t>
      </w:r>
      <w:r w:rsidR="00163DBB">
        <w:rPr>
          <w:sz w:val="20"/>
          <w:szCs w:val="20"/>
        </w:rPr>
        <w:t xml:space="preserve"> - </w:t>
      </w:r>
      <w:r w:rsidR="00705A6C">
        <w:rPr>
          <w:sz w:val="20"/>
          <w:szCs w:val="20"/>
        </w:rPr>
        <w:t>it is not currently established in this region</w:t>
      </w:r>
      <w:r w:rsidR="0047543A">
        <w:rPr>
          <w:sz w:val="20"/>
          <w:szCs w:val="20"/>
        </w:rPr>
        <w:t xml:space="preserve"> and w</w:t>
      </w:r>
      <w:r w:rsidR="00B1765F">
        <w:rPr>
          <w:sz w:val="20"/>
          <w:szCs w:val="20"/>
        </w:rPr>
        <w:t xml:space="preserve">e </w:t>
      </w:r>
      <w:r w:rsidR="0047543A">
        <w:rPr>
          <w:sz w:val="20"/>
          <w:szCs w:val="20"/>
        </w:rPr>
        <w:t xml:space="preserve">may </w:t>
      </w:r>
      <w:r w:rsidR="00B1765F">
        <w:rPr>
          <w:sz w:val="20"/>
          <w:szCs w:val="20"/>
        </w:rPr>
        <w:t>have an opportunity to stop</w:t>
      </w:r>
      <w:r w:rsidR="00705A6C">
        <w:rPr>
          <w:sz w:val="20"/>
          <w:szCs w:val="20"/>
        </w:rPr>
        <w:t xml:space="preserve"> this highly</w:t>
      </w:r>
      <w:r w:rsidR="00B1765F">
        <w:rPr>
          <w:sz w:val="20"/>
          <w:szCs w:val="20"/>
        </w:rPr>
        <w:t xml:space="preserve"> invasive species </w:t>
      </w:r>
      <w:r w:rsidR="00B1765F" w:rsidRPr="001C231B">
        <w:rPr>
          <w:sz w:val="20"/>
          <w:szCs w:val="20"/>
        </w:rPr>
        <w:t>from</w:t>
      </w:r>
      <w:r w:rsidR="00B1765F">
        <w:rPr>
          <w:sz w:val="20"/>
          <w:szCs w:val="20"/>
        </w:rPr>
        <w:t xml:space="preserve"> s</w:t>
      </w:r>
      <w:r w:rsidR="00163DBB">
        <w:rPr>
          <w:sz w:val="20"/>
          <w:szCs w:val="20"/>
        </w:rPr>
        <w:t xml:space="preserve">preading if we act </w:t>
      </w:r>
      <w:proofErr w:type="gramStart"/>
      <w:r w:rsidR="00163DBB">
        <w:rPr>
          <w:sz w:val="20"/>
          <w:szCs w:val="20"/>
        </w:rPr>
        <w:lastRenderedPageBreak/>
        <w:t>quickly</w:t>
      </w:r>
      <w:proofErr w:type="gramEnd"/>
      <w:r w:rsidR="00163DBB">
        <w:rPr>
          <w:sz w:val="20"/>
          <w:szCs w:val="20"/>
        </w:rPr>
        <w:t>.  O</w:t>
      </w:r>
      <w:r w:rsidR="00655715" w:rsidRPr="001C231B">
        <w:rPr>
          <w:sz w:val="20"/>
          <w:szCs w:val="20"/>
        </w:rPr>
        <w:t xml:space="preserve">ur </w:t>
      </w:r>
      <w:hyperlink r:id="rId8" w:history="1">
        <w:r w:rsidR="00655715" w:rsidRPr="001C231B">
          <w:rPr>
            <w:sz w:val="20"/>
            <w:szCs w:val="20"/>
          </w:rPr>
          <w:t>staff</w:t>
        </w:r>
      </w:hyperlink>
      <w:r w:rsidR="00655715" w:rsidRPr="001C231B">
        <w:rPr>
          <w:sz w:val="20"/>
          <w:szCs w:val="20"/>
        </w:rPr>
        <w:t xml:space="preserve"> can provide the property owner or appropriate public agency with </w:t>
      </w:r>
      <w:r w:rsidR="002C72B2">
        <w:rPr>
          <w:sz w:val="20"/>
          <w:szCs w:val="20"/>
        </w:rPr>
        <w:t>site-specific treatment options for these plants</w:t>
      </w:r>
      <w:r w:rsidR="00655715" w:rsidRPr="001C231B">
        <w:rPr>
          <w:sz w:val="20"/>
          <w:szCs w:val="20"/>
        </w:rPr>
        <w:t xml:space="preserve">.  </w:t>
      </w:r>
      <w:r w:rsidR="00B1765F">
        <w:rPr>
          <w:sz w:val="20"/>
          <w:szCs w:val="20"/>
        </w:rPr>
        <w:t>The HWCWMA also maps and monitors</w:t>
      </w:r>
      <w:r w:rsidR="00310259" w:rsidRPr="00310259">
        <w:rPr>
          <w:sz w:val="20"/>
          <w:szCs w:val="20"/>
        </w:rPr>
        <w:t xml:space="preserve"> heavily </w:t>
      </w:r>
      <w:r w:rsidR="00B1765F">
        <w:rPr>
          <w:sz w:val="20"/>
          <w:szCs w:val="20"/>
        </w:rPr>
        <w:t>infested sites in the watershed which allows the</w:t>
      </w:r>
      <w:r w:rsidR="00310259" w:rsidRPr="00310259">
        <w:rPr>
          <w:sz w:val="20"/>
          <w:szCs w:val="20"/>
        </w:rPr>
        <w:t xml:space="preserve"> HWCWMA the ability to </w:t>
      </w:r>
      <w:r w:rsidR="00B1765F">
        <w:rPr>
          <w:sz w:val="20"/>
          <w:szCs w:val="20"/>
        </w:rPr>
        <w:t>provide</w:t>
      </w:r>
      <w:r w:rsidR="00310259" w:rsidRPr="00310259">
        <w:rPr>
          <w:sz w:val="20"/>
          <w:szCs w:val="20"/>
        </w:rPr>
        <w:t xml:space="preserve"> educational and financial assistance to land owners and groups in their management efforts, ultimately improving all of the qualities of the land and water</w:t>
      </w:r>
      <w:r w:rsidR="00B1765F">
        <w:rPr>
          <w:sz w:val="20"/>
          <w:szCs w:val="20"/>
        </w:rPr>
        <w:t xml:space="preserve"> in our watershed</w:t>
      </w:r>
      <w:r w:rsidR="00310259" w:rsidRPr="00310259">
        <w:rPr>
          <w:sz w:val="20"/>
          <w:szCs w:val="20"/>
        </w:rPr>
        <w:t>.</w:t>
      </w:r>
    </w:p>
    <w:p w:rsidR="00655715" w:rsidRPr="001C231B" w:rsidRDefault="00655715" w:rsidP="00DE2AAD">
      <w:pPr>
        <w:jc w:val="both"/>
        <w:rPr>
          <w:rFonts w:ascii="Calibri" w:eastAsia="Calibri" w:hAnsi="Calibri" w:cs="Times New Roman"/>
          <w:sz w:val="20"/>
          <w:szCs w:val="20"/>
        </w:rPr>
      </w:pPr>
      <w:r w:rsidRPr="001C231B">
        <w:rPr>
          <w:rFonts w:ascii="Calibri" w:eastAsia="Calibri" w:hAnsi="Calibri" w:cs="Times New Roman"/>
          <w:sz w:val="20"/>
          <w:szCs w:val="20"/>
        </w:rPr>
        <w:t xml:space="preserve">The </w:t>
      </w:r>
      <w:r w:rsidR="00B1765F">
        <w:rPr>
          <w:rFonts w:ascii="Calibri" w:eastAsia="Calibri" w:hAnsi="Calibri" w:cs="Times New Roman"/>
          <w:sz w:val="20"/>
          <w:szCs w:val="20"/>
        </w:rPr>
        <w:t>HW</w:t>
      </w:r>
      <w:r w:rsidRPr="001C231B">
        <w:rPr>
          <w:rFonts w:ascii="Calibri" w:eastAsia="Calibri" w:hAnsi="Calibri" w:cs="Times New Roman"/>
          <w:sz w:val="20"/>
          <w:szCs w:val="20"/>
        </w:rPr>
        <w:t xml:space="preserve">CWMA has also developed a website to serve as a clearinghouse for information on </w:t>
      </w:r>
      <w:r w:rsidR="00FE7D4D">
        <w:rPr>
          <w:rFonts w:ascii="Calibri" w:eastAsia="Calibri" w:hAnsi="Calibri" w:cs="Times New Roman"/>
          <w:sz w:val="20"/>
          <w:szCs w:val="20"/>
        </w:rPr>
        <w:t xml:space="preserve">invasive </w:t>
      </w:r>
      <w:r w:rsidRPr="001C231B">
        <w:rPr>
          <w:rFonts w:ascii="Calibri" w:eastAsia="Calibri" w:hAnsi="Calibri" w:cs="Times New Roman"/>
          <w:sz w:val="20"/>
          <w:szCs w:val="20"/>
        </w:rPr>
        <w:t xml:space="preserve">weeds in the Humboldt Watershed.  Our website (http://www.humboldtweedfree.org) contains fact sheets for state listed noxious weeds in Nevada, Board of Director’s information, funding partner’s links, and many more features including a detailed project proposal packet that you can print, fill out and mail back to us at your convenience.   We are looking to expand our project area outside of the Humboldt River and always welcome new funding opportunities. </w:t>
      </w:r>
    </w:p>
    <w:p w:rsidR="008112FF" w:rsidRPr="001C231B" w:rsidRDefault="00655715" w:rsidP="001C231B">
      <w:pPr>
        <w:jc w:val="both"/>
        <w:rPr>
          <w:rFonts w:ascii="Calibri" w:eastAsia="Calibri" w:hAnsi="Calibri" w:cs="Times New Roman"/>
          <w:sz w:val="20"/>
          <w:szCs w:val="20"/>
        </w:rPr>
      </w:pPr>
      <w:r w:rsidRPr="001C231B">
        <w:rPr>
          <w:rFonts w:ascii="Calibri" w:eastAsia="Calibri" w:hAnsi="Calibri" w:cs="Times New Roman"/>
          <w:sz w:val="20"/>
          <w:szCs w:val="20"/>
        </w:rPr>
        <w:t xml:space="preserve">If you have any questions, please feel free to contact Andi </w:t>
      </w:r>
      <w:proofErr w:type="spellStart"/>
      <w:r w:rsidRPr="001C231B">
        <w:rPr>
          <w:rFonts w:ascii="Calibri" w:eastAsia="Calibri" w:hAnsi="Calibri" w:cs="Times New Roman"/>
          <w:sz w:val="20"/>
          <w:szCs w:val="20"/>
        </w:rPr>
        <w:t>Porreca</w:t>
      </w:r>
      <w:proofErr w:type="spellEnd"/>
      <w:r w:rsidRPr="001C231B">
        <w:rPr>
          <w:rFonts w:ascii="Calibri" w:eastAsia="Calibri" w:hAnsi="Calibri" w:cs="Times New Roman"/>
          <w:sz w:val="20"/>
          <w:szCs w:val="20"/>
        </w:rPr>
        <w:t xml:space="preserve">, HWCWMA Coordinator at (775) 762-2636 or email her at </w:t>
      </w:r>
      <w:hyperlink r:id="rId9" w:history="1">
        <w:r w:rsidRPr="001C231B">
          <w:rPr>
            <w:rFonts w:ascii="Calibri" w:eastAsia="Calibri" w:hAnsi="Calibri" w:cs="Times New Roman"/>
            <w:color w:val="0000FF"/>
            <w:sz w:val="20"/>
            <w:szCs w:val="20"/>
            <w:u w:val="single"/>
          </w:rPr>
          <w:t>aporreca@humboldtweedfree.org</w:t>
        </w:r>
      </w:hyperlink>
      <w:r w:rsidR="00B1765F">
        <w:rPr>
          <w:rFonts w:ascii="Calibri" w:eastAsia="Calibri" w:hAnsi="Calibri" w:cs="Times New Roman"/>
          <w:sz w:val="20"/>
          <w:szCs w:val="20"/>
        </w:rPr>
        <w:t>.  Y</w:t>
      </w:r>
      <w:r w:rsidRPr="001C231B">
        <w:rPr>
          <w:rFonts w:ascii="Calibri" w:eastAsia="Calibri" w:hAnsi="Calibri" w:cs="Times New Roman"/>
          <w:sz w:val="20"/>
          <w:szCs w:val="20"/>
        </w:rPr>
        <w:t xml:space="preserve">ou may </w:t>
      </w:r>
      <w:r w:rsidR="00B1765F">
        <w:rPr>
          <w:rFonts w:ascii="Calibri" w:eastAsia="Calibri" w:hAnsi="Calibri" w:cs="Times New Roman"/>
          <w:sz w:val="20"/>
          <w:szCs w:val="20"/>
        </w:rPr>
        <w:t xml:space="preserve">also </w:t>
      </w:r>
      <w:r w:rsidRPr="001C231B">
        <w:rPr>
          <w:rFonts w:ascii="Calibri" w:eastAsia="Calibri" w:hAnsi="Calibri" w:cs="Times New Roman"/>
          <w:sz w:val="20"/>
          <w:szCs w:val="20"/>
        </w:rPr>
        <w:t>speak wit</w:t>
      </w:r>
      <w:r w:rsidR="00D44EF8">
        <w:rPr>
          <w:rFonts w:ascii="Calibri" w:eastAsia="Calibri" w:hAnsi="Calibri" w:cs="Times New Roman"/>
          <w:sz w:val="20"/>
          <w:szCs w:val="20"/>
        </w:rPr>
        <w:t xml:space="preserve">h Rhonda </w:t>
      </w:r>
      <w:proofErr w:type="spellStart"/>
      <w:r w:rsidR="00D44EF8">
        <w:rPr>
          <w:rFonts w:ascii="Calibri" w:eastAsia="Calibri" w:hAnsi="Calibri" w:cs="Times New Roman"/>
          <w:sz w:val="20"/>
          <w:szCs w:val="20"/>
        </w:rPr>
        <w:t>Heguy</w:t>
      </w:r>
      <w:proofErr w:type="spellEnd"/>
      <w:r w:rsidR="00D44EF8">
        <w:rPr>
          <w:rFonts w:ascii="Calibri" w:eastAsia="Calibri" w:hAnsi="Calibri" w:cs="Times New Roman"/>
          <w:sz w:val="20"/>
          <w:szCs w:val="20"/>
        </w:rPr>
        <w:t>, HWCWMA Administrator</w:t>
      </w:r>
      <w:r w:rsidRPr="001C231B">
        <w:rPr>
          <w:rFonts w:ascii="Calibri" w:eastAsia="Calibri" w:hAnsi="Calibri" w:cs="Times New Roman"/>
          <w:sz w:val="20"/>
          <w:szCs w:val="20"/>
        </w:rPr>
        <w:t xml:space="preserve"> at (775) 738-3085, email: </w:t>
      </w:r>
      <w:hyperlink r:id="rId10" w:history="1">
        <w:r w:rsidRPr="001C231B">
          <w:rPr>
            <w:rFonts w:ascii="Calibri" w:eastAsia="Calibri" w:hAnsi="Calibri" w:cs="Times New Roman"/>
            <w:color w:val="0000FF"/>
            <w:sz w:val="20"/>
            <w:szCs w:val="20"/>
            <w:u w:val="single"/>
          </w:rPr>
          <w:t>hwcwma@gmail.com</w:t>
        </w:r>
      </w:hyperlink>
      <w:r w:rsidRPr="001C231B">
        <w:rPr>
          <w:rFonts w:ascii="Calibri" w:eastAsia="Calibri" w:hAnsi="Calibri" w:cs="Times New Roman"/>
          <w:sz w:val="20"/>
          <w:szCs w:val="20"/>
        </w:rPr>
        <w:t xml:space="preserve">. </w:t>
      </w:r>
    </w:p>
    <w:p w:rsidR="008112FF" w:rsidRPr="000A50C1" w:rsidRDefault="008112FF" w:rsidP="000A50C1">
      <w:pPr>
        <w:rPr>
          <w:rFonts w:ascii="Calibri" w:eastAsia="Calibri" w:hAnsi="Calibri" w:cs="Times New Roman"/>
        </w:rPr>
      </w:pPr>
    </w:p>
    <w:sectPr w:rsidR="008112FF" w:rsidRPr="000A50C1" w:rsidSect="00655715">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987" w:rsidRDefault="00213987" w:rsidP="00602CD7">
      <w:pPr>
        <w:spacing w:after="0" w:line="240" w:lineRule="auto"/>
      </w:pPr>
      <w:r>
        <w:separator/>
      </w:r>
    </w:p>
  </w:endnote>
  <w:endnote w:type="continuationSeparator" w:id="0">
    <w:p w:rsidR="00213987" w:rsidRDefault="00213987" w:rsidP="0060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CD4" w:rsidRDefault="005710C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Progressive Rancher – </w:t>
    </w:r>
    <w:r w:rsidR="00252CD4">
      <w:rPr>
        <w:rFonts w:asciiTheme="majorHAnsi" w:eastAsiaTheme="majorEastAsia" w:hAnsiTheme="majorHAnsi" w:cstheme="majorBidi"/>
      </w:rPr>
      <w:t xml:space="preserve">Rush </w:t>
    </w:r>
    <w:proofErr w:type="spellStart"/>
    <w:r w:rsidR="00252CD4">
      <w:rPr>
        <w:rFonts w:asciiTheme="majorHAnsi" w:eastAsiaTheme="majorEastAsia" w:hAnsiTheme="majorHAnsi" w:cstheme="majorBidi"/>
      </w:rPr>
      <w:t>skeletonweed</w:t>
    </w:r>
    <w:proofErr w:type="spellEnd"/>
  </w:p>
  <w:p w:rsidR="000B1737" w:rsidRDefault="000B173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B5B26" w:rsidRPr="00FB5B26">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B1737" w:rsidRDefault="000B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987" w:rsidRDefault="00213987" w:rsidP="00602CD7">
      <w:pPr>
        <w:spacing w:after="0" w:line="240" w:lineRule="auto"/>
      </w:pPr>
      <w:r>
        <w:separator/>
      </w:r>
    </w:p>
  </w:footnote>
  <w:footnote w:type="continuationSeparator" w:id="0">
    <w:p w:rsidR="00213987" w:rsidRDefault="00213987" w:rsidP="0060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CD7" w:rsidRPr="003E75F1" w:rsidRDefault="00602CD7" w:rsidP="00602CD7">
    <w:pPr>
      <w:pStyle w:val="Header"/>
      <w:tabs>
        <w:tab w:val="clear" w:pos="4680"/>
        <w:tab w:val="clear" w:pos="9360"/>
      </w:tabs>
      <w:spacing w:line="276" w:lineRule="auto"/>
      <w:rPr>
        <w:rFonts w:ascii="Bodoni MT Black" w:hAnsi="Bodoni MT Black"/>
        <w:b/>
        <w:color w:val="17365D" w:themeColor="text2" w:themeShade="BF"/>
        <w:sz w:val="24"/>
        <w:szCs w:val="24"/>
      </w:rPr>
    </w:pPr>
    <w:r>
      <w:rPr>
        <w:rFonts w:ascii="Bodoni MT Black" w:hAnsi="Bodoni MT Black"/>
        <w:b/>
        <w:noProof/>
        <w:color w:val="17365D" w:themeColor="text2" w:themeShade="BF"/>
        <w:sz w:val="24"/>
        <w:szCs w:val="24"/>
      </w:rPr>
      <w:drawing>
        <wp:anchor distT="0" distB="0" distL="114300" distR="114300" simplePos="0" relativeHeight="251659264" behindDoc="1" locked="0" layoutInCell="1" allowOverlap="1" wp14:anchorId="5E455CC6" wp14:editId="2605131D">
          <wp:simplePos x="0" y="0"/>
          <wp:positionH relativeFrom="column">
            <wp:posOffset>5009515</wp:posOffset>
          </wp:positionH>
          <wp:positionV relativeFrom="paragraph">
            <wp:posOffset>-210185</wp:posOffset>
          </wp:positionV>
          <wp:extent cx="1171575" cy="1548130"/>
          <wp:effectExtent l="0" t="0" r="9525" b="0"/>
          <wp:wrapThrough wrapText="bothSides">
            <wp:wrapPolygon edited="0">
              <wp:start x="0" y="0"/>
              <wp:lineTo x="0" y="21263"/>
              <wp:lineTo x="21424" y="21263"/>
              <wp:lineTo x="214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 LOGO LATEST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1548130"/>
                  </a:xfrm>
                  <a:prstGeom prst="rect">
                    <a:avLst/>
                  </a:prstGeom>
                </pic:spPr>
              </pic:pic>
            </a:graphicData>
          </a:graphic>
          <wp14:sizeRelH relativeFrom="margin">
            <wp14:pctWidth>0</wp14:pctWidth>
          </wp14:sizeRelH>
          <wp14:sizeRelV relativeFrom="margin">
            <wp14:pctHeight>0</wp14:pctHeight>
          </wp14:sizeRelV>
        </wp:anchor>
      </w:drawing>
    </w:r>
    <w:r w:rsidRPr="003E75F1">
      <w:rPr>
        <w:rFonts w:ascii="Bodoni MT Black" w:hAnsi="Bodoni MT Black"/>
        <w:b/>
        <w:color w:val="17365D" w:themeColor="text2" w:themeShade="BF"/>
        <w:sz w:val="24"/>
        <w:szCs w:val="24"/>
      </w:rPr>
      <w:t>Humboldt Watershed Cooperative Weed Management Area</w:t>
    </w:r>
  </w:p>
  <w:p w:rsidR="00602CD7"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rPr>
        <w:rFonts w:ascii="Bodoni MT" w:hAnsi="Bodoni MT"/>
        <w:color w:val="17365D" w:themeColor="text2" w:themeShade="BF"/>
        <w:sz w:val="20"/>
        <w:szCs w:val="18"/>
      </w:rPr>
      <w:t xml:space="preserve">     </w:t>
    </w:r>
    <w:r w:rsidRPr="003E75F1">
      <w:rPr>
        <w:rFonts w:ascii="Bodoni MT" w:hAnsi="Bodoni MT"/>
        <w:color w:val="17365D" w:themeColor="text2" w:themeShade="BF"/>
        <w:sz w:val="20"/>
        <w:szCs w:val="18"/>
      </w:rPr>
      <w:t xml:space="preserve">HWCWMA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P.O. Box 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Elko, NV  89803-0570 </w:t>
    </w:r>
    <w:r w:rsidRPr="003E75F1">
      <w:rPr>
        <w:rFonts w:ascii="Bodoni MT" w:hAnsi="Bodoni MT"/>
        <w:color w:val="17365D" w:themeColor="text2" w:themeShade="BF"/>
        <w:sz w:val="20"/>
        <w:szCs w:val="18"/>
      </w:rPr>
      <w:sym w:font="Wingdings" w:char="F073"/>
    </w:r>
    <w:r w:rsidRPr="003E75F1">
      <w:rPr>
        <w:rFonts w:ascii="Bodoni MT" w:hAnsi="Bodoni MT"/>
        <w:color w:val="17365D" w:themeColor="text2" w:themeShade="BF"/>
        <w:sz w:val="20"/>
        <w:szCs w:val="18"/>
      </w:rPr>
      <w:t xml:space="preserve"> </w:t>
    </w:r>
    <w:hyperlink r:id="rId2" w:history="1">
      <w:r w:rsidRPr="00AC7077">
        <w:rPr>
          <w:rStyle w:val="Hyperlink"/>
          <w:rFonts w:ascii="Bodoni MT" w:hAnsi="Bodoni MT"/>
          <w:szCs w:val="18"/>
        </w:rPr>
        <w:t>hwcwma@gmail.com</w:t>
      </w:r>
    </w:hyperlink>
  </w:p>
  <w:p w:rsidR="00602CD7" w:rsidRPr="003E75F1" w:rsidRDefault="00602CD7" w:rsidP="00602CD7">
    <w:pPr>
      <w:pStyle w:val="Header"/>
      <w:tabs>
        <w:tab w:val="clear" w:pos="4680"/>
        <w:tab w:val="clear" w:pos="9360"/>
      </w:tabs>
      <w:spacing w:line="276" w:lineRule="auto"/>
      <w:rPr>
        <w:rFonts w:ascii="Bodoni MT" w:hAnsi="Bodoni MT"/>
        <w:color w:val="17365D" w:themeColor="text2" w:themeShade="BF"/>
        <w:sz w:val="20"/>
        <w:szCs w:val="18"/>
      </w:rPr>
    </w:pPr>
    <w:r>
      <w:t xml:space="preserve">       </w:t>
    </w:r>
    <w:hyperlink r:id="rId3" w:history="1">
      <w:r w:rsidRPr="00AC7077">
        <w:rPr>
          <w:rStyle w:val="Hyperlink"/>
          <w:rFonts w:ascii="Bodoni MT" w:hAnsi="Bodoni MT"/>
          <w:szCs w:val="18"/>
        </w:rPr>
        <w:t>www.HumboldtWeedFree.org</w:t>
      </w:r>
    </w:hyperlink>
    <w:r>
      <w:rPr>
        <w:rFonts w:ascii="Bodoni MT" w:hAnsi="Bodoni MT"/>
        <w:color w:val="17365D" w:themeColor="text2" w:themeShade="BF"/>
        <w:sz w:val="20"/>
        <w:szCs w:val="18"/>
      </w:rPr>
      <w:t xml:space="preserve">  </w:t>
    </w:r>
    <w:r>
      <w:rPr>
        <w:rFonts w:ascii="Bodoni MT" w:hAnsi="Bodoni MT"/>
        <w:color w:val="17365D" w:themeColor="text2" w:themeShade="BF"/>
        <w:sz w:val="20"/>
        <w:szCs w:val="18"/>
      </w:rPr>
      <w:sym w:font="Wingdings 2" w:char="F0F9"/>
    </w:r>
    <w:r>
      <w:rPr>
        <w:rFonts w:ascii="Bodoni MT" w:hAnsi="Bodoni MT"/>
        <w:color w:val="17365D" w:themeColor="text2" w:themeShade="BF"/>
        <w:sz w:val="20"/>
        <w:szCs w:val="18"/>
      </w:rPr>
      <w:t xml:space="preserve">  </w:t>
    </w:r>
    <w:hyperlink r:id="rId4" w:history="1">
      <w:r w:rsidRPr="00554918">
        <w:rPr>
          <w:rStyle w:val="Hyperlink"/>
          <w:rFonts w:ascii="Bodoni MT" w:hAnsi="Bodoni MT"/>
          <w:szCs w:val="18"/>
        </w:rPr>
        <w:t>aporreca@humboldtweedfree.org</w:t>
      </w:r>
    </w:hyperlink>
  </w:p>
  <w:p w:rsidR="00602CD7" w:rsidRPr="003E75F1" w:rsidRDefault="00602CD7" w:rsidP="00602CD7">
    <w:pPr>
      <w:pStyle w:val="Header"/>
      <w:tabs>
        <w:tab w:val="clear" w:pos="4680"/>
        <w:tab w:val="clear" w:pos="9360"/>
      </w:tabs>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r w:rsidRPr="003E75F1">
      <w:rPr>
        <w:rFonts w:ascii="Freestyle Script" w:hAnsi="Freestyle Script" w:cstheme="minorHAnsi"/>
        <w:color w:val="17365D" w:themeColor="text2" w:themeShade="BF"/>
        <w:sz w:val="28"/>
        <w:szCs w:val="18"/>
      </w:rPr>
      <w:t>Providing land managers, owners and local weed control groups assistance</w:t>
    </w:r>
  </w:p>
  <w:p w:rsidR="00602CD7" w:rsidRDefault="00602CD7" w:rsidP="00602CD7">
    <w:pPr>
      <w:rPr>
        <w:rFonts w:ascii="Freestyle Script" w:hAnsi="Freestyle Script" w:cstheme="minorHAnsi"/>
        <w:color w:val="17365D" w:themeColor="text2" w:themeShade="BF"/>
        <w:sz w:val="28"/>
        <w:szCs w:val="18"/>
      </w:rPr>
    </w:pPr>
    <w:r>
      <w:rPr>
        <w:rFonts w:ascii="Freestyle Script" w:hAnsi="Freestyle Script" w:cstheme="minorHAnsi"/>
        <w:color w:val="17365D" w:themeColor="text2" w:themeShade="BF"/>
        <w:sz w:val="28"/>
        <w:szCs w:val="18"/>
      </w:rPr>
      <w:t xml:space="preserve">       </w:t>
    </w:r>
    <w:proofErr w:type="gramStart"/>
    <w:r w:rsidRPr="003E75F1">
      <w:rPr>
        <w:rFonts w:ascii="Freestyle Script" w:hAnsi="Freestyle Script" w:cstheme="minorHAnsi"/>
        <w:color w:val="17365D" w:themeColor="text2" w:themeShade="BF"/>
        <w:sz w:val="28"/>
        <w:szCs w:val="18"/>
      </w:rPr>
      <w:t>through</w:t>
    </w:r>
    <w:proofErr w:type="gramEnd"/>
    <w:r w:rsidRPr="003E75F1">
      <w:rPr>
        <w:rFonts w:ascii="Freestyle Script" w:hAnsi="Freestyle Script" w:cstheme="minorHAnsi"/>
        <w:color w:val="17365D" w:themeColor="text2" w:themeShade="BF"/>
        <w:sz w:val="28"/>
        <w:szCs w:val="18"/>
      </w:rPr>
      <w:t xml:space="preserve"> funding, agency and weed group coordination, communication and cooperation</w:t>
    </w:r>
    <w:r w:rsidR="00F506BD">
      <w:rPr>
        <w:noProof/>
        <w:color w:val="17365D" w:themeColor="text2" w:themeShade="BF"/>
      </w:rPr>
      <w:drawing>
        <wp:inline distT="0" distB="0" distL="0" distR="0" wp14:anchorId="2BBB0AB1" wp14:editId="4195E2E5">
          <wp:extent cx="4773295" cy="1587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73295" cy="158750"/>
                  </a:xfrm>
                  <a:prstGeom prst="rect">
                    <a:avLst/>
                  </a:prstGeom>
                  <a:noFill/>
                </pic:spPr>
              </pic:pic>
            </a:graphicData>
          </a:graphic>
        </wp:inline>
      </w:drawing>
    </w:r>
  </w:p>
  <w:p w:rsidR="00602CD7" w:rsidRDefault="00602C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87B86"/>
    <w:multiLevelType w:val="multilevel"/>
    <w:tmpl w:val="4DA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CD7"/>
    <w:rsid w:val="000042BE"/>
    <w:rsid w:val="000A50C1"/>
    <w:rsid w:val="000B1737"/>
    <w:rsid w:val="000E7956"/>
    <w:rsid w:val="001353C7"/>
    <w:rsid w:val="00163DBB"/>
    <w:rsid w:val="00177635"/>
    <w:rsid w:val="001C16A1"/>
    <w:rsid w:val="001C231B"/>
    <w:rsid w:val="001E4F47"/>
    <w:rsid w:val="00213987"/>
    <w:rsid w:val="0024152D"/>
    <w:rsid w:val="00252CD4"/>
    <w:rsid w:val="0026437C"/>
    <w:rsid w:val="002C63EA"/>
    <w:rsid w:val="002C72B2"/>
    <w:rsid w:val="002D58D1"/>
    <w:rsid w:val="002E2AB0"/>
    <w:rsid w:val="00310259"/>
    <w:rsid w:val="00334F67"/>
    <w:rsid w:val="00376FED"/>
    <w:rsid w:val="003979E9"/>
    <w:rsid w:val="003D28C2"/>
    <w:rsid w:val="00414F6F"/>
    <w:rsid w:val="00423241"/>
    <w:rsid w:val="00457217"/>
    <w:rsid w:val="0047543A"/>
    <w:rsid w:val="004C1CC0"/>
    <w:rsid w:val="00517450"/>
    <w:rsid w:val="00555184"/>
    <w:rsid w:val="00565BE3"/>
    <w:rsid w:val="005710CA"/>
    <w:rsid w:val="00574B7A"/>
    <w:rsid w:val="00602CD7"/>
    <w:rsid w:val="006266E6"/>
    <w:rsid w:val="00652C25"/>
    <w:rsid w:val="00655715"/>
    <w:rsid w:val="006B1374"/>
    <w:rsid w:val="006C04B5"/>
    <w:rsid w:val="00705A6C"/>
    <w:rsid w:val="007E648F"/>
    <w:rsid w:val="008112FF"/>
    <w:rsid w:val="0084009F"/>
    <w:rsid w:val="00857EDE"/>
    <w:rsid w:val="00863840"/>
    <w:rsid w:val="008868DD"/>
    <w:rsid w:val="008C1821"/>
    <w:rsid w:val="008D1017"/>
    <w:rsid w:val="00913403"/>
    <w:rsid w:val="00920E18"/>
    <w:rsid w:val="009F0CC4"/>
    <w:rsid w:val="00A756E1"/>
    <w:rsid w:val="00AE4B5E"/>
    <w:rsid w:val="00B02EB7"/>
    <w:rsid w:val="00B11EFC"/>
    <w:rsid w:val="00B1765F"/>
    <w:rsid w:val="00B86A68"/>
    <w:rsid w:val="00BB28B0"/>
    <w:rsid w:val="00BD6BE6"/>
    <w:rsid w:val="00BE72DF"/>
    <w:rsid w:val="00C4325E"/>
    <w:rsid w:val="00C516EB"/>
    <w:rsid w:val="00CE2E38"/>
    <w:rsid w:val="00D001CD"/>
    <w:rsid w:val="00D064CB"/>
    <w:rsid w:val="00D44EF8"/>
    <w:rsid w:val="00D70066"/>
    <w:rsid w:val="00D93659"/>
    <w:rsid w:val="00DB1712"/>
    <w:rsid w:val="00DE2AAD"/>
    <w:rsid w:val="00E123D2"/>
    <w:rsid w:val="00EC29D3"/>
    <w:rsid w:val="00ED1CBD"/>
    <w:rsid w:val="00EF076C"/>
    <w:rsid w:val="00F02D43"/>
    <w:rsid w:val="00F506BD"/>
    <w:rsid w:val="00F7336B"/>
    <w:rsid w:val="00F85A27"/>
    <w:rsid w:val="00FB42E4"/>
    <w:rsid w:val="00FB5B26"/>
    <w:rsid w:val="00FB7624"/>
    <w:rsid w:val="00FE7D4D"/>
    <w:rsid w:val="00FF7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D48D33-AEF4-4562-88F5-B66E27D6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D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CD7"/>
  </w:style>
  <w:style w:type="paragraph" w:styleId="Footer">
    <w:name w:val="footer"/>
    <w:basedOn w:val="Normal"/>
    <w:link w:val="FooterChar"/>
    <w:uiPriority w:val="99"/>
    <w:unhideWhenUsed/>
    <w:rsid w:val="0060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CD7"/>
  </w:style>
  <w:style w:type="character" w:styleId="Hyperlink">
    <w:name w:val="Hyperlink"/>
    <w:basedOn w:val="DefaultParagraphFont"/>
    <w:uiPriority w:val="99"/>
    <w:unhideWhenUsed/>
    <w:rsid w:val="00602CD7"/>
    <w:rPr>
      <w:color w:val="0000FF" w:themeColor="hyperlink"/>
      <w:u w:val="single"/>
    </w:rPr>
  </w:style>
  <w:style w:type="paragraph" w:styleId="BalloonText">
    <w:name w:val="Balloon Text"/>
    <w:basedOn w:val="Normal"/>
    <w:link w:val="BalloonTextChar"/>
    <w:uiPriority w:val="99"/>
    <w:semiHidden/>
    <w:unhideWhenUsed/>
    <w:rsid w:val="00F50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6BD"/>
    <w:rPr>
      <w:rFonts w:ascii="Tahoma" w:hAnsi="Tahoma" w:cs="Tahoma"/>
      <w:sz w:val="16"/>
      <w:szCs w:val="16"/>
    </w:rPr>
  </w:style>
  <w:style w:type="paragraph" w:styleId="NoSpacing">
    <w:name w:val="No Spacing"/>
    <w:uiPriority w:val="1"/>
    <w:qFormat/>
    <w:rsid w:val="00F7336B"/>
    <w:pPr>
      <w:spacing w:after="0" w:line="240" w:lineRule="auto"/>
    </w:pPr>
  </w:style>
  <w:style w:type="character" w:styleId="FollowedHyperlink">
    <w:name w:val="FollowedHyperlink"/>
    <w:basedOn w:val="DefaultParagraphFont"/>
    <w:uiPriority w:val="99"/>
    <w:semiHidden/>
    <w:unhideWhenUsed/>
    <w:rsid w:val="00EC29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0358">
      <w:bodyDiv w:val="1"/>
      <w:marLeft w:val="0"/>
      <w:marRight w:val="0"/>
      <w:marTop w:val="0"/>
      <w:marBottom w:val="0"/>
      <w:divBdr>
        <w:top w:val="none" w:sz="0" w:space="0" w:color="auto"/>
        <w:left w:val="none" w:sz="0" w:space="0" w:color="auto"/>
        <w:bottom w:val="none" w:sz="0" w:space="0" w:color="auto"/>
        <w:right w:val="none" w:sz="0" w:space="0" w:color="auto"/>
      </w:divBdr>
      <w:divsChild>
        <w:div w:id="1935280029">
          <w:marLeft w:val="0"/>
          <w:marRight w:val="0"/>
          <w:marTop w:val="0"/>
          <w:marBottom w:val="0"/>
          <w:divBdr>
            <w:top w:val="none" w:sz="0" w:space="0" w:color="auto"/>
            <w:left w:val="none" w:sz="0" w:space="0" w:color="auto"/>
            <w:bottom w:val="none" w:sz="0" w:space="0" w:color="auto"/>
            <w:right w:val="none" w:sz="0" w:space="0" w:color="auto"/>
          </w:divBdr>
        </w:div>
        <w:div w:id="676689545">
          <w:marLeft w:val="0"/>
          <w:marRight w:val="0"/>
          <w:marTop w:val="0"/>
          <w:marBottom w:val="0"/>
          <w:divBdr>
            <w:top w:val="none" w:sz="0" w:space="0" w:color="auto"/>
            <w:left w:val="none" w:sz="0" w:space="0" w:color="auto"/>
            <w:bottom w:val="none" w:sz="0" w:space="0" w:color="auto"/>
            <w:right w:val="none" w:sz="0" w:space="0" w:color="auto"/>
          </w:divBdr>
        </w:div>
        <w:div w:id="98765417">
          <w:marLeft w:val="0"/>
          <w:marRight w:val="0"/>
          <w:marTop w:val="0"/>
          <w:marBottom w:val="0"/>
          <w:divBdr>
            <w:top w:val="none" w:sz="0" w:space="0" w:color="auto"/>
            <w:left w:val="none" w:sz="0" w:space="0" w:color="auto"/>
            <w:bottom w:val="none" w:sz="0" w:space="0" w:color="auto"/>
            <w:right w:val="none" w:sz="0" w:space="0" w:color="auto"/>
          </w:divBdr>
        </w:div>
        <w:div w:id="1764447880">
          <w:marLeft w:val="0"/>
          <w:marRight w:val="0"/>
          <w:marTop w:val="0"/>
          <w:marBottom w:val="0"/>
          <w:divBdr>
            <w:top w:val="none" w:sz="0" w:space="0" w:color="auto"/>
            <w:left w:val="none" w:sz="0" w:space="0" w:color="auto"/>
            <w:bottom w:val="none" w:sz="0" w:space="0" w:color="auto"/>
            <w:right w:val="none" w:sz="0" w:space="0" w:color="auto"/>
          </w:divBdr>
        </w:div>
        <w:div w:id="1359311434">
          <w:marLeft w:val="0"/>
          <w:marRight w:val="0"/>
          <w:marTop w:val="0"/>
          <w:marBottom w:val="0"/>
          <w:divBdr>
            <w:top w:val="none" w:sz="0" w:space="0" w:color="auto"/>
            <w:left w:val="none" w:sz="0" w:space="0" w:color="auto"/>
            <w:bottom w:val="none" w:sz="0" w:space="0" w:color="auto"/>
            <w:right w:val="none" w:sz="0" w:space="0" w:color="auto"/>
          </w:divBdr>
        </w:div>
        <w:div w:id="455954976">
          <w:marLeft w:val="0"/>
          <w:marRight w:val="0"/>
          <w:marTop w:val="0"/>
          <w:marBottom w:val="0"/>
          <w:divBdr>
            <w:top w:val="none" w:sz="0" w:space="0" w:color="auto"/>
            <w:left w:val="none" w:sz="0" w:space="0" w:color="auto"/>
            <w:bottom w:val="none" w:sz="0" w:space="0" w:color="auto"/>
            <w:right w:val="none" w:sz="0" w:space="0" w:color="auto"/>
          </w:divBdr>
        </w:div>
        <w:div w:id="786779356">
          <w:marLeft w:val="0"/>
          <w:marRight w:val="0"/>
          <w:marTop w:val="0"/>
          <w:marBottom w:val="0"/>
          <w:divBdr>
            <w:top w:val="none" w:sz="0" w:space="0" w:color="auto"/>
            <w:left w:val="none" w:sz="0" w:space="0" w:color="auto"/>
            <w:bottom w:val="none" w:sz="0" w:space="0" w:color="auto"/>
            <w:right w:val="none" w:sz="0" w:space="0" w:color="auto"/>
          </w:divBdr>
        </w:div>
        <w:div w:id="707217223">
          <w:marLeft w:val="0"/>
          <w:marRight w:val="0"/>
          <w:marTop w:val="0"/>
          <w:marBottom w:val="0"/>
          <w:divBdr>
            <w:top w:val="none" w:sz="0" w:space="0" w:color="auto"/>
            <w:left w:val="none" w:sz="0" w:space="0" w:color="auto"/>
            <w:bottom w:val="none" w:sz="0" w:space="0" w:color="auto"/>
            <w:right w:val="none" w:sz="0" w:space="0" w:color="auto"/>
          </w:divBdr>
        </w:div>
        <w:div w:id="521432048">
          <w:marLeft w:val="0"/>
          <w:marRight w:val="0"/>
          <w:marTop w:val="0"/>
          <w:marBottom w:val="0"/>
          <w:divBdr>
            <w:top w:val="none" w:sz="0" w:space="0" w:color="auto"/>
            <w:left w:val="none" w:sz="0" w:space="0" w:color="auto"/>
            <w:bottom w:val="none" w:sz="0" w:space="0" w:color="auto"/>
            <w:right w:val="none" w:sz="0" w:space="0" w:color="auto"/>
          </w:divBdr>
        </w:div>
        <w:div w:id="1944461386">
          <w:marLeft w:val="0"/>
          <w:marRight w:val="0"/>
          <w:marTop w:val="0"/>
          <w:marBottom w:val="0"/>
          <w:divBdr>
            <w:top w:val="none" w:sz="0" w:space="0" w:color="auto"/>
            <w:left w:val="none" w:sz="0" w:space="0" w:color="auto"/>
            <w:bottom w:val="none" w:sz="0" w:space="0" w:color="auto"/>
            <w:right w:val="none" w:sz="0" w:space="0" w:color="auto"/>
          </w:divBdr>
        </w:div>
        <w:div w:id="991643135">
          <w:marLeft w:val="0"/>
          <w:marRight w:val="0"/>
          <w:marTop w:val="0"/>
          <w:marBottom w:val="0"/>
          <w:divBdr>
            <w:top w:val="none" w:sz="0" w:space="0" w:color="auto"/>
            <w:left w:val="none" w:sz="0" w:space="0" w:color="auto"/>
            <w:bottom w:val="none" w:sz="0" w:space="0" w:color="auto"/>
            <w:right w:val="none" w:sz="0" w:space="0" w:color="auto"/>
          </w:divBdr>
        </w:div>
        <w:div w:id="1761026278">
          <w:marLeft w:val="0"/>
          <w:marRight w:val="0"/>
          <w:marTop w:val="0"/>
          <w:marBottom w:val="0"/>
          <w:divBdr>
            <w:top w:val="none" w:sz="0" w:space="0" w:color="auto"/>
            <w:left w:val="none" w:sz="0" w:space="0" w:color="auto"/>
            <w:bottom w:val="none" w:sz="0" w:space="0" w:color="auto"/>
            <w:right w:val="none" w:sz="0" w:space="0" w:color="auto"/>
          </w:divBdr>
        </w:div>
        <w:div w:id="896428873">
          <w:marLeft w:val="0"/>
          <w:marRight w:val="0"/>
          <w:marTop w:val="0"/>
          <w:marBottom w:val="0"/>
          <w:divBdr>
            <w:top w:val="none" w:sz="0" w:space="0" w:color="auto"/>
            <w:left w:val="none" w:sz="0" w:space="0" w:color="auto"/>
            <w:bottom w:val="none" w:sz="0" w:space="0" w:color="auto"/>
            <w:right w:val="none" w:sz="0" w:space="0" w:color="auto"/>
          </w:divBdr>
        </w:div>
        <w:div w:id="2013869417">
          <w:marLeft w:val="0"/>
          <w:marRight w:val="0"/>
          <w:marTop w:val="0"/>
          <w:marBottom w:val="0"/>
          <w:divBdr>
            <w:top w:val="none" w:sz="0" w:space="0" w:color="auto"/>
            <w:left w:val="none" w:sz="0" w:space="0" w:color="auto"/>
            <w:bottom w:val="none" w:sz="0" w:space="0" w:color="auto"/>
            <w:right w:val="none" w:sz="0" w:space="0" w:color="auto"/>
          </w:divBdr>
        </w:div>
      </w:divsChild>
    </w:div>
    <w:div w:id="190269705">
      <w:bodyDiv w:val="1"/>
      <w:marLeft w:val="0"/>
      <w:marRight w:val="0"/>
      <w:marTop w:val="0"/>
      <w:marBottom w:val="0"/>
      <w:divBdr>
        <w:top w:val="none" w:sz="0" w:space="0" w:color="auto"/>
        <w:left w:val="none" w:sz="0" w:space="0" w:color="auto"/>
        <w:bottom w:val="none" w:sz="0" w:space="0" w:color="auto"/>
        <w:right w:val="none" w:sz="0" w:space="0" w:color="auto"/>
      </w:divBdr>
      <w:divsChild>
        <w:div w:id="545605243">
          <w:marLeft w:val="0"/>
          <w:marRight w:val="0"/>
          <w:marTop w:val="0"/>
          <w:marBottom w:val="0"/>
          <w:divBdr>
            <w:top w:val="none" w:sz="0" w:space="0" w:color="auto"/>
            <w:left w:val="none" w:sz="0" w:space="0" w:color="auto"/>
            <w:bottom w:val="none" w:sz="0" w:space="0" w:color="auto"/>
            <w:right w:val="none" w:sz="0" w:space="0" w:color="auto"/>
          </w:divBdr>
        </w:div>
        <w:div w:id="2069067748">
          <w:marLeft w:val="0"/>
          <w:marRight w:val="0"/>
          <w:marTop w:val="0"/>
          <w:marBottom w:val="0"/>
          <w:divBdr>
            <w:top w:val="none" w:sz="0" w:space="0" w:color="auto"/>
            <w:left w:val="none" w:sz="0" w:space="0" w:color="auto"/>
            <w:bottom w:val="none" w:sz="0" w:space="0" w:color="auto"/>
            <w:right w:val="none" w:sz="0" w:space="0" w:color="auto"/>
          </w:divBdr>
        </w:div>
      </w:divsChild>
    </w:div>
    <w:div w:id="301153093">
      <w:bodyDiv w:val="1"/>
      <w:marLeft w:val="0"/>
      <w:marRight w:val="0"/>
      <w:marTop w:val="0"/>
      <w:marBottom w:val="0"/>
      <w:divBdr>
        <w:top w:val="none" w:sz="0" w:space="0" w:color="auto"/>
        <w:left w:val="none" w:sz="0" w:space="0" w:color="auto"/>
        <w:bottom w:val="none" w:sz="0" w:space="0" w:color="auto"/>
        <w:right w:val="none" w:sz="0" w:space="0" w:color="auto"/>
      </w:divBdr>
    </w:div>
    <w:div w:id="792940294">
      <w:bodyDiv w:val="1"/>
      <w:marLeft w:val="0"/>
      <w:marRight w:val="0"/>
      <w:marTop w:val="0"/>
      <w:marBottom w:val="0"/>
      <w:divBdr>
        <w:top w:val="none" w:sz="0" w:space="0" w:color="auto"/>
        <w:left w:val="none" w:sz="0" w:space="0" w:color="auto"/>
        <w:bottom w:val="none" w:sz="0" w:space="0" w:color="auto"/>
        <w:right w:val="none" w:sz="0" w:space="0" w:color="auto"/>
      </w:divBdr>
      <w:divsChild>
        <w:div w:id="1758553329">
          <w:marLeft w:val="0"/>
          <w:marRight w:val="0"/>
          <w:marTop w:val="0"/>
          <w:marBottom w:val="0"/>
          <w:divBdr>
            <w:top w:val="none" w:sz="0" w:space="0" w:color="auto"/>
            <w:left w:val="none" w:sz="0" w:space="0" w:color="auto"/>
            <w:bottom w:val="none" w:sz="0" w:space="0" w:color="auto"/>
            <w:right w:val="none" w:sz="0" w:space="0" w:color="auto"/>
          </w:divBdr>
        </w:div>
        <w:div w:id="511140422">
          <w:marLeft w:val="0"/>
          <w:marRight w:val="0"/>
          <w:marTop w:val="0"/>
          <w:marBottom w:val="0"/>
          <w:divBdr>
            <w:top w:val="none" w:sz="0" w:space="0" w:color="auto"/>
            <w:left w:val="none" w:sz="0" w:space="0" w:color="auto"/>
            <w:bottom w:val="none" w:sz="0" w:space="0" w:color="auto"/>
            <w:right w:val="none" w:sz="0" w:space="0" w:color="auto"/>
          </w:divBdr>
        </w:div>
        <w:div w:id="1311328324">
          <w:marLeft w:val="0"/>
          <w:marRight w:val="0"/>
          <w:marTop w:val="0"/>
          <w:marBottom w:val="0"/>
          <w:divBdr>
            <w:top w:val="none" w:sz="0" w:space="0" w:color="auto"/>
            <w:left w:val="none" w:sz="0" w:space="0" w:color="auto"/>
            <w:bottom w:val="none" w:sz="0" w:space="0" w:color="auto"/>
            <w:right w:val="none" w:sz="0" w:space="0" w:color="auto"/>
          </w:divBdr>
        </w:div>
        <w:div w:id="1202330">
          <w:marLeft w:val="0"/>
          <w:marRight w:val="0"/>
          <w:marTop w:val="0"/>
          <w:marBottom w:val="0"/>
          <w:divBdr>
            <w:top w:val="none" w:sz="0" w:space="0" w:color="auto"/>
            <w:left w:val="none" w:sz="0" w:space="0" w:color="auto"/>
            <w:bottom w:val="none" w:sz="0" w:space="0" w:color="auto"/>
            <w:right w:val="none" w:sz="0" w:space="0" w:color="auto"/>
          </w:divBdr>
        </w:div>
        <w:div w:id="769547781">
          <w:marLeft w:val="0"/>
          <w:marRight w:val="0"/>
          <w:marTop w:val="0"/>
          <w:marBottom w:val="0"/>
          <w:divBdr>
            <w:top w:val="none" w:sz="0" w:space="0" w:color="auto"/>
            <w:left w:val="none" w:sz="0" w:space="0" w:color="auto"/>
            <w:bottom w:val="none" w:sz="0" w:space="0" w:color="auto"/>
            <w:right w:val="none" w:sz="0" w:space="0" w:color="auto"/>
          </w:divBdr>
        </w:div>
        <w:div w:id="2056654176">
          <w:marLeft w:val="0"/>
          <w:marRight w:val="0"/>
          <w:marTop w:val="0"/>
          <w:marBottom w:val="0"/>
          <w:divBdr>
            <w:top w:val="none" w:sz="0" w:space="0" w:color="auto"/>
            <w:left w:val="none" w:sz="0" w:space="0" w:color="auto"/>
            <w:bottom w:val="none" w:sz="0" w:space="0" w:color="auto"/>
            <w:right w:val="none" w:sz="0" w:space="0" w:color="auto"/>
          </w:divBdr>
        </w:div>
        <w:div w:id="397826316">
          <w:marLeft w:val="0"/>
          <w:marRight w:val="0"/>
          <w:marTop w:val="0"/>
          <w:marBottom w:val="0"/>
          <w:divBdr>
            <w:top w:val="none" w:sz="0" w:space="0" w:color="auto"/>
            <w:left w:val="none" w:sz="0" w:space="0" w:color="auto"/>
            <w:bottom w:val="none" w:sz="0" w:space="0" w:color="auto"/>
            <w:right w:val="none" w:sz="0" w:space="0" w:color="auto"/>
          </w:divBdr>
        </w:div>
        <w:div w:id="1169293436">
          <w:marLeft w:val="0"/>
          <w:marRight w:val="0"/>
          <w:marTop w:val="0"/>
          <w:marBottom w:val="0"/>
          <w:divBdr>
            <w:top w:val="none" w:sz="0" w:space="0" w:color="auto"/>
            <w:left w:val="none" w:sz="0" w:space="0" w:color="auto"/>
            <w:bottom w:val="none" w:sz="0" w:space="0" w:color="auto"/>
            <w:right w:val="none" w:sz="0" w:space="0" w:color="auto"/>
          </w:divBdr>
        </w:div>
        <w:div w:id="409733570">
          <w:marLeft w:val="0"/>
          <w:marRight w:val="0"/>
          <w:marTop w:val="0"/>
          <w:marBottom w:val="0"/>
          <w:divBdr>
            <w:top w:val="none" w:sz="0" w:space="0" w:color="auto"/>
            <w:left w:val="none" w:sz="0" w:space="0" w:color="auto"/>
            <w:bottom w:val="none" w:sz="0" w:space="0" w:color="auto"/>
            <w:right w:val="none" w:sz="0" w:space="0" w:color="auto"/>
          </w:divBdr>
        </w:div>
        <w:div w:id="1621720751">
          <w:marLeft w:val="0"/>
          <w:marRight w:val="0"/>
          <w:marTop w:val="0"/>
          <w:marBottom w:val="0"/>
          <w:divBdr>
            <w:top w:val="none" w:sz="0" w:space="0" w:color="auto"/>
            <w:left w:val="none" w:sz="0" w:space="0" w:color="auto"/>
            <w:bottom w:val="none" w:sz="0" w:space="0" w:color="auto"/>
            <w:right w:val="none" w:sz="0" w:space="0" w:color="auto"/>
          </w:divBdr>
        </w:div>
        <w:div w:id="580330578">
          <w:marLeft w:val="0"/>
          <w:marRight w:val="0"/>
          <w:marTop w:val="0"/>
          <w:marBottom w:val="0"/>
          <w:divBdr>
            <w:top w:val="none" w:sz="0" w:space="0" w:color="auto"/>
            <w:left w:val="none" w:sz="0" w:space="0" w:color="auto"/>
            <w:bottom w:val="none" w:sz="0" w:space="0" w:color="auto"/>
            <w:right w:val="none" w:sz="0" w:space="0" w:color="auto"/>
          </w:divBdr>
        </w:div>
        <w:div w:id="1727994100">
          <w:marLeft w:val="0"/>
          <w:marRight w:val="0"/>
          <w:marTop w:val="0"/>
          <w:marBottom w:val="0"/>
          <w:divBdr>
            <w:top w:val="none" w:sz="0" w:space="0" w:color="auto"/>
            <w:left w:val="none" w:sz="0" w:space="0" w:color="auto"/>
            <w:bottom w:val="none" w:sz="0" w:space="0" w:color="auto"/>
            <w:right w:val="none" w:sz="0" w:space="0" w:color="auto"/>
          </w:divBdr>
        </w:div>
        <w:div w:id="1677687023">
          <w:marLeft w:val="0"/>
          <w:marRight w:val="0"/>
          <w:marTop w:val="0"/>
          <w:marBottom w:val="0"/>
          <w:divBdr>
            <w:top w:val="none" w:sz="0" w:space="0" w:color="auto"/>
            <w:left w:val="none" w:sz="0" w:space="0" w:color="auto"/>
            <w:bottom w:val="none" w:sz="0" w:space="0" w:color="auto"/>
            <w:right w:val="none" w:sz="0" w:space="0" w:color="auto"/>
          </w:divBdr>
        </w:div>
        <w:div w:id="186993799">
          <w:marLeft w:val="0"/>
          <w:marRight w:val="0"/>
          <w:marTop w:val="0"/>
          <w:marBottom w:val="0"/>
          <w:divBdr>
            <w:top w:val="none" w:sz="0" w:space="0" w:color="auto"/>
            <w:left w:val="none" w:sz="0" w:space="0" w:color="auto"/>
            <w:bottom w:val="none" w:sz="0" w:space="0" w:color="auto"/>
            <w:right w:val="none" w:sz="0" w:space="0" w:color="auto"/>
          </w:divBdr>
        </w:div>
        <w:div w:id="1852983606">
          <w:marLeft w:val="0"/>
          <w:marRight w:val="0"/>
          <w:marTop w:val="0"/>
          <w:marBottom w:val="0"/>
          <w:divBdr>
            <w:top w:val="none" w:sz="0" w:space="0" w:color="auto"/>
            <w:left w:val="none" w:sz="0" w:space="0" w:color="auto"/>
            <w:bottom w:val="none" w:sz="0" w:space="0" w:color="auto"/>
            <w:right w:val="none" w:sz="0" w:space="0" w:color="auto"/>
          </w:divBdr>
        </w:div>
        <w:div w:id="775757270">
          <w:marLeft w:val="0"/>
          <w:marRight w:val="0"/>
          <w:marTop w:val="0"/>
          <w:marBottom w:val="0"/>
          <w:divBdr>
            <w:top w:val="none" w:sz="0" w:space="0" w:color="auto"/>
            <w:left w:val="none" w:sz="0" w:space="0" w:color="auto"/>
            <w:bottom w:val="none" w:sz="0" w:space="0" w:color="auto"/>
            <w:right w:val="none" w:sz="0" w:space="0" w:color="auto"/>
          </w:divBdr>
        </w:div>
        <w:div w:id="637225411">
          <w:marLeft w:val="0"/>
          <w:marRight w:val="0"/>
          <w:marTop w:val="0"/>
          <w:marBottom w:val="0"/>
          <w:divBdr>
            <w:top w:val="none" w:sz="0" w:space="0" w:color="auto"/>
            <w:left w:val="none" w:sz="0" w:space="0" w:color="auto"/>
            <w:bottom w:val="none" w:sz="0" w:space="0" w:color="auto"/>
            <w:right w:val="none" w:sz="0" w:space="0" w:color="auto"/>
          </w:divBdr>
        </w:div>
        <w:div w:id="1477450714">
          <w:marLeft w:val="0"/>
          <w:marRight w:val="0"/>
          <w:marTop w:val="0"/>
          <w:marBottom w:val="0"/>
          <w:divBdr>
            <w:top w:val="none" w:sz="0" w:space="0" w:color="auto"/>
            <w:left w:val="none" w:sz="0" w:space="0" w:color="auto"/>
            <w:bottom w:val="none" w:sz="0" w:space="0" w:color="auto"/>
            <w:right w:val="none" w:sz="0" w:space="0" w:color="auto"/>
          </w:divBdr>
        </w:div>
        <w:div w:id="163208450">
          <w:marLeft w:val="0"/>
          <w:marRight w:val="0"/>
          <w:marTop w:val="0"/>
          <w:marBottom w:val="0"/>
          <w:divBdr>
            <w:top w:val="none" w:sz="0" w:space="0" w:color="auto"/>
            <w:left w:val="none" w:sz="0" w:space="0" w:color="auto"/>
            <w:bottom w:val="none" w:sz="0" w:space="0" w:color="auto"/>
            <w:right w:val="none" w:sz="0" w:space="0" w:color="auto"/>
          </w:divBdr>
        </w:div>
        <w:div w:id="658072608">
          <w:marLeft w:val="0"/>
          <w:marRight w:val="0"/>
          <w:marTop w:val="0"/>
          <w:marBottom w:val="0"/>
          <w:divBdr>
            <w:top w:val="none" w:sz="0" w:space="0" w:color="auto"/>
            <w:left w:val="none" w:sz="0" w:space="0" w:color="auto"/>
            <w:bottom w:val="none" w:sz="0" w:space="0" w:color="auto"/>
            <w:right w:val="none" w:sz="0" w:space="0" w:color="auto"/>
          </w:divBdr>
        </w:div>
        <w:div w:id="1483742098">
          <w:marLeft w:val="0"/>
          <w:marRight w:val="0"/>
          <w:marTop w:val="0"/>
          <w:marBottom w:val="0"/>
          <w:divBdr>
            <w:top w:val="none" w:sz="0" w:space="0" w:color="auto"/>
            <w:left w:val="none" w:sz="0" w:space="0" w:color="auto"/>
            <w:bottom w:val="none" w:sz="0" w:space="0" w:color="auto"/>
            <w:right w:val="none" w:sz="0" w:space="0" w:color="auto"/>
          </w:divBdr>
        </w:div>
        <w:div w:id="862551400">
          <w:marLeft w:val="0"/>
          <w:marRight w:val="0"/>
          <w:marTop w:val="0"/>
          <w:marBottom w:val="0"/>
          <w:divBdr>
            <w:top w:val="none" w:sz="0" w:space="0" w:color="auto"/>
            <w:left w:val="none" w:sz="0" w:space="0" w:color="auto"/>
            <w:bottom w:val="none" w:sz="0" w:space="0" w:color="auto"/>
            <w:right w:val="none" w:sz="0" w:space="0" w:color="auto"/>
          </w:divBdr>
        </w:div>
        <w:div w:id="1039740364">
          <w:marLeft w:val="0"/>
          <w:marRight w:val="0"/>
          <w:marTop w:val="0"/>
          <w:marBottom w:val="0"/>
          <w:divBdr>
            <w:top w:val="none" w:sz="0" w:space="0" w:color="auto"/>
            <w:left w:val="none" w:sz="0" w:space="0" w:color="auto"/>
            <w:bottom w:val="none" w:sz="0" w:space="0" w:color="auto"/>
            <w:right w:val="none" w:sz="0" w:space="0" w:color="auto"/>
          </w:divBdr>
        </w:div>
        <w:div w:id="146285925">
          <w:marLeft w:val="0"/>
          <w:marRight w:val="0"/>
          <w:marTop w:val="0"/>
          <w:marBottom w:val="0"/>
          <w:divBdr>
            <w:top w:val="none" w:sz="0" w:space="0" w:color="auto"/>
            <w:left w:val="none" w:sz="0" w:space="0" w:color="auto"/>
            <w:bottom w:val="none" w:sz="0" w:space="0" w:color="auto"/>
            <w:right w:val="none" w:sz="0" w:space="0" w:color="auto"/>
          </w:divBdr>
        </w:div>
      </w:divsChild>
    </w:div>
    <w:div w:id="815299990">
      <w:bodyDiv w:val="1"/>
      <w:marLeft w:val="0"/>
      <w:marRight w:val="0"/>
      <w:marTop w:val="0"/>
      <w:marBottom w:val="0"/>
      <w:divBdr>
        <w:top w:val="none" w:sz="0" w:space="0" w:color="auto"/>
        <w:left w:val="none" w:sz="0" w:space="0" w:color="auto"/>
        <w:bottom w:val="none" w:sz="0" w:space="0" w:color="auto"/>
        <w:right w:val="none" w:sz="0" w:space="0" w:color="auto"/>
      </w:divBdr>
    </w:div>
    <w:div w:id="1011957830">
      <w:bodyDiv w:val="1"/>
      <w:marLeft w:val="0"/>
      <w:marRight w:val="0"/>
      <w:marTop w:val="0"/>
      <w:marBottom w:val="0"/>
      <w:divBdr>
        <w:top w:val="none" w:sz="0" w:space="0" w:color="auto"/>
        <w:left w:val="none" w:sz="0" w:space="0" w:color="auto"/>
        <w:bottom w:val="none" w:sz="0" w:space="0" w:color="auto"/>
        <w:right w:val="none" w:sz="0" w:space="0" w:color="auto"/>
      </w:divBdr>
    </w:div>
    <w:div w:id="1293486276">
      <w:bodyDiv w:val="1"/>
      <w:marLeft w:val="0"/>
      <w:marRight w:val="0"/>
      <w:marTop w:val="0"/>
      <w:marBottom w:val="0"/>
      <w:divBdr>
        <w:top w:val="none" w:sz="0" w:space="0" w:color="auto"/>
        <w:left w:val="none" w:sz="0" w:space="0" w:color="auto"/>
        <w:bottom w:val="none" w:sz="0" w:space="0" w:color="auto"/>
        <w:right w:val="none" w:sz="0" w:space="0" w:color="auto"/>
      </w:divBdr>
    </w:div>
    <w:div w:id="1581526123">
      <w:bodyDiv w:val="1"/>
      <w:marLeft w:val="0"/>
      <w:marRight w:val="0"/>
      <w:marTop w:val="0"/>
      <w:marBottom w:val="0"/>
      <w:divBdr>
        <w:top w:val="none" w:sz="0" w:space="0" w:color="auto"/>
        <w:left w:val="none" w:sz="0" w:space="0" w:color="auto"/>
        <w:bottom w:val="none" w:sz="0" w:space="0" w:color="auto"/>
        <w:right w:val="none" w:sz="0" w:space="0" w:color="auto"/>
      </w:divBdr>
      <w:divsChild>
        <w:div w:id="1079600748">
          <w:marLeft w:val="0"/>
          <w:marRight w:val="0"/>
          <w:marTop w:val="0"/>
          <w:marBottom w:val="0"/>
          <w:divBdr>
            <w:top w:val="none" w:sz="0" w:space="0" w:color="auto"/>
            <w:left w:val="none" w:sz="0" w:space="0" w:color="auto"/>
            <w:bottom w:val="none" w:sz="0" w:space="0" w:color="auto"/>
            <w:right w:val="none" w:sz="0" w:space="0" w:color="auto"/>
          </w:divBdr>
          <w:divsChild>
            <w:div w:id="136337973">
              <w:marLeft w:val="0"/>
              <w:marRight w:val="0"/>
              <w:marTop w:val="0"/>
              <w:marBottom w:val="0"/>
              <w:divBdr>
                <w:top w:val="none" w:sz="0" w:space="0" w:color="auto"/>
                <w:left w:val="none" w:sz="0" w:space="0" w:color="auto"/>
                <w:bottom w:val="none" w:sz="0" w:space="0" w:color="auto"/>
                <w:right w:val="none" w:sz="0" w:space="0" w:color="auto"/>
              </w:divBdr>
              <w:divsChild>
                <w:div w:id="310602256">
                  <w:marLeft w:val="0"/>
                  <w:marRight w:val="0"/>
                  <w:marTop w:val="0"/>
                  <w:marBottom w:val="0"/>
                  <w:divBdr>
                    <w:top w:val="none" w:sz="0" w:space="0" w:color="auto"/>
                    <w:left w:val="none" w:sz="0" w:space="0" w:color="auto"/>
                    <w:bottom w:val="none" w:sz="0" w:space="0" w:color="auto"/>
                    <w:right w:val="none" w:sz="0" w:space="0" w:color="auto"/>
                  </w:divBdr>
                  <w:divsChild>
                    <w:div w:id="1045368053">
                      <w:marLeft w:val="0"/>
                      <w:marRight w:val="0"/>
                      <w:marTop w:val="0"/>
                      <w:marBottom w:val="0"/>
                      <w:divBdr>
                        <w:top w:val="none" w:sz="0" w:space="0" w:color="auto"/>
                        <w:left w:val="none" w:sz="0" w:space="0" w:color="auto"/>
                        <w:bottom w:val="none" w:sz="0" w:space="0" w:color="auto"/>
                        <w:right w:val="none" w:sz="0" w:space="0" w:color="auto"/>
                      </w:divBdr>
                      <w:divsChild>
                        <w:div w:id="1057170022">
                          <w:marLeft w:val="0"/>
                          <w:marRight w:val="0"/>
                          <w:marTop w:val="0"/>
                          <w:marBottom w:val="0"/>
                          <w:divBdr>
                            <w:top w:val="none" w:sz="0" w:space="0" w:color="auto"/>
                            <w:left w:val="none" w:sz="0" w:space="0" w:color="auto"/>
                            <w:bottom w:val="none" w:sz="0" w:space="0" w:color="auto"/>
                            <w:right w:val="none" w:sz="0" w:space="0" w:color="auto"/>
                          </w:divBdr>
                          <w:divsChild>
                            <w:div w:id="7450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013964">
      <w:bodyDiv w:val="1"/>
      <w:marLeft w:val="0"/>
      <w:marRight w:val="0"/>
      <w:marTop w:val="0"/>
      <w:marBottom w:val="0"/>
      <w:divBdr>
        <w:top w:val="none" w:sz="0" w:space="0" w:color="auto"/>
        <w:left w:val="none" w:sz="0" w:space="0" w:color="auto"/>
        <w:bottom w:val="none" w:sz="0" w:space="0" w:color="auto"/>
        <w:right w:val="none" w:sz="0" w:space="0" w:color="auto"/>
      </w:divBdr>
      <w:divsChild>
        <w:div w:id="6373253">
          <w:marLeft w:val="0"/>
          <w:marRight w:val="0"/>
          <w:marTop w:val="0"/>
          <w:marBottom w:val="0"/>
          <w:divBdr>
            <w:top w:val="none" w:sz="0" w:space="0" w:color="auto"/>
            <w:left w:val="none" w:sz="0" w:space="0" w:color="auto"/>
            <w:bottom w:val="none" w:sz="0" w:space="0" w:color="auto"/>
            <w:right w:val="none" w:sz="0" w:space="0" w:color="auto"/>
          </w:divBdr>
          <w:divsChild>
            <w:div w:id="1049109883">
              <w:marLeft w:val="0"/>
              <w:marRight w:val="0"/>
              <w:marTop w:val="0"/>
              <w:marBottom w:val="0"/>
              <w:divBdr>
                <w:top w:val="none" w:sz="0" w:space="0" w:color="auto"/>
                <w:left w:val="none" w:sz="0" w:space="0" w:color="auto"/>
                <w:bottom w:val="none" w:sz="0" w:space="0" w:color="auto"/>
                <w:right w:val="none" w:sz="0" w:space="0" w:color="auto"/>
              </w:divBdr>
              <w:divsChild>
                <w:div w:id="1289821388">
                  <w:marLeft w:val="0"/>
                  <w:marRight w:val="0"/>
                  <w:marTop w:val="0"/>
                  <w:marBottom w:val="0"/>
                  <w:divBdr>
                    <w:top w:val="none" w:sz="0" w:space="0" w:color="auto"/>
                    <w:left w:val="none" w:sz="0" w:space="0" w:color="auto"/>
                    <w:bottom w:val="none" w:sz="0" w:space="0" w:color="auto"/>
                    <w:right w:val="none" w:sz="0" w:space="0" w:color="auto"/>
                  </w:divBdr>
                  <w:divsChild>
                    <w:div w:id="1443959444">
                      <w:marLeft w:val="0"/>
                      <w:marRight w:val="0"/>
                      <w:marTop w:val="0"/>
                      <w:marBottom w:val="0"/>
                      <w:divBdr>
                        <w:top w:val="none" w:sz="0" w:space="0" w:color="auto"/>
                        <w:left w:val="none" w:sz="0" w:space="0" w:color="auto"/>
                        <w:bottom w:val="none" w:sz="0" w:space="0" w:color="auto"/>
                        <w:right w:val="none" w:sz="0" w:space="0" w:color="auto"/>
                      </w:divBdr>
                      <w:divsChild>
                        <w:div w:id="2080444249">
                          <w:marLeft w:val="0"/>
                          <w:marRight w:val="0"/>
                          <w:marTop w:val="0"/>
                          <w:marBottom w:val="0"/>
                          <w:divBdr>
                            <w:top w:val="none" w:sz="0" w:space="0" w:color="auto"/>
                            <w:left w:val="none" w:sz="0" w:space="0" w:color="auto"/>
                            <w:bottom w:val="none" w:sz="0" w:space="0" w:color="auto"/>
                            <w:right w:val="none" w:sz="0" w:space="0" w:color="auto"/>
                          </w:divBdr>
                          <w:divsChild>
                            <w:div w:id="37712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county.gov/environment/animalsAndPlants/noxious-weeds/program-information/who-we-ar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wcwma@gmail.com" TargetMode="External"/><Relationship Id="rId4" Type="http://schemas.openxmlformats.org/officeDocument/2006/relationships/settings" Target="settings.xml"/><Relationship Id="rId9" Type="http://schemas.openxmlformats.org/officeDocument/2006/relationships/hyperlink" Target="mailto:aporreca@humboldtweedfre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HumboldtWeedFree.org" TargetMode="External"/><Relationship Id="rId2" Type="http://schemas.openxmlformats.org/officeDocument/2006/relationships/hyperlink" Target="mailto:hwcwma@gmail.com" TargetMode="External"/><Relationship Id="rId1" Type="http://schemas.openxmlformats.org/officeDocument/2006/relationships/image" Target="media/image1.jpeg"/><Relationship Id="rId5" Type="http://schemas.openxmlformats.org/officeDocument/2006/relationships/image" Target="media/image2.png"/><Relationship Id="rId4" Type="http://schemas.openxmlformats.org/officeDocument/2006/relationships/hyperlink" Target="mailto:aporreca@humboldtweedfr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04412-C4A3-4F85-9CE5-A3F6D8C1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ANDI PORRECA</dc:creator>
  <cp:lastModifiedBy>ANDI PORRECA</cp:lastModifiedBy>
  <cp:revision>12</cp:revision>
  <dcterms:created xsi:type="dcterms:W3CDTF">2015-01-12T23:02:00Z</dcterms:created>
  <dcterms:modified xsi:type="dcterms:W3CDTF">2015-01-13T20:41:00Z</dcterms:modified>
</cp:coreProperties>
</file>