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4A8" w:rsidRPr="00062170" w:rsidRDefault="006F0006">
      <w:pPr>
        <w:rPr>
          <w:rFonts w:ascii="Broadcast" w:hAnsi="Broadcast"/>
          <w:b/>
          <w:u w:val="single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-819150</wp:posOffset>
            </wp:positionV>
            <wp:extent cx="781050" cy="581025"/>
            <wp:effectExtent l="19050" t="0" r="0" b="0"/>
            <wp:wrapNone/>
            <wp:docPr id="6" name="yui_3_10_0_1_1428457620917_1361" descr="Maltese Cro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10_0_1_1428457620917_1361" descr="Maltese Cros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7575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-695325</wp:posOffset>
            </wp:positionH>
            <wp:positionV relativeFrom="paragraph">
              <wp:posOffset>161925</wp:posOffset>
            </wp:positionV>
            <wp:extent cx="734695" cy="704850"/>
            <wp:effectExtent l="19050" t="0" r="8255" b="0"/>
            <wp:wrapNone/>
            <wp:docPr id="4" name="Picture 4" descr="C:\Users\Kylie\AppData\Local\Microsoft\Windows\Temporary Internet Files\Content.IE5\6342D2N3\dog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ylie\AppData\Local\Microsoft\Windows\Temporary Internet Files\Content.IE5\6342D2N3\dog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3469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7575">
        <w:t xml:space="preserve">  </w:t>
      </w:r>
      <w:r w:rsidR="0025474E">
        <w:tab/>
      </w:r>
      <w:r w:rsidR="0025474E" w:rsidRPr="00062170">
        <w:rPr>
          <w:rFonts w:ascii="Broadcast" w:hAnsi="Broadcast"/>
          <w:b/>
        </w:rPr>
        <w:t xml:space="preserve">       </w:t>
      </w:r>
      <w:r w:rsidR="00062170">
        <w:rPr>
          <w:rFonts w:ascii="Broadcast" w:hAnsi="Broadcast"/>
          <w:b/>
        </w:rPr>
        <w:t xml:space="preserve"> </w:t>
      </w:r>
      <w:r w:rsidR="0025474E" w:rsidRPr="00062170">
        <w:rPr>
          <w:rFonts w:ascii="Broadcast" w:hAnsi="Broadcast"/>
          <w:b/>
        </w:rPr>
        <w:t xml:space="preserve"> </w:t>
      </w:r>
      <w:r w:rsidR="0025474E" w:rsidRPr="00062170">
        <w:rPr>
          <w:rFonts w:ascii="Broadcast" w:hAnsi="Broadcast"/>
          <w:b/>
          <w:u w:val="single"/>
        </w:rPr>
        <w:t>General Safety</w:t>
      </w:r>
    </w:p>
    <w:p w:rsidR="00CC7575" w:rsidRDefault="00CC7575">
      <w:r>
        <w:t xml:space="preserve">  Are you and your family up to date on your fire safety? Fire safety is for </w:t>
      </w:r>
      <w:r w:rsidR="001D5426">
        <w:t xml:space="preserve">all </w:t>
      </w:r>
      <w:r>
        <w:t>ages, young and old. Be sure your family knows what to do. Here are a few things to consider.</w:t>
      </w:r>
    </w:p>
    <w:p w:rsidR="00CC7575" w:rsidRPr="00E5525C" w:rsidRDefault="00CC7575" w:rsidP="00CC7575">
      <w:pPr>
        <w:pStyle w:val="ListParagraph"/>
        <w:numPr>
          <w:ilvl w:val="0"/>
          <w:numId w:val="1"/>
        </w:numPr>
        <w:ind w:left="630"/>
        <w:rPr>
          <w:rFonts w:ascii="Arial Narrow" w:hAnsi="Arial Narrow" w:cs="Estrangelo Edessa"/>
          <w:b/>
        </w:rPr>
      </w:pPr>
      <w:r w:rsidRPr="00E5525C">
        <w:rPr>
          <w:rFonts w:ascii="Arial Narrow" w:hAnsi="Arial Narrow" w:cs="Estrangelo Edessa"/>
          <w:b/>
        </w:rPr>
        <w:t>Make sure smoke detectors are working and tested.</w:t>
      </w:r>
    </w:p>
    <w:p w:rsidR="00CC7575" w:rsidRPr="00E5525C" w:rsidRDefault="001D5426" w:rsidP="00CC7575">
      <w:pPr>
        <w:pStyle w:val="ListParagraph"/>
        <w:numPr>
          <w:ilvl w:val="0"/>
          <w:numId w:val="1"/>
        </w:numPr>
        <w:ind w:left="630"/>
        <w:rPr>
          <w:rFonts w:ascii="Arial Narrow" w:hAnsi="Arial Narrow" w:cs="Estrangelo Edessa"/>
          <w:b/>
        </w:rPr>
      </w:pPr>
      <w:r w:rsidRPr="00E5525C">
        <w:rPr>
          <w:rFonts w:ascii="Arial Narrow" w:hAnsi="Arial Narrow" w:cs="Estrangelo Edessa"/>
          <w:b/>
        </w:rPr>
        <w:t>Clean dryer vents and filter. (</w:t>
      </w:r>
      <w:proofErr w:type="gramStart"/>
      <w:r w:rsidR="00CC7575" w:rsidRPr="00E5525C">
        <w:rPr>
          <w:rFonts w:ascii="Arial Narrow" w:hAnsi="Arial Narrow" w:cs="Estrangelo Edessa"/>
          <w:b/>
        </w:rPr>
        <w:t>make</w:t>
      </w:r>
      <w:proofErr w:type="gramEnd"/>
      <w:r w:rsidR="00CC7575" w:rsidRPr="00E5525C">
        <w:rPr>
          <w:rFonts w:ascii="Arial Narrow" w:hAnsi="Arial Narrow" w:cs="Estrangelo Edessa"/>
          <w:b/>
        </w:rPr>
        <w:t xml:space="preserve"> sure you don’t </w:t>
      </w:r>
      <w:r w:rsidRPr="00E5525C">
        <w:rPr>
          <w:rFonts w:ascii="Arial Narrow" w:hAnsi="Arial Narrow" w:cs="Estrangelo Edessa"/>
          <w:b/>
        </w:rPr>
        <w:t>have lint build up).</w:t>
      </w:r>
    </w:p>
    <w:p w:rsidR="00CC7575" w:rsidRPr="00E5525C" w:rsidRDefault="001D5426" w:rsidP="00CC7575">
      <w:pPr>
        <w:pStyle w:val="ListParagraph"/>
        <w:numPr>
          <w:ilvl w:val="0"/>
          <w:numId w:val="1"/>
        </w:numPr>
        <w:ind w:left="630"/>
        <w:rPr>
          <w:rFonts w:ascii="Arial Narrow" w:hAnsi="Arial Narrow" w:cs="Estrangelo Edessa"/>
          <w:b/>
        </w:rPr>
      </w:pPr>
      <w:r w:rsidRPr="00E5525C">
        <w:rPr>
          <w:rFonts w:ascii="Arial Narrow" w:hAnsi="Arial Narrow" w:cs="Estrangelo Edessa"/>
          <w:b/>
        </w:rPr>
        <w:t>Ensure s</w:t>
      </w:r>
      <w:r w:rsidR="00CC7575" w:rsidRPr="00E5525C">
        <w:rPr>
          <w:rFonts w:ascii="Arial Narrow" w:hAnsi="Arial Narrow" w:cs="Estrangelo Edessa"/>
          <w:b/>
        </w:rPr>
        <w:t>pace heaters are away from curtains, rugs</w:t>
      </w:r>
      <w:r w:rsidRPr="00E5525C">
        <w:rPr>
          <w:rFonts w:ascii="Arial Narrow" w:hAnsi="Arial Narrow" w:cs="Estrangelo Edessa"/>
          <w:b/>
        </w:rPr>
        <w:t>,</w:t>
      </w:r>
      <w:r w:rsidR="00CC7575" w:rsidRPr="00E5525C">
        <w:rPr>
          <w:rFonts w:ascii="Arial Narrow" w:hAnsi="Arial Narrow" w:cs="Estrangelo Edessa"/>
          <w:b/>
        </w:rPr>
        <w:t xml:space="preserve"> and anything that can burn.</w:t>
      </w:r>
    </w:p>
    <w:p w:rsidR="00CC7575" w:rsidRPr="00E5525C" w:rsidRDefault="00CC7575" w:rsidP="00CC7575">
      <w:pPr>
        <w:pStyle w:val="ListParagraph"/>
        <w:numPr>
          <w:ilvl w:val="0"/>
          <w:numId w:val="1"/>
        </w:numPr>
        <w:ind w:left="630"/>
        <w:rPr>
          <w:rFonts w:ascii="Arial Narrow" w:hAnsi="Arial Narrow" w:cs="Estrangelo Edessa"/>
          <w:b/>
        </w:rPr>
      </w:pPr>
      <w:r w:rsidRPr="00E5525C">
        <w:rPr>
          <w:rFonts w:ascii="Arial Narrow" w:hAnsi="Arial Narrow" w:cs="Estrangelo Edessa"/>
          <w:b/>
        </w:rPr>
        <w:t>Ensure all exits and escape routes are</w:t>
      </w:r>
      <w:r w:rsidR="001D5426" w:rsidRPr="00E5525C">
        <w:rPr>
          <w:rFonts w:ascii="Arial Narrow" w:hAnsi="Arial Narrow" w:cs="Estrangelo Edessa"/>
          <w:b/>
        </w:rPr>
        <w:t xml:space="preserve"> clear</w:t>
      </w:r>
      <w:r w:rsidRPr="00E5525C">
        <w:rPr>
          <w:rFonts w:ascii="Arial Narrow" w:hAnsi="Arial Narrow" w:cs="Estrangelo Edessa"/>
          <w:b/>
        </w:rPr>
        <w:t xml:space="preserve"> and free of clutter. </w:t>
      </w:r>
    </w:p>
    <w:p w:rsidR="00C85A91" w:rsidRDefault="00BF2C73" w:rsidP="00C85A91">
      <w:pPr>
        <w:pStyle w:val="ListParagraph"/>
        <w:ind w:left="117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18.75pt;margin-top:9.55pt;width:241.5pt;height:.75pt;z-index:251667456" o:connectortype="straight"/>
        </w:pict>
      </w:r>
    </w:p>
    <w:p w:rsidR="00CC7575" w:rsidRPr="00C85A91" w:rsidRDefault="00CC7575" w:rsidP="00C85A91">
      <w:pPr>
        <w:pStyle w:val="ListParagraph"/>
        <w:ind w:left="900" w:hanging="270"/>
        <w:rPr>
          <w:rFonts w:ascii="Thad" w:hAnsi="Thad"/>
          <w:b/>
          <w:sz w:val="24"/>
          <w:szCs w:val="24"/>
          <w:u w:val="single"/>
        </w:rPr>
      </w:pPr>
      <w:r w:rsidRPr="00C85A91">
        <w:rPr>
          <w:rFonts w:ascii="Thad" w:hAnsi="Thad"/>
          <w:b/>
          <w:sz w:val="24"/>
          <w:szCs w:val="24"/>
          <w:u w:val="single"/>
        </w:rPr>
        <w:t>Recent Changes</w:t>
      </w:r>
    </w:p>
    <w:p w:rsidR="00E5525C" w:rsidRDefault="00E5525C" w:rsidP="00E5525C">
      <w:pPr>
        <w:pStyle w:val="ListParagraph"/>
        <w:ind w:left="0"/>
      </w:pPr>
      <w:r>
        <w:t>Our department has recently updated our website</w:t>
      </w:r>
      <w:r w:rsidR="0025474E">
        <w:t>. Y</w:t>
      </w:r>
      <w:r>
        <w:t xml:space="preserve">ou can now find more information such as our </w:t>
      </w:r>
      <w:r w:rsidR="0025474E">
        <w:t xml:space="preserve">ISO </w:t>
      </w:r>
      <w:r>
        <w:t>rat</w:t>
      </w:r>
      <w:r w:rsidR="0025474E">
        <w:t>ings, important forms, and more at Greenbackfire.com.</w:t>
      </w:r>
    </w:p>
    <w:p w:rsidR="00E5525C" w:rsidRPr="00E5525C" w:rsidRDefault="00BF2C73" w:rsidP="00CC7575">
      <w:pPr>
        <w:pStyle w:val="ListParagraph"/>
        <w:ind w:left="0"/>
        <w:jc w:val="center"/>
      </w:pPr>
      <w:r>
        <w:rPr>
          <w:noProof/>
        </w:rPr>
        <w:pict>
          <v:shape id="_x0000_s1030" type="#_x0000_t32" style="position:absolute;left:0;text-align:left;margin-left:.75pt;margin-top:13.75pt;width:501pt;height:1.5pt;z-index:251668480" o:connectortype="straight"/>
        </w:pict>
      </w:r>
    </w:p>
    <w:p w:rsidR="00E5525C" w:rsidRDefault="00062170" w:rsidP="00CC7575">
      <w:pPr>
        <w:pStyle w:val="ListParagraph"/>
        <w:ind w:left="0"/>
        <w:jc w:val="center"/>
        <w:rPr>
          <w:rFonts w:ascii="Billboard" w:hAnsi="Billboard"/>
          <w:b/>
          <w:u w:val="single"/>
        </w:rPr>
      </w:pPr>
      <w:r>
        <w:rPr>
          <w:rFonts w:ascii="Billboard" w:hAnsi="Billboard"/>
          <w:b/>
          <w:noProof/>
          <w:u w:val="single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1352550</wp:posOffset>
            </wp:positionH>
            <wp:positionV relativeFrom="paragraph">
              <wp:posOffset>-819150</wp:posOffset>
            </wp:positionV>
            <wp:extent cx="552450" cy="533400"/>
            <wp:effectExtent l="19050" t="0" r="0" b="0"/>
            <wp:wrapNone/>
            <wp:docPr id="8" name="Picture 13" descr="C:\Users\Kylie\AppData\Local\Microsoft\Windows\Temporary Internet Files\Content.IE5\2S65JWP0\100px-Star_of_life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Kylie\AppData\Local\Microsoft\Windows\Temporary Internet Files\Content.IE5\2S65JWP0\100px-Star_of_life.svg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7575" w:rsidRPr="00E5525C" w:rsidRDefault="00CC7575" w:rsidP="00CC7575">
      <w:pPr>
        <w:pStyle w:val="ListParagraph"/>
        <w:ind w:left="0"/>
        <w:jc w:val="center"/>
        <w:rPr>
          <w:b/>
          <w:u w:val="single"/>
        </w:rPr>
      </w:pPr>
      <w:r w:rsidRPr="00C85A91">
        <w:rPr>
          <w:rFonts w:ascii="Billboard" w:hAnsi="Billboard"/>
          <w:b/>
          <w:u w:val="single"/>
        </w:rPr>
        <w:t>Serving Our Community</w:t>
      </w:r>
    </w:p>
    <w:p w:rsidR="00CC7575" w:rsidRDefault="00E5525C" w:rsidP="00CC7575">
      <w:pPr>
        <w:pStyle w:val="ListParagraph"/>
        <w:ind w:left="0"/>
        <w:jc w:val="center"/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4486275</wp:posOffset>
            </wp:positionH>
            <wp:positionV relativeFrom="paragraph">
              <wp:posOffset>-7174865</wp:posOffset>
            </wp:positionV>
            <wp:extent cx="600075" cy="581025"/>
            <wp:effectExtent l="0" t="0" r="0" b="0"/>
            <wp:wrapNone/>
            <wp:docPr id="9" name="Picture 9" descr="C:\Users\Kylie\AppData\Local\Microsoft\Windows\Temporary Internet Files\Content.IE5\2S65JWP0\100px-Star_of_life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ylie\AppData\Local\Microsoft\Windows\Temporary Internet Files\Content.IE5\2S65JWP0\100px-Star_of_life.svg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7575">
        <w:t xml:space="preserve">We know vacation Bible schools will be starting in the coming months. If you would like </w:t>
      </w:r>
      <w:r w:rsidR="001D5426">
        <w:t>us to bring Sparky the fire dog</w:t>
      </w:r>
      <w:r w:rsidR="00CC7575">
        <w:t xml:space="preserve"> and speak to your group feel free to contact us. </w:t>
      </w:r>
    </w:p>
    <w:p w:rsidR="00CC7575" w:rsidRDefault="00BF2C73" w:rsidP="00CC7575">
      <w:pPr>
        <w:pStyle w:val="ListParagraph"/>
        <w:ind w:left="0"/>
        <w:jc w:val="center"/>
      </w:pPr>
      <w:r>
        <w:rPr>
          <w:noProof/>
        </w:rPr>
        <w:pict>
          <v:shape id="_x0000_s1027" type="#_x0000_t32" style="position:absolute;left:0;text-align:left;margin-left:-6pt;margin-top:4.6pt;width:250.5pt;height:.05pt;z-index:251665408" o:connectortype="straight"/>
        </w:pict>
      </w:r>
      <w:r w:rsidR="00C85A91"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248920</wp:posOffset>
            </wp:positionV>
            <wp:extent cx="523875" cy="571500"/>
            <wp:effectExtent l="19050" t="0" r="9525" b="0"/>
            <wp:wrapNone/>
            <wp:docPr id="11" name="Picture 11" descr="C:\Users\Kylie\AppData\Local\Microsoft\Windows\Temporary Internet Files\Content.IE5\6342D2N3\happy-sun-face-cartoon-1374090304zy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Kylie\AppData\Local\Microsoft\Windows\Temporary Internet Files\Content.IE5\6342D2N3\happy-sun-face-cartoon-1374090304zy3[1]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7575" w:rsidRPr="00C85A91" w:rsidRDefault="00C85A91" w:rsidP="00CC7575">
      <w:pPr>
        <w:pStyle w:val="ListParagraph"/>
        <w:ind w:left="0"/>
        <w:jc w:val="center"/>
        <w:rPr>
          <w:rFonts w:ascii="Beach" w:hAnsi="Beach"/>
          <w:b/>
          <w:sz w:val="28"/>
          <w:szCs w:val="28"/>
          <w:u w:val="single"/>
        </w:rPr>
      </w:pPr>
      <w:r w:rsidRPr="00C85A91">
        <w:rPr>
          <w:rFonts w:ascii="Beach" w:hAnsi="Beach"/>
          <w:b/>
          <w:sz w:val="28"/>
          <w:szCs w:val="28"/>
        </w:rPr>
        <w:t xml:space="preserve"> </w:t>
      </w:r>
      <w:r w:rsidR="00CC7575" w:rsidRPr="00C85A91">
        <w:rPr>
          <w:rFonts w:ascii="Beach" w:hAnsi="Beach"/>
          <w:b/>
          <w:sz w:val="28"/>
          <w:szCs w:val="28"/>
          <w:u w:val="single"/>
        </w:rPr>
        <w:t xml:space="preserve">Warmer Weather </w:t>
      </w:r>
    </w:p>
    <w:p w:rsidR="006F0006" w:rsidRDefault="00CC7575" w:rsidP="00CC7575">
      <w:pPr>
        <w:pStyle w:val="ListParagraph"/>
        <w:ind w:left="0"/>
        <w:jc w:val="center"/>
      </w:pPr>
      <w:r>
        <w:t>As the weather continues to warm up many of us will be enjoying tho</w:t>
      </w:r>
      <w:r w:rsidR="006F0006">
        <w:t>se summer activities.</w:t>
      </w:r>
      <w:r w:rsidR="002D253B">
        <w:t xml:space="preserve"> Make sure your loved ones stay safe.</w:t>
      </w:r>
    </w:p>
    <w:p w:rsidR="002D253B" w:rsidRDefault="0025474E" w:rsidP="002D253B">
      <w:pPr>
        <w:pStyle w:val="ListParagraph"/>
        <w:numPr>
          <w:ilvl w:val="0"/>
          <w:numId w:val="2"/>
        </w:numPr>
        <w:ind w:left="720"/>
      </w:pPr>
      <w:r>
        <w:t>Always wear a life vest when boating.</w:t>
      </w:r>
    </w:p>
    <w:p w:rsidR="002D253B" w:rsidRDefault="002D253B" w:rsidP="002D253B">
      <w:pPr>
        <w:pStyle w:val="ListParagraph"/>
        <w:numPr>
          <w:ilvl w:val="0"/>
          <w:numId w:val="2"/>
        </w:numPr>
        <w:ind w:left="720"/>
      </w:pPr>
      <w:r>
        <w:t>Be sure</w:t>
      </w:r>
      <w:r w:rsidR="00E5525C">
        <w:t xml:space="preserve"> all gates and doors that lead to water are closed and secured</w:t>
      </w:r>
      <w:r w:rsidR="0025474E">
        <w:t>.</w:t>
      </w:r>
    </w:p>
    <w:p w:rsidR="002D253B" w:rsidRDefault="00E5525C" w:rsidP="002D253B">
      <w:pPr>
        <w:pStyle w:val="ListParagraph"/>
        <w:numPr>
          <w:ilvl w:val="0"/>
          <w:numId w:val="2"/>
        </w:numPr>
        <w:tabs>
          <w:tab w:val="left" w:pos="720"/>
          <w:tab w:val="left" w:pos="1350"/>
          <w:tab w:val="left" w:pos="1530"/>
        </w:tabs>
        <w:ind w:left="720"/>
      </w:pPr>
      <w:r>
        <w:t>Never leave children alone in or near</w:t>
      </w:r>
      <w:r w:rsidR="002D253B">
        <w:t xml:space="preserve"> water.</w:t>
      </w:r>
    </w:p>
    <w:p w:rsidR="0025474E" w:rsidRDefault="0025474E" w:rsidP="002D253B">
      <w:pPr>
        <w:pStyle w:val="ListParagraph"/>
        <w:numPr>
          <w:ilvl w:val="0"/>
          <w:numId w:val="2"/>
        </w:numPr>
        <w:tabs>
          <w:tab w:val="left" w:pos="720"/>
          <w:tab w:val="left" w:pos="1350"/>
          <w:tab w:val="left" w:pos="1530"/>
        </w:tabs>
        <w:ind w:left="720"/>
      </w:pPr>
      <w:r>
        <w:t>When biking be sure to wear a helmet.</w:t>
      </w:r>
    </w:p>
    <w:p w:rsidR="002D253B" w:rsidRDefault="002D253B" w:rsidP="00E5525C">
      <w:pPr>
        <w:pStyle w:val="ListParagraph"/>
        <w:numPr>
          <w:ilvl w:val="0"/>
          <w:numId w:val="2"/>
        </w:numPr>
        <w:ind w:left="720"/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1485900</wp:posOffset>
            </wp:positionH>
            <wp:positionV relativeFrom="paragraph">
              <wp:posOffset>440055</wp:posOffset>
            </wp:positionV>
            <wp:extent cx="1095375" cy="819150"/>
            <wp:effectExtent l="19050" t="0" r="9525" b="0"/>
            <wp:wrapNone/>
            <wp:docPr id="7" name="Picture 5" descr="C:\Users\Kylie\AppData\Local\Microsoft\Windows\Temporary Internet Files\Content.IE5\G93BY1SK\0601_crup_01_z%2Bindian_motorcycle_company_dealers%2Bchief_roadmaster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ylie\AppData\Local\Microsoft\Windows\Temporary Internet Files\Content.IE5\G93BY1SK\0601_crup_01_z%2Bindian_motorcycle_company_dealers%2Bchief_roadmaster[1]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Motorc</w:t>
      </w:r>
      <w:r w:rsidR="00E5525C">
        <w:t>ycles will be sharing our roads, so please t</w:t>
      </w:r>
      <w:r>
        <w:t>ake an extra second and look twice when driving.</w:t>
      </w:r>
    </w:p>
    <w:sectPr w:rsidR="002D253B" w:rsidSect="00CC7575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AF2" w:rsidRDefault="00D51AF2" w:rsidP="00C85C4C">
      <w:pPr>
        <w:spacing w:after="0" w:line="240" w:lineRule="auto"/>
      </w:pPr>
      <w:r>
        <w:separator/>
      </w:r>
    </w:p>
  </w:endnote>
  <w:endnote w:type="continuationSeparator" w:id="0">
    <w:p w:rsidR="00D51AF2" w:rsidRDefault="00D51AF2" w:rsidP="00C85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cast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Tha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illboard">
    <w:panose1 w:val="020B0A00000000020000"/>
    <w:charset w:val="00"/>
    <w:family w:val="swiss"/>
    <w:pitch w:val="variable"/>
    <w:sig w:usb0="00000003" w:usb1="00000000" w:usb2="00000000" w:usb3="00000000" w:csb0="00000001" w:csb1="00000000"/>
  </w:font>
  <w:font w:name="Beach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575" w:rsidRPr="0025474E" w:rsidRDefault="00CC7575" w:rsidP="00CC7575">
    <w:pPr>
      <w:pStyle w:val="Footer"/>
      <w:contextualSpacing/>
      <w:jc w:val="center"/>
      <w:rPr>
        <w:b/>
      </w:rPr>
    </w:pPr>
    <w:r w:rsidRPr="0025474E">
      <w:rPr>
        <w:b/>
      </w:rPr>
      <w:t>Have You Paid Your Fire Dues…?</w:t>
    </w:r>
  </w:p>
  <w:p w:rsidR="00CC7575" w:rsidRDefault="00CC7575" w:rsidP="00CC7575">
    <w:pPr>
      <w:pStyle w:val="Footer"/>
      <w:contextualSpacing/>
      <w:jc w:val="center"/>
    </w:pPr>
  </w:p>
  <w:p w:rsidR="00CC7575" w:rsidRDefault="00CC7575" w:rsidP="00CC7575">
    <w:pPr>
      <w:pStyle w:val="Footer"/>
      <w:contextualSpacing/>
      <w:jc w:val="center"/>
    </w:pPr>
    <w:r>
      <w:t>Feel free to stop by Station 1</w:t>
    </w:r>
    <w:r w:rsidR="00E5525C">
      <w:t xml:space="preserve"> (near Greenback school),</w:t>
    </w:r>
    <w:r w:rsidR="001D5426">
      <w:t xml:space="preserve"> go online</w:t>
    </w:r>
    <w:r w:rsidR="0025474E">
      <w:t xml:space="preserve"> and pay</w:t>
    </w:r>
    <w:r w:rsidR="00E5525C">
      <w:t>,</w:t>
    </w:r>
    <w:r>
      <w:t xml:space="preserve"> or </w:t>
    </w:r>
    <w:r w:rsidR="0025474E">
      <w:t xml:space="preserve">print form on our website </w:t>
    </w:r>
    <w:r>
      <w:t>mail them to:</w:t>
    </w:r>
  </w:p>
  <w:p w:rsidR="00CC7575" w:rsidRPr="0025474E" w:rsidRDefault="00CC7575" w:rsidP="00CC7575">
    <w:pPr>
      <w:pStyle w:val="Footer"/>
      <w:contextualSpacing/>
      <w:jc w:val="center"/>
      <w:rPr>
        <w:b/>
      </w:rPr>
    </w:pPr>
    <w:r w:rsidRPr="0025474E">
      <w:rPr>
        <w:b/>
      </w:rPr>
      <w:t>Greenback Fire Department</w:t>
    </w:r>
  </w:p>
  <w:p w:rsidR="00CC7575" w:rsidRDefault="00CC7575" w:rsidP="00CC7575">
    <w:pPr>
      <w:pStyle w:val="Footer"/>
      <w:contextualSpacing/>
      <w:jc w:val="center"/>
    </w:pPr>
    <w:r>
      <w:t>PO Box 210</w:t>
    </w:r>
  </w:p>
  <w:p w:rsidR="00CC7575" w:rsidRDefault="00CC7575" w:rsidP="00E5525C">
    <w:pPr>
      <w:pStyle w:val="Footer"/>
      <w:contextualSpacing/>
      <w:jc w:val="center"/>
    </w:pPr>
    <w:r>
      <w:t>Greenback</w:t>
    </w:r>
    <w:r w:rsidR="0025474E">
      <w:t>,</w:t>
    </w:r>
    <w:r>
      <w:t xml:space="preserve"> TN 37742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AF2" w:rsidRDefault="00D51AF2" w:rsidP="00C85C4C">
      <w:pPr>
        <w:spacing w:after="0" w:line="240" w:lineRule="auto"/>
      </w:pPr>
      <w:r>
        <w:separator/>
      </w:r>
    </w:p>
  </w:footnote>
  <w:footnote w:type="continuationSeparator" w:id="0">
    <w:p w:rsidR="00D51AF2" w:rsidRDefault="00D51AF2" w:rsidP="00C85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395"/>
      <w:gridCol w:w="1195"/>
    </w:tblGrid>
    <w:tr w:rsidR="00C85C4C" w:rsidTr="00C85C4C">
      <w:trPr>
        <w:trHeight w:val="288"/>
      </w:trPr>
      <w:sdt>
        <w:sdtPr>
          <w:rPr>
            <w:rFonts w:ascii="Billboard" w:eastAsiaTheme="majorEastAsia" w:hAnsi="Billboard" w:cstheme="majorBidi"/>
            <w:sz w:val="36"/>
            <w:szCs w:val="36"/>
          </w:rPr>
          <w:alias w:val="Title"/>
          <w:id w:val="77761602"/>
          <w:placeholder>
            <w:docPart w:val="73697135808542E9AC76E0F86CFB5DEB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C85C4C" w:rsidRPr="00C85C4C" w:rsidRDefault="006F0006" w:rsidP="00C85C4C">
              <w:pPr>
                <w:pStyle w:val="Header"/>
                <w:jc w:val="center"/>
                <w:rPr>
                  <w:rFonts w:ascii="Billboard" w:eastAsiaTheme="majorEastAsia" w:hAnsi="Billboard" w:cstheme="majorBidi"/>
                  <w:sz w:val="36"/>
                  <w:szCs w:val="36"/>
                </w:rPr>
              </w:pPr>
              <w:r>
                <w:rPr>
                  <w:rFonts w:ascii="Billboard" w:eastAsiaTheme="majorEastAsia" w:hAnsi="Billboard" w:cstheme="majorBidi"/>
                  <w:sz w:val="36"/>
                  <w:szCs w:val="36"/>
                </w:rPr>
                <w:t>Just A Note From                                     Greenback Fire Department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</w:rPr>
          <w:alias w:val="Year"/>
          <w:id w:val="77761609"/>
          <w:placeholder>
            <w:docPart w:val="A325241F2AF2480BB38992F276AF7AE5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5-01-01T00:00:00Z"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05" w:type="dxa"/>
              <w:vAlign w:val="center"/>
            </w:tcPr>
            <w:p w:rsidR="00C85C4C" w:rsidRDefault="00C85C4C" w:rsidP="00C85C4C">
              <w:pPr>
                <w:pStyle w:val="Header"/>
                <w:jc w:val="cent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2015</w:t>
              </w:r>
            </w:p>
          </w:tc>
        </w:sdtContent>
      </w:sdt>
    </w:tr>
  </w:tbl>
  <w:p w:rsidR="00C85C4C" w:rsidRDefault="00CC7575">
    <w:pPr>
      <w:pStyle w:val="Header"/>
    </w:pPr>
    <w:r>
      <w:t xml:space="preserve">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65550"/>
    <w:multiLevelType w:val="hybridMultilevel"/>
    <w:tmpl w:val="63A42750"/>
    <w:lvl w:ilvl="0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1">
    <w:nsid w:val="4C9E1DAC"/>
    <w:multiLevelType w:val="hybridMultilevel"/>
    <w:tmpl w:val="232CD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C85C4C"/>
    <w:rsid w:val="00004E3C"/>
    <w:rsid w:val="00062170"/>
    <w:rsid w:val="000F4DAC"/>
    <w:rsid w:val="001B65A5"/>
    <w:rsid w:val="001D5426"/>
    <w:rsid w:val="0025474E"/>
    <w:rsid w:val="002D253B"/>
    <w:rsid w:val="005B480C"/>
    <w:rsid w:val="006F0006"/>
    <w:rsid w:val="009959DC"/>
    <w:rsid w:val="009D04A8"/>
    <w:rsid w:val="00BF2C73"/>
    <w:rsid w:val="00BF34D5"/>
    <w:rsid w:val="00C85A91"/>
    <w:rsid w:val="00C85C4C"/>
    <w:rsid w:val="00CC7575"/>
    <w:rsid w:val="00D51AF2"/>
    <w:rsid w:val="00E55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4" type="connector" idref="#_x0000_s1027"/>
        <o:r id="V:Rule5" type="connector" idref="#_x0000_s1030"/>
        <o:r id="V:Rule6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4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5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5C4C"/>
  </w:style>
  <w:style w:type="paragraph" w:styleId="Footer">
    <w:name w:val="footer"/>
    <w:basedOn w:val="Normal"/>
    <w:link w:val="FooterChar"/>
    <w:uiPriority w:val="99"/>
    <w:unhideWhenUsed/>
    <w:rsid w:val="00C85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5C4C"/>
  </w:style>
  <w:style w:type="paragraph" w:styleId="BalloonText">
    <w:name w:val="Balloon Text"/>
    <w:basedOn w:val="Normal"/>
    <w:link w:val="BalloonTextChar"/>
    <w:uiPriority w:val="99"/>
    <w:semiHidden/>
    <w:unhideWhenUsed/>
    <w:rsid w:val="00C85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C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75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3697135808542E9AC76E0F86CFB5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E4224-A9F8-4CFD-A6F2-DEF7FB780665}"/>
      </w:docPartPr>
      <w:docPartBody>
        <w:p w:rsidR="00C86ED0" w:rsidRDefault="001C0BA1" w:rsidP="001C0BA1">
          <w:pPr>
            <w:pStyle w:val="73697135808542E9AC76E0F86CFB5DEB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A325241F2AF2480BB38992F276AF7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AC624-C18D-451A-AB47-C54A450A8618}"/>
      </w:docPartPr>
      <w:docPartBody>
        <w:p w:rsidR="00C86ED0" w:rsidRDefault="001C0BA1" w:rsidP="001C0BA1">
          <w:pPr>
            <w:pStyle w:val="A325241F2AF2480BB38992F276AF7AE5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cast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Tha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illboard">
    <w:panose1 w:val="020B0A00000000020000"/>
    <w:charset w:val="00"/>
    <w:family w:val="swiss"/>
    <w:pitch w:val="variable"/>
    <w:sig w:usb0="00000003" w:usb1="00000000" w:usb2="00000000" w:usb3="00000000" w:csb0="00000001" w:csb1="00000000"/>
  </w:font>
  <w:font w:name="Beach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1C0BA1"/>
    <w:rsid w:val="001C0BA1"/>
    <w:rsid w:val="00C86ED0"/>
    <w:rsid w:val="00DB0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E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3697135808542E9AC76E0F86CFB5DEB">
    <w:name w:val="73697135808542E9AC76E0F86CFB5DEB"/>
    <w:rsid w:val="001C0BA1"/>
  </w:style>
  <w:style w:type="paragraph" w:customStyle="1" w:styleId="A325241F2AF2480BB38992F276AF7AE5">
    <w:name w:val="A325241F2AF2480BB38992F276AF7AE5"/>
    <w:rsid w:val="001C0BA1"/>
  </w:style>
  <w:style w:type="paragraph" w:customStyle="1" w:styleId="0A341DA768714575B98F30DC544F28FE">
    <w:name w:val="0A341DA768714575B98F30DC544F28FE"/>
    <w:rsid w:val="001C0BA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B90B663-5DAB-4EAE-86A7-0BC6B1E03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Just A Note From                                     Greenback Fire Department</vt:lpstr>
    </vt:vector>
  </TitlesOfParts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 A Note From                                     Greenback Fire Department</dc:title>
  <dc:creator>Kylie Griffith</dc:creator>
  <cp:lastModifiedBy>Kylie Griffith</cp:lastModifiedBy>
  <cp:revision>6</cp:revision>
  <cp:lastPrinted>2015-04-08T02:24:00Z</cp:lastPrinted>
  <dcterms:created xsi:type="dcterms:W3CDTF">2015-04-08T00:48:00Z</dcterms:created>
  <dcterms:modified xsi:type="dcterms:W3CDTF">2015-07-07T20:32:00Z</dcterms:modified>
</cp:coreProperties>
</file>