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71" w:rsidRPr="00F539CB" w:rsidRDefault="00C61571" w:rsidP="00C61571">
      <w:pPr>
        <w:pStyle w:val="Title"/>
        <w:jc w:val="center"/>
        <w:rPr>
          <w:rFonts w:ascii="Lucida Sans" w:hAnsi="Lucida Sans"/>
          <w:b/>
          <w:sz w:val="52"/>
          <w:szCs w:val="52"/>
        </w:rPr>
      </w:pPr>
      <w:r w:rsidRPr="00F539CB">
        <w:rPr>
          <w:rFonts w:ascii="Lucida Sans" w:hAnsi="Lucida Sans"/>
          <w:b/>
          <w:sz w:val="52"/>
          <w:szCs w:val="52"/>
        </w:rPr>
        <w:t xml:space="preserve">Back to Barry, Billy &amp; </w:t>
      </w:r>
      <w:proofErr w:type="gramStart"/>
      <w:r w:rsidRPr="00F539CB">
        <w:rPr>
          <w:rFonts w:ascii="Lucida Sans" w:hAnsi="Lucida Sans"/>
          <w:b/>
          <w:sz w:val="52"/>
          <w:szCs w:val="52"/>
        </w:rPr>
        <w:t>The</w:t>
      </w:r>
      <w:proofErr w:type="gramEnd"/>
      <w:r w:rsidRPr="00F539CB">
        <w:rPr>
          <w:rFonts w:ascii="Lucida Sans" w:hAnsi="Lucida Sans"/>
          <w:b/>
          <w:sz w:val="52"/>
          <w:szCs w:val="52"/>
        </w:rPr>
        <w:t xml:space="preserve"> Beatles</w:t>
      </w:r>
    </w:p>
    <w:p w:rsidR="00C61571" w:rsidRDefault="00C61571" w:rsidP="00C61571">
      <w:pPr>
        <w:pStyle w:val="Title"/>
        <w:jc w:val="center"/>
        <w:rPr>
          <w:rFonts w:ascii="Lucida Sans" w:hAnsi="Lucida Sans"/>
          <w:b/>
          <w:sz w:val="52"/>
          <w:szCs w:val="52"/>
        </w:rPr>
      </w:pPr>
      <w:r w:rsidRPr="00F539CB">
        <w:rPr>
          <w:rFonts w:ascii="Lucida Sans" w:hAnsi="Lucida Sans"/>
          <w:b/>
          <w:sz w:val="52"/>
          <w:szCs w:val="52"/>
        </w:rPr>
        <w:t>A Musical Odyssey</w:t>
      </w:r>
    </w:p>
    <w:p w:rsidR="00C61571" w:rsidRPr="00F539CB" w:rsidRDefault="00C61571" w:rsidP="00C61571"/>
    <w:p w:rsidR="00C61571" w:rsidRDefault="00C61571" w:rsidP="00C61571">
      <w:r>
        <w:tab/>
        <w:t>This imaginative six-piece production is a NEW kind of musical tribute… an "out-of-this-world" artistic production that takes the audience on a Magical Journey. Together with a world class band - highlighted by two female vocalists, Brian Gurl discovers a magical synergy in the music of these legendary icons while delivering an exciting blend of beautifully rendered vocal harmonies, driving rhythms, pianistic power and stunningly innovative interpretations of many of their popular songs.</w:t>
      </w:r>
    </w:p>
    <w:p w:rsidR="00C61571" w:rsidRDefault="00C61571" w:rsidP="00C61571"/>
    <w:p w:rsidR="00C61571" w:rsidRDefault="00C61571" w:rsidP="00C61571">
      <w:pPr>
        <w:ind w:firstLine="720"/>
      </w:pPr>
      <w:r>
        <w:t>Brian Gurl is a brilliant and creative powerhouse - offering provocative arrangements of such Beatles classics as Eleanor Rigby, And I Love Her and others. His expressive renditions of Barry Manilow hits such as Mandy plus supercharged versions of Bandstand Boogie and Could It Be Magic are showstoppers. A dramatic Piano Man and poignant And So It Goes by Billy Joel showcase Brian's gift of deeply touching an audience's heart.  Add Brian's jazz, classical and theatrical influences, an engaging persona and a totally hot band and you have a riveting and transformative production… where every song is a new adventure! Experience the music of these great legend in ways you can only IMAGINE!</w:t>
      </w:r>
    </w:p>
    <w:p w:rsidR="00C61571" w:rsidRDefault="00C61571" w:rsidP="00C61571"/>
    <w:p w:rsidR="00DC31D1" w:rsidRDefault="00DC31D1">
      <w:bookmarkStart w:id="0" w:name="_GoBack"/>
      <w:bookmarkEnd w:id="0"/>
    </w:p>
    <w:sectPr w:rsidR="00DC3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71"/>
    <w:rsid w:val="00C61571"/>
    <w:rsid w:val="00DC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893A4-0A29-4881-B324-3C193CB4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157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5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1</cp:revision>
  <dcterms:created xsi:type="dcterms:W3CDTF">2015-09-25T17:38:00Z</dcterms:created>
  <dcterms:modified xsi:type="dcterms:W3CDTF">2015-09-25T17:39:00Z</dcterms:modified>
</cp:coreProperties>
</file>