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527" w:rsidRPr="006E75BB" w:rsidRDefault="006E75BB" w:rsidP="00B7695C">
      <w:pPr>
        <w:jc w:val="center"/>
        <w:rPr>
          <w:sz w:val="20"/>
          <w:szCs w:val="20"/>
        </w:rPr>
      </w:pPr>
      <w:r w:rsidRPr="006E75BB">
        <w:rPr>
          <w:sz w:val="20"/>
          <w:szCs w:val="20"/>
        </w:rPr>
        <w:t>SOBER LODGING</w:t>
      </w:r>
    </w:p>
    <w:p w:rsidR="006E75BB" w:rsidRPr="006E75BB" w:rsidRDefault="00B7695C" w:rsidP="00B7695C">
      <w:pPr>
        <w:jc w:val="center"/>
        <w:rPr>
          <w:sz w:val="20"/>
          <w:szCs w:val="20"/>
        </w:rPr>
      </w:pPr>
      <w:r w:rsidRPr="006E75BB">
        <w:rPr>
          <w:sz w:val="20"/>
          <w:szCs w:val="20"/>
        </w:rPr>
        <w:t>ALCOHOL AND OTHER DRUGG FREE ENCIORMENT AGGREEMENT</w:t>
      </w:r>
    </w:p>
    <w:p w:rsidR="00B7695C" w:rsidRPr="006E75BB" w:rsidRDefault="006E75BB" w:rsidP="006E75BB">
      <w:pPr>
        <w:jc w:val="center"/>
        <w:rPr>
          <w:sz w:val="16"/>
          <w:szCs w:val="16"/>
        </w:rPr>
      </w:pPr>
      <w:r w:rsidRPr="006E75BB">
        <w:rPr>
          <w:sz w:val="16"/>
          <w:szCs w:val="16"/>
        </w:rPr>
        <w:pict>
          <v:rect id="_x0000_i1025" style="width:0;height:1.5pt" o:hralign="center" o:hrstd="t" o:hr="t" fillcolor="#a0a0a0" stroked="f"/>
        </w:pict>
      </w:r>
    </w:p>
    <w:p w:rsidR="00B7695C" w:rsidRPr="006E75BB" w:rsidRDefault="00B7695C">
      <w:pPr>
        <w:rPr>
          <w:sz w:val="16"/>
          <w:szCs w:val="16"/>
        </w:rPr>
      </w:pPr>
      <w:r w:rsidRPr="006E75BB">
        <w:rPr>
          <w:sz w:val="16"/>
          <w:szCs w:val="16"/>
        </w:rPr>
        <w:t>The undersigned acknowledges and understands she/he is li</w:t>
      </w:r>
      <w:r w:rsidR="006E75BB" w:rsidRPr="006E75BB">
        <w:rPr>
          <w:sz w:val="16"/>
          <w:szCs w:val="16"/>
        </w:rPr>
        <w:t>vi</w:t>
      </w:r>
      <w:r w:rsidRPr="006E75BB">
        <w:rPr>
          <w:sz w:val="16"/>
          <w:szCs w:val="16"/>
        </w:rPr>
        <w:t>ng in an alcohol and other drug-free shared-living situation, sponsored and operated by Adams House Management. The undersigned resides in the capacity of a sober lodger sharing a living unit and not as a tenant. No possessory right is granted or intended by this agreement.</w:t>
      </w:r>
    </w:p>
    <w:p w:rsidR="00B7695C" w:rsidRPr="006E75BB" w:rsidRDefault="00B7695C">
      <w:pPr>
        <w:rPr>
          <w:sz w:val="16"/>
          <w:szCs w:val="16"/>
        </w:rPr>
      </w:pPr>
      <w:r w:rsidRPr="006E75BB">
        <w:rPr>
          <w:sz w:val="16"/>
          <w:szCs w:val="16"/>
        </w:rPr>
        <w:t>In the event. The undersigned sober lodger fails to abide by the policies and rules of Adams House. The undersigned agrees to vacate premises and to do so without requirement of legal process.</w:t>
      </w:r>
    </w:p>
    <w:p w:rsidR="00B7695C" w:rsidRPr="006E75BB" w:rsidRDefault="00B7695C">
      <w:pPr>
        <w:rPr>
          <w:b/>
          <w:sz w:val="16"/>
          <w:szCs w:val="16"/>
          <w:u w:val="single"/>
        </w:rPr>
      </w:pPr>
      <w:r w:rsidRPr="006E75BB">
        <w:rPr>
          <w:sz w:val="16"/>
          <w:szCs w:val="16"/>
        </w:rPr>
        <w:t>The sober lodger agrees to pay the sum of $</w:t>
      </w:r>
      <w:r w:rsidRPr="006E75BB">
        <w:rPr>
          <w:sz w:val="16"/>
          <w:szCs w:val="16"/>
          <w:u w:val="single"/>
        </w:rPr>
        <w:t xml:space="preserve">_______     </w:t>
      </w:r>
      <w:r w:rsidRPr="006E75BB">
        <w:rPr>
          <w:sz w:val="16"/>
          <w:szCs w:val="16"/>
        </w:rPr>
        <w:t xml:space="preserve"> a month for th</w:t>
      </w:r>
      <w:r w:rsidR="006E75BB" w:rsidRPr="006E75BB">
        <w:rPr>
          <w:sz w:val="16"/>
          <w:szCs w:val="16"/>
        </w:rPr>
        <w:t>eir lodging/shared living accommodations</w:t>
      </w:r>
      <w:r w:rsidRPr="006E75BB">
        <w:rPr>
          <w:sz w:val="16"/>
          <w:szCs w:val="16"/>
        </w:rPr>
        <w:t xml:space="preserve">. Fees are to be paid in advance. Lodging fee payments are non-refundable </w:t>
      </w:r>
      <w:r w:rsidRPr="006E75BB">
        <w:rPr>
          <w:b/>
          <w:sz w:val="16"/>
          <w:szCs w:val="16"/>
          <w:u w:val="single"/>
        </w:rPr>
        <w:t>Lodgers are expected to stay 30 to 90 days.</w:t>
      </w:r>
    </w:p>
    <w:p w:rsidR="00B7695C" w:rsidRPr="006E75BB" w:rsidRDefault="00B7695C">
      <w:pPr>
        <w:rPr>
          <w:sz w:val="16"/>
          <w:szCs w:val="16"/>
        </w:rPr>
      </w:pPr>
      <w:r w:rsidRPr="006E75BB">
        <w:rPr>
          <w:sz w:val="16"/>
          <w:szCs w:val="16"/>
        </w:rPr>
        <w:t xml:space="preserve">The undersigned lodger expressly agrees to abide by the following rules as a condition of continued residency. </w:t>
      </w:r>
    </w:p>
    <w:p w:rsidR="00DC438A" w:rsidRPr="006E75BB" w:rsidRDefault="00DC438A" w:rsidP="00DC438A">
      <w:pPr>
        <w:pStyle w:val="ListParagraph"/>
        <w:numPr>
          <w:ilvl w:val="0"/>
          <w:numId w:val="1"/>
        </w:numPr>
        <w:rPr>
          <w:sz w:val="16"/>
          <w:szCs w:val="16"/>
        </w:rPr>
      </w:pPr>
      <w:r w:rsidRPr="006E75BB">
        <w:rPr>
          <w:sz w:val="16"/>
          <w:szCs w:val="16"/>
        </w:rPr>
        <w:t xml:space="preserve">No alcohol or other drug use. This includes possession. Only prescribed non-addictive medication necessary for physical/mental health </w:t>
      </w:r>
      <w:r w:rsidR="006E75BB" w:rsidRPr="006E75BB">
        <w:rPr>
          <w:sz w:val="16"/>
          <w:szCs w:val="16"/>
        </w:rPr>
        <w:t>problems</w:t>
      </w:r>
      <w:r w:rsidRPr="006E75BB">
        <w:rPr>
          <w:sz w:val="16"/>
          <w:szCs w:val="16"/>
        </w:rPr>
        <w:t xml:space="preserve"> are allowed. Abuse of any drug is prohibited.      </w:t>
      </w:r>
      <w:proofErr w:type="gramStart"/>
      <w:r w:rsidRPr="006E75BB">
        <w:rPr>
          <w:sz w:val="16"/>
          <w:szCs w:val="16"/>
        </w:rPr>
        <w:t>i.e</w:t>
      </w:r>
      <w:proofErr w:type="gramEnd"/>
      <w:r w:rsidRPr="006E75BB">
        <w:rPr>
          <w:sz w:val="16"/>
          <w:szCs w:val="16"/>
        </w:rPr>
        <w:t>. A substance the creates a noticeable change in everyday behavior. Lodgers are subject to drug testing.</w:t>
      </w:r>
    </w:p>
    <w:p w:rsidR="00DC438A" w:rsidRPr="006E75BB" w:rsidRDefault="00DC438A" w:rsidP="00DC438A">
      <w:pPr>
        <w:pStyle w:val="ListParagraph"/>
        <w:numPr>
          <w:ilvl w:val="0"/>
          <w:numId w:val="1"/>
        </w:numPr>
        <w:rPr>
          <w:sz w:val="16"/>
          <w:szCs w:val="16"/>
        </w:rPr>
      </w:pPr>
      <w:r w:rsidRPr="006E75BB">
        <w:rPr>
          <w:sz w:val="16"/>
          <w:szCs w:val="16"/>
        </w:rPr>
        <w:t>No violence or threat of violence.</w:t>
      </w:r>
    </w:p>
    <w:p w:rsidR="00DC438A" w:rsidRPr="006E75BB" w:rsidRDefault="00DC438A" w:rsidP="00DC438A">
      <w:pPr>
        <w:pStyle w:val="ListParagraph"/>
        <w:numPr>
          <w:ilvl w:val="0"/>
          <w:numId w:val="1"/>
        </w:numPr>
        <w:rPr>
          <w:sz w:val="16"/>
          <w:szCs w:val="16"/>
        </w:rPr>
      </w:pPr>
      <w:r w:rsidRPr="006E75BB">
        <w:rPr>
          <w:sz w:val="16"/>
          <w:szCs w:val="16"/>
        </w:rPr>
        <w:t>Respect others and their property.</w:t>
      </w:r>
    </w:p>
    <w:p w:rsidR="00DC438A" w:rsidRPr="006E75BB" w:rsidRDefault="00DC438A" w:rsidP="00DC438A">
      <w:pPr>
        <w:pStyle w:val="ListParagraph"/>
        <w:numPr>
          <w:ilvl w:val="0"/>
          <w:numId w:val="1"/>
        </w:numPr>
        <w:rPr>
          <w:sz w:val="16"/>
          <w:szCs w:val="16"/>
        </w:rPr>
      </w:pPr>
      <w:r w:rsidRPr="006E75BB">
        <w:rPr>
          <w:sz w:val="16"/>
          <w:szCs w:val="16"/>
        </w:rPr>
        <w:t xml:space="preserve">One must </w:t>
      </w:r>
      <w:r w:rsidRPr="006E75BB">
        <w:rPr>
          <w:b/>
          <w:sz w:val="16"/>
          <w:szCs w:val="16"/>
          <w:u w:val="single"/>
        </w:rPr>
        <w:t>work</w:t>
      </w:r>
      <w:r w:rsidRPr="006E75BB">
        <w:rPr>
          <w:sz w:val="16"/>
          <w:szCs w:val="16"/>
        </w:rPr>
        <w:t xml:space="preserve"> a program of recovery.</w:t>
      </w:r>
    </w:p>
    <w:p w:rsidR="00DC438A" w:rsidRPr="006E75BB" w:rsidRDefault="00DC438A" w:rsidP="00DC438A">
      <w:pPr>
        <w:pStyle w:val="ListParagraph"/>
        <w:numPr>
          <w:ilvl w:val="0"/>
          <w:numId w:val="1"/>
        </w:numPr>
        <w:rPr>
          <w:sz w:val="16"/>
          <w:szCs w:val="16"/>
        </w:rPr>
      </w:pPr>
      <w:r w:rsidRPr="006E75BB">
        <w:rPr>
          <w:sz w:val="16"/>
          <w:szCs w:val="16"/>
        </w:rPr>
        <w:t>No smoking in the house. Smoking to be on the front porch. Cigarette butts are to be</w:t>
      </w:r>
      <w:r w:rsidR="000A19A7" w:rsidRPr="006E75BB">
        <w:rPr>
          <w:sz w:val="16"/>
          <w:szCs w:val="16"/>
        </w:rPr>
        <w:t xml:space="preserve"> </w:t>
      </w:r>
      <w:r w:rsidRPr="006E75BB">
        <w:rPr>
          <w:sz w:val="16"/>
          <w:szCs w:val="16"/>
        </w:rPr>
        <w:t>placed in a proper receptacle.</w:t>
      </w:r>
    </w:p>
    <w:p w:rsidR="00DC438A" w:rsidRPr="006E75BB" w:rsidRDefault="00DC438A" w:rsidP="00DC438A">
      <w:pPr>
        <w:pStyle w:val="ListParagraph"/>
        <w:numPr>
          <w:ilvl w:val="0"/>
          <w:numId w:val="1"/>
        </w:numPr>
        <w:rPr>
          <w:sz w:val="16"/>
          <w:szCs w:val="16"/>
        </w:rPr>
      </w:pPr>
      <w:r w:rsidRPr="006E75BB">
        <w:rPr>
          <w:sz w:val="16"/>
          <w:szCs w:val="16"/>
        </w:rPr>
        <w:t>An 11:00pm curfew for lodgers. Exceptions upon management’s approval.</w:t>
      </w:r>
    </w:p>
    <w:p w:rsidR="00DC438A" w:rsidRPr="006E75BB" w:rsidRDefault="00DC438A" w:rsidP="00DC438A">
      <w:pPr>
        <w:pStyle w:val="ListParagraph"/>
        <w:numPr>
          <w:ilvl w:val="0"/>
          <w:numId w:val="1"/>
        </w:numPr>
        <w:rPr>
          <w:sz w:val="16"/>
          <w:szCs w:val="16"/>
        </w:rPr>
      </w:pPr>
      <w:r w:rsidRPr="006E75BB">
        <w:rPr>
          <w:sz w:val="16"/>
          <w:szCs w:val="16"/>
        </w:rPr>
        <w:t>Music or television shall be kept at a pleasant volume as to not disturb other residents. Quiet time</w:t>
      </w:r>
      <w:r w:rsidR="000A19A7" w:rsidRPr="006E75BB">
        <w:rPr>
          <w:sz w:val="16"/>
          <w:szCs w:val="16"/>
        </w:rPr>
        <w:t xml:space="preserve"> </w:t>
      </w:r>
      <w:r w:rsidRPr="006E75BB">
        <w:rPr>
          <w:sz w:val="16"/>
          <w:szCs w:val="16"/>
        </w:rPr>
        <w:t>from 11pm to 8am.</w:t>
      </w:r>
    </w:p>
    <w:p w:rsidR="00DC438A" w:rsidRPr="006E75BB" w:rsidRDefault="00DC438A" w:rsidP="00DC438A">
      <w:pPr>
        <w:pStyle w:val="ListParagraph"/>
        <w:numPr>
          <w:ilvl w:val="0"/>
          <w:numId w:val="1"/>
        </w:numPr>
        <w:rPr>
          <w:sz w:val="16"/>
          <w:szCs w:val="16"/>
        </w:rPr>
      </w:pPr>
      <w:r w:rsidRPr="006E75BB">
        <w:rPr>
          <w:sz w:val="16"/>
          <w:szCs w:val="16"/>
        </w:rPr>
        <w:t>Conserve utilities. When a room is unattended please turn off: lights, A/C, turn heat to low, radio, television, etc. Doing so keeps rent from increasing.</w:t>
      </w:r>
    </w:p>
    <w:p w:rsidR="00DC438A" w:rsidRPr="006E75BB" w:rsidRDefault="000A19A7" w:rsidP="00DC438A">
      <w:pPr>
        <w:pStyle w:val="ListParagraph"/>
        <w:numPr>
          <w:ilvl w:val="0"/>
          <w:numId w:val="1"/>
        </w:numPr>
        <w:rPr>
          <w:sz w:val="16"/>
          <w:szCs w:val="16"/>
        </w:rPr>
      </w:pPr>
      <w:r w:rsidRPr="006E75BB">
        <w:rPr>
          <w:sz w:val="16"/>
          <w:szCs w:val="16"/>
        </w:rPr>
        <w:t>Food is to be stored, prepared and consumed in kitchen and dining area only. No food “goo” in rooms.</w:t>
      </w:r>
    </w:p>
    <w:p w:rsidR="000A19A7" w:rsidRPr="006E75BB" w:rsidRDefault="000A19A7" w:rsidP="00DC438A">
      <w:pPr>
        <w:pStyle w:val="ListParagraph"/>
        <w:numPr>
          <w:ilvl w:val="0"/>
          <w:numId w:val="1"/>
        </w:numPr>
        <w:rPr>
          <w:sz w:val="16"/>
          <w:szCs w:val="16"/>
        </w:rPr>
      </w:pPr>
      <w:r w:rsidRPr="006E75BB">
        <w:rPr>
          <w:sz w:val="16"/>
          <w:szCs w:val="16"/>
        </w:rPr>
        <w:t>Kitchen shall be cleaned immediately after a meal is finished.</w:t>
      </w:r>
    </w:p>
    <w:p w:rsidR="000A19A7" w:rsidRPr="006E75BB" w:rsidRDefault="000A19A7" w:rsidP="00DC438A">
      <w:pPr>
        <w:pStyle w:val="ListParagraph"/>
        <w:numPr>
          <w:ilvl w:val="0"/>
          <w:numId w:val="1"/>
        </w:numPr>
        <w:rPr>
          <w:sz w:val="16"/>
          <w:szCs w:val="16"/>
        </w:rPr>
      </w:pPr>
      <w:r w:rsidRPr="006E75BB">
        <w:rPr>
          <w:sz w:val="16"/>
          <w:szCs w:val="16"/>
        </w:rPr>
        <w:t>Each lodger is responsible to maintain their assigned shared living accommodations in a clean</w:t>
      </w:r>
      <w:proofErr w:type="gramStart"/>
      <w:r w:rsidRPr="006E75BB">
        <w:rPr>
          <w:sz w:val="16"/>
          <w:szCs w:val="16"/>
        </w:rPr>
        <w:t>,  healthy</w:t>
      </w:r>
      <w:proofErr w:type="gramEnd"/>
      <w:r w:rsidRPr="006E75BB">
        <w:rPr>
          <w:sz w:val="16"/>
          <w:szCs w:val="16"/>
        </w:rPr>
        <w:t>, orderly, and other items that need attention will be accomplished on a rotational basis.</w:t>
      </w:r>
    </w:p>
    <w:p w:rsidR="000A19A7" w:rsidRPr="006E75BB" w:rsidRDefault="000A19A7" w:rsidP="00DC438A">
      <w:pPr>
        <w:pStyle w:val="ListParagraph"/>
        <w:numPr>
          <w:ilvl w:val="0"/>
          <w:numId w:val="1"/>
        </w:numPr>
        <w:rPr>
          <w:sz w:val="16"/>
          <w:szCs w:val="16"/>
        </w:rPr>
      </w:pPr>
      <w:r w:rsidRPr="006E75BB">
        <w:rPr>
          <w:sz w:val="16"/>
          <w:szCs w:val="16"/>
        </w:rPr>
        <w:t>Lodgers are responsible for the cleanliness of the house. A biweekly cleaning of bathrooms, floors, and other items that need attention will be accomplished on a rotational basis.</w:t>
      </w:r>
    </w:p>
    <w:p w:rsidR="00DC438A" w:rsidRPr="006E75BB" w:rsidRDefault="006E75BB" w:rsidP="00DC438A">
      <w:pPr>
        <w:pStyle w:val="ListParagraph"/>
        <w:numPr>
          <w:ilvl w:val="0"/>
          <w:numId w:val="1"/>
        </w:numPr>
        <w:rPr>
          <w:sz w:val="16"/>
          <w:szCs w:val="16"/>
        </w:rPr>
      </w:pPr>
      <w:r w:rsidRPr="006E75BB">
        <w:rPr>
          <w:sz w:val="16"/>
          <w:szCs w:val="16"/>
        </w:rPr>
        <w:t>Occasional</w:t>
      </w:r>
      <w:r w:rsidR="000A19A7" w:rsidRPr="006E75BB">
        <w:rPr>
          <w:sz w:val="16"/>
          <w:szCs w:val="16"/>
        </w:rPr>
        <w:t xml:space="preserve"> visitors are welcome, but are limited to </w:t>
      </w:r>
      <w:r w:rsidRPr="006E75BB">
        <w:rPr>
          <w:sz w:val="16"/>
          <w:szCs w:val="16"/>
        </w:rPr>
        <w:t>hall, dining</w:t>
      </w:r>
      <w:r w:rsidR="000A19A7" w:rsidRPr="006E75BB">
        <w:rPr>
          <w:sz w:val="16"/>
          <w:szCs w:val="16"/>
        </w:rPr>
        <w:t xml:space="preserve"> and kitchen are</w:t>
      </w:r>
      <w:r w:rsidRPr="006E75BB">
        <w:rPr>
          <w:sz w:val="16"/>
          <w:szCs w:val="16"/>
        </w:rPr>
        <w:t>a</w:t>
      </w:r>
      <w:r w:rsidR="000A19A7" w:rsidRPr="006E75BB">
        <w:rPr>
          <w:sz w:val="16"/>
          <w:szCs w:val="16"/>
        </w:rPr>
        <w:t>s. No visitors in rooms.</w:t>
      </w:r>
    </w:p>
    <w:p w:rsidR="000A19A7" w:rsidRPr="006E75BB" w:rsidRDefault="000A19A7" w:rsidP="00DC438A">
      <w:pPr>
        <w:pStyle w:val="ListParagraph"/>
        <w:numPr>
          <w:ilvl w:val="0"/>
          <w:numId w:val="1"/>
        </w:numPr>
        <w:rPr>
          <w:sz w:val="16"/>
          <w:szCs w:val="16"/>
        </w:rPr>
      </w:pPr>
      <w:r w:rsidRPr="006E75BB">
        <w:rPr>
          <w:sz w:val="16"/>
          <w:szCs w:val="16"/>
        </w:rPr>
        <w:t xml:space="preserve">No garbage collecting. Adams House is furnished and has no need for rugs from across the street or home furnishings that you may come across in your journey of life. </w:t>
      </w:r>
      <w:r w:rsidR="006E75BB" w:rsidRPr="006E75BB">
        <w:rPr>
          <w:sz w:val="16"/>
          <w:szCs w:val="16"/>
        </w:rPr>
        <w:t>Exceptions</w:t>
      </w:r>
      <w:r w:rsidRPr="006E75BB">
        <w:rPr>
          <w:sz w:val="16"/>
          <w:szCs w:val="16"/>
        </w:rPr>
        <w:t xml:space="preserve"> upon management’s approval.</w:t>
      </w:r>
    </w:p>
    <w:p w:rsidR="000A19A7" w:rsidRPr="006E75BB" w:rsidRDefault="000A19A7" w:rsidP="00DC438A">
      <w:pPr>
        <w:pStyle w:val="ListParagraph"/>
        <w:numPr>
          <w:ilvl w:val="0"/>
          <w:numId w:val="1"/>
        </w:numPr>
        <w:rPr>
          <w:sz w:val="16"/>
          <w:szCs w:val="16"/>
        </w:rPr>
      </w:pPr>
      <w:r w:rsidRPr="006E75BB">
        <w:rPr>
          <w:sz w:val="16"/>
          <w:szCs w:val="16"/>
        </w:rPr>
        <w:t>Furnishings are placed in rooms by Adams House Management and are expected</w:t>
      </w:r>
      <w:r w:rsidR="007B315E" w:rsidRPr="006E75BB">
        <w:rPr>
          <w:sz w:val="16"/>
          <w:szCs w:val="16"/>
        </w:rPr>
        <w:t xml:space="preserve"> to stay in said room.</w:t>
      </w:r>
    </w:p>
    <w:p w:rsidR="007B315E" w:rsidRPr="006E75BB" w:rsidRDefault="007B315E" w:rsidP="007B315E">
      <w:pPr>
        <w:pStyle w:val="ListParagraph"/>
        <w:numPr>
          <w:ilvl w:val="0"/>
          <w:numId w:val="1"/>
        </w:numPr>
        <w:rPr>
          <w:sz w:val="16"/>
          <w:szCs w:val="16"/>
        </w:rPr>
      </w:pPr>
      <w:r w:rsidRPr="006E75BB">
        <w:rPr>
          <w:sz w:val="16"/>
          <w:szCs w:val="16"/>
        </w:rPr>
        <w:t xml:space="preserve">No captive animals. No </w:t>
      </w:r>
      <w:r w:rsidR="006E75BB" w:rsidRPr="006E75BB">
        <w:rPr>
          <w:sz w:val="16"/>
          <w:szCs w:val="16"/>
        </w:rPr>
        <w:t>exceptions</w:t>
      </w:r>
      <w:r w:rsidRPr="006E75BB">
        <w:rPr>
          <w:sz w:val="16"/>
          <w:szCs w:val="16"/>
        </w:rPr>
        <w:t>.</w:t>
      </w:r>
    </w:p>
    <w:p w:rsidR="006E75BB" w:rsidRPr="006E75BB" w:rsidRDefault="007B315E" w:rsidP="007B315E">
      <w:pPr>
        <w:rPr>
          <w:sz w:val="16"/>
          <w:szCs w:val="16"/>
        </w:rPr>
      </w:pPr>
      <w:r w:rsidRPr="006E75BB">
        <w:rPr>
          <w:sz w:val="16"/>
          <w:szCs w:val="16"/>
        </w:rPr>
        <w:t>Sober lodging accommodation includes furnishings and utilities</w:t>
      </w:r>
    </w:p>
    <w:p w:rsidR="006E75BB" w:rsidRPr="006E75BB" w:rsidRDefault="006E75BB" w:rsidP="007B315E">
      <w:pPr>
        <w:rPr>
          <w:sz w:val="16"/>
          <w:szCs w:val="16"/>
        </w:rPr>
      </w:pPr>
      <w:r w:rsidRPr="006E75BB">
        <w:rPr>
          <w:sz w:val="16"/>
          <w:szCs w:val="16"/>
        </w:rPr>
        <w:pict>
          <v:rect id="_x0000_i1026" style="width:0;height:1.5pt" o:hralign="center" o:hrstd="t" o:hr="t" fillcolor="#a0a0a0" stroked="f"/>
        </w:pict>
      </w:r>
    </w:p>
    <w:p w:rsidR="007B315E" w:rsidRPr="006E75BB" w:rsidRDefault="007B315E" w:rsidP="007B315E">
      <w:pPr>
        <w:rPr>
          <w:sz w:val="16"/>
          <w:szCs w:val="16"/>
        </w:rPr>
      </w:pPr>
      <w:r w:rsidRPr="006E75BB">
        <w:rPr>
          <w:sz w:val="16"/>
          <w:szCs w:val="16"/>
        </w:rPr>
        <w:t>Lodgers provide their own food and personal needs.</w:t>
      </w:r>
    </w:p>
    <w:p w:rsidR="007B315E" w:rsidRPr="006E75BB" w:rsidRDefault="007B315E" w:rsidP="007B315E">
      <w:pPr>
        <w:rPr>
          <w:sz w:val="16"/>
          <w:szCs w:val="16"/>
        </w:rPr>
      </w:pPr>
      <w:r w:rsidRPr="006E75BB">
        <w:rPr>
          <w:sz w:val="16"/>
          <w:szCs w:val="16"/>
        </w:rPr>
        <w:t>If you know a fellow lodger who decides to resume old habits please let us know ASAP.</w:t>
      </w:r>
      <w:r w:rsidR="006E75BB" w:rsidRPr="006E75BB">
        <w:rPr>
          <w:sz w:val="16"/>
          <w:szCs w:val="16"/>
        </w:rPr>
        <w:t xml:space="preserve"> </w:t>
      </w:r>
      <w:r w:rsidRPr="006E75BB">
        <w:rPr>
          <w:sz w:val="16"/>
          <w:szCs w:val="16"/>
        </w:rPr>
        <w:t>Relapse start long bef</w:t>
      </w:r>
      <w:r w:rsidR="006E75BB" w:rsidRPr="006E75BB">
        <w:rPr>
          <w:sz w:val="16"/>
          <w:szCs w:val="16"/>
        </w:rPr>
        <w:t>ore the first drink</w:t>
      </w:r>
      <w:r w:rsidRPr="006E75BB">
        <w:rPr>
          <w:sz w:val="16"/>
          <w:szCs w:val="16"/>
        </w:rPr>
        <w:t xml:space="preserve">/drug. There is no tolerance for anyone who goes back out. They </w:t>
      </w:r>
      <w:r w:rsidR="006E75BB" w:rsidRPr="006E75BB">
        <w:rPr>
          <w:sz w:val="16"/>
          <w:szCs w:val="16"/>
        </w:rPr>
        <w:t>will</w:t>
      </w:r>
      <w:r w:rsidRPr="006E75BB">
        <w:rPr>
          <w:sz w:val="16"/>
          <w:szCs w:val="16"/>
        </w:rPr>
        <w:t xml:space="preserve"> be removed immediately. Our life depends on it.</w:t>
      </w:r>
    </w:p>
    <w:p w:rsidR="007B315E" w:rsidRPr="006E75BB" w:rsidRDefault="007B315E" w:rsidP="007B315E">
      <w:pPr>
        <w:rPr>
          <w:sz w:val="16"/>
          <w:szCs w:val="16"/>
        </w:rPr>
      </w:pPr>
    </w:p>
    <w:p w:rsidR="007B315E" w:rsidRPr="006E75BB" w:rsidRDefault="007B315E" w:rsidP="007B315E">
      <w:pPr>
        <w:rPr>
          <w:sz w:val="16"/>
          <w:szCs w:val="16"/>
        </w:rPr>
      </w:pPr>
      <w:r w:rsidRPr="006E75BB">
        <w:rPr>
          <w:sz w:val="16"/>
          <w:szCs w:val="16"/>
        </w:rPr>
        <w:t>Items left over 30 days will become property of management and disposed of however it sees fit.</w:t>
      </w:r>
    </w:p>
    <w:p w:rsidR="007B315E" w:rsidRPr="006E75BB" w:rsidRDefault="007B315E" w:rsidP="007B315E">
      <w:pPr>
        <w:rPr>
          <w:sz w:val="16"/>
          <w:szCs w:val="16"/>
        </w:rPr>
      </w:pPr>
      <w:r w:rsidRPr="006E75BB">
        <w:rPr>
          <w:sz w:val="16"/>
          <w:szCs w:val="16"/>
        </w:rPr>
        <w:t xml:space="preserve">The undersigned lodger herby releases Adams House Management and owner from any and all liability for injury or damage arising out of lodger’s participation in </w:t>
      </w:r>
      <w:r w:rsidR="006E75BB" w:rsidRPr="006E75BB">
        <w:rPr>
          <w:sz w:val="16"/>
          <w:szCs w:val="16"/>
        </w:rPr>
        <w:t>recovery</w:t>
      </w:r>
      <w:r w:rsidRPr="006E75BB">
        <w:rPr>
          <w:sz w:val="16"/>
          <w:szCs w:val="16"/>
        </w:rPr>
        <w:t xml:space="preserve"> </w:t>
      </w:r>
      <w:r w:rsidR="006E75BB" w:rsidRPr="006E75BB">
        <w:rPr>
          <w:sz w:val="16"/>
          <w:szCs w:val="16"/>
        </w:rPr>
        <w:t>supportive</w:t>
      </w:r>
      <w:r w:rsidRPr="006E75BB">
        <w:rPr>
          <w:sz w:val="16"/>
          <w:szCs w:val="16"/>
        </w:rPr>
        <w:t xml:space="preserve"> sober lodging.</w:t>
      </w:r>
    </w:p>
    <w:p w:rsidR="007B315E" w:rsidRPr="006E75BB" w:rsidRDefault="007B315E" w:rsidP="007B315E">
      <w:pPr>
        <w:rPr>
          <w:sz w:val="16"/>
          <w:szCs w:val="16"/>
        </w:rPr>
      </w:pPr>
      <w:r w:rsidRPr="006E75BB">
        <w:rPr>
          <w:sz w:val="16"/>
          <w:szCs w:val="16"/>
        </w:rPr>
        <w:t>I have read and received a copy of this agreement</w:t>
      </w:r>
    </w:p>
    <w:p w:rsidR="007B315E" w:rsidRPr="006E75BB" w:rsidRDefault="007B315E" w:rsidP="007B315E">
      <w:pPr>
        <w:rPr>
          <w:sz w:val="16"/>
          <w:szCs w:val="16"/>
        </w:rPr>
      </w:pPr>
    </w:p>
    <w:p w:rsidR="007B315E" w:rsidRPr="006E75BB" w:rsidRDefault="007B315E" w:rsidP="007B315E">
      <w:pPr>
        <w:rPr>
          <w:sz w:val="16"/>
          <w:szCs w:val="16"/>
          <w:u w:val="single"/>
        </w:rPr>
      </w:pPr>
      <w:r w:rsidRPr="006E75BB">
        <w:rPr>
          <w:sz w:val="16"/>
          <w:szCs w:val="16"/>
          <w:u w:val="single"/>
        </w:rPr>
        <w:t>__________________</w:t>
      </w:r>
      <w:r w:rsidR="006E75BB" w:rsidRPr="006E75BB">
        <w:rPr>
          <w:sz w:val="16"/>
          <w:szCs w:val="16"/>
          <w:u w:val="single"/>
        </w:rPr>
        <w:t>__</w:t>
      </w:r>
      <w:r w:rsidRPr="006E75BB">
        <w:rPr>
          <w:sz w:val="16"/>
          <w:szCs w:val="16"/>
        </w:rPr>
        <w:t xml:space="preserve">            </w:t>
      </w:r>
      <w:r w:rsidRPr="006E75BB">
        <w:rPr>
          <w:sz w:val="16"/>
          <w:szCs w:val="16"/>
          <w:u w:val="single"/>
        </w:rPr>
        <w:t xml:space="preserve">_________________________     </w:t>
      </w:r>
      <w:r w:rsidRPr="006E75BB">
        <w:rPr>
          <w:sz w:val="16"/>
          <w:szCs w:val="16"/>
        </w:rPr>
        <w:t xml:space="preserve">    Date </w:t>
      </w:r>
      <w:r w:rsidRPr="006E75BB">
        <w:rPr>
          <w:sz w:val="16"/>
          <w:szCs w:val="16"/>
          <w:u w:val="single"/>
        </w:rPr>
        <w:t>____________</w:t>
      </w:r>
    </w:p>
    <w:p w:rsidR="006E75BB" w:rsidRPr="006E75BB" w:rsidRDefault="006E75BB">
      <w:pPr>
        <w:rPr>
          <w:sz w:val="16"/>
          <w:szCs w:val="16"/>
        </w:rPr>
      </w:pPr>
      <w:r>
        <w:rPr>
          <w:sz w:val="16"/>
          <w:szCs w:val="16"/>
        </w:rPr>
        <w:t>Sober lodger</w:t>
      </w:r>
      <w:r>
        <w:rPr>
          <w:sz w:val="16"/>
          <w:szCs w:val="16"/>
        </w:rPr>
        <w:tab/>
      </w:r>
      <w:r w:rsidR="007B315E" w:rsidRPr="006E75BB">
        <w:rPr>
          <w:sz w:val="16"/>
          <w:szCs w:val="16"/>
        </w:rPr>
        <w:tab/>
        <w:t>Adams House Management</w:t>
      </w:r>
    </w:p>
    <w:sectPr w:rsidR="006E75BB" w:rsidRPr="006E75BB" w:rsidSect="00E555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6491E"/>
    <w:multiLevelType w:val="hybridMultilevel"/>
    <w:tmpl w:val="23E8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7695C"/>
    <w:rsid w:val="000A19A7"/>
    <w:rsid w:val="006E75BB"/>
    <w:rsid w:val="007B315E"/>
    <w:rsid w:val="00B63B5F"/>
    <w:rsid w:val="00B7695C"/>
    <w:rsid w:val="00DC438A"/>
    <w:rsid w:val="00E5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3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37C8F-848E-4E9B-A7DD-16229F98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dc:creator>
  <cp:lastModifiedBy>Cody</cp:lastModifiedBy>
  <cp:revision>1</cp:revision>
  <dcterms:created xsi:type="dcterms:W3CDTF">2016-04-17T17:51:00Z</dcterms:created>
  <dcterms:modified xsi:type="dcterms:W3CDTF">2016-04-17T18:40:00Z</dcterms:modified>
</cp:coreProperties>
</file>