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F51" w:rsidRPr="00A45F51" w:rsidRDefault="00A45F51" w:rsidP="00A45F51">
      <w:pPr>
        <w:spacing w:after="0" w:line="240" w:lineRule="auto"/>
        <w:jc w:val="center"/>
        <w:outlineLvl w:val="1"/>
        <w:rPr>
          <w:rFonts w:ascii="Arial" w:eastAsia="Times New Roman" w:hAnsi="Arial" w:cs="Arial"/>
          <w:b/>
          <w:bCs/>
          <w:sz w:val="24"/>
          <w:szCs w:val="24"/>
          <w:shd w:val="clear" w:color="auto" w:fill="FFFFFF"/>
          <w:lang w:eastAsia="es-PE"/>
        </w:rPr>
      </w:pPr>
      <w:r w:rsidRPr="00A45F51">
        <w:rPr>
          <w:rFonts w:ascii="Arial" w:eastAsia="Times New Roman" w:hAnsi="Arial" w:cs="Arial"/>
          <w:b/>
          <w:sz w:val="24"/>
          <w:szCs w:val="24"/>
          <w:u w:val="single"/>
          <w:lang w:eastAsia="es-PE"/>
        </w:rPr>
        <w:t>M</w:t>
      </w:r>
      <w:r>
        <w:rPr>
          <w:rFonts w:ascii="Arial" w:eastAsia="Times New Roman" w:hAnsi="Arial" w:cs="Arial"/>
          <w:b/>
          <w:sz w:val="24"/>
          <w:szCs w:val="24"/>
          <w:u w:val="single"/>
          <w:lang w:eastAsia="es-PE"/>
        </w:rPr>
        <w:t>ERCANTILISMO</w:t>
      </w:r>
    </w:p>
    <w:p w:rsidR="00A45F51" w:rsidRPr="00A45F51" w:rsidRDefault="00A45F51" w:rsidP="00A45F51">
      <w:pPr>
        <w:spacing w:after="0" w:line="240" w:lineRule="auto"/>
        <w:outlineLvl w:val="1"/>
        <w:rPr>
          <w:rFonts w:ascii="Trebuchet MS" w:eastAsia="Times New Roman" w:hAnsi="Trebuchet MS" w:cs="Times New Roman"/>
          <w:b/>
          <w:bCs/>
          <w:color w:val="666666"/>
          <w:sz w:val="42"/>
          <w:szCs w:val="42"/>
          <w:shd w:val="clear" w:color="auto" w:fill="FFFFFF"/>
          <w:lang w:eastAsia="es-PE"/>
        </w:rPr>
      </w:pPr>
    </w:p>
    <w:p w:rsidR="00A45F51" w:rsidRPr="00A45F51" w:rsidRDefault="00A45F51" w:rsidP="00A45F51">
      <w:pPr>
        <w:spacing w:after="240" w:line="288" w:lineRule="atLeast"/>
        <w:jc w:val="both"/>
        <w:rPr>
          <w:rFonts w:ascii="Arial" w:eastAsia="Times New Roman" w:hAnsi="Arial" w:cs="Arial"/>
          <w:color w:val="333333"/>
          <w:sz w:val="20"/>
          <w:szCs w:val="20"/>
          <w:shd w:val="clear" w:color="auto" w:fill="FFFFFF"/>
          <w:lang w:eastAsia="es-PE"/>
        </w:rPr>
      </w:pPr>
      <w:r w:rsidRPr="00A45F51">
        <w:rPr>
          <w:rFonts w:ascii="Arial" w:eastAsia="Times New Roman" w:hAnsi="Arial" w:cs="Arial"/>
          <w:color w:val="333333"/>
          <w:sz w:val="20"/>
          <w:szCs w:val="20"/>
          <w:shd w:val="clear" w:color="auto" w:fill="FFFFFF"/>
          <w:lang w:eastAsia="es-PE"/>
        </w:rPr>
        <w:t>El mercantilismo es una corriente del pensamiento económico surgida en el período de descomposición del feudalismo y de emergencia del capitalismo, en cuyo La cima de su desarrollo puede ubicarse en la primera mitad del siglo XVII, aunque su aparición se remonta a los siglos XV y XVI, en Europa Occidental.</w:t>
      </w:r>
    </w:p>
    <w:p w:rsidR="00A45F51" w:rsidRPr="00A45F51" w:rsidRDefault="00A45F51" w:rsidP="00A45F51">
      <w:pPr>
        <w:spacing w:after="240" w:line="288" w:lineRule="atLeast"/>
        <w:jc w:val="both"/>
        <w:rPr>
          <w:rFonts w:ascii="Arial" w:eastAsia="Times New Roman" w:hAnsi="Arial" w:cs="Arial"/>
          <w:color w:val="333333"/>
          <w:sz w:val="20"/>
          <w:szCs w:val="20"/>
          <w:shd w:val="clear" w:color="auto" w:fill="FFFFFF"/>
          <w:lang w:eastAsia="es-PE"/>
        </w:rPr>
      </w:pPr>
      <w:r w:rsidRPr="00A45F51">
        <w:rPr>
          <w:rFonts w:ascii="Arial" w:eastAsia="Times New Roman" w:hAnsi="Arial" w:cs="Arial"/>
          <w:color w:val="333333"/>
          <w:sz w:val="20"/>
          <w:szCs w:val="20"/>
          <w:shd w:val="clear" w:color="auto" w:fill="FFFFFF"/>
          <w:lang w:eastAsia="es-PE"/>
        </w:rPr>
        <w:t xml:space="preserve">En tal contexto histórico, el mercantilismo expresó los intereses del capital mercantil. El desarrollo del comercio y del crédito fue paulatinamente permitiendo que </w:t>
      </w:r>
      <w:bookmarkStart w:id="0" w:name="_GoBack"/>
      <w:bookmarkEnd w:id="0"/>
      <w:r w:rsidRPr="00A45F51">
        <w:rPr>
          <w:rFonts w:ascii="Arial" w:eastAsia="Times New Roman" w:hAnsi="Arial" w:cs="Arial"/>
          <w:color w:val="333333"/>
          <w:sz w:val="20"/>
          <w:szCs w:val="20"/>
          <w:shd w:val="clear" w:color="auto" w:fill="FFFFFF"/>
          <w:lang w:eastAsia="es-PE"/>
        </w:rPr>
        <w:t>las ciudades medioevales se fueran especializando y enlazando e incluso se establecieran fuertes alianzas entre ellas, de modo que favorecieron la expansión de las relaciones internacionales del comercio y el crédito y, con ello, la aparición de una potente clase de capitalistas mercantiles y prestamistas. Una vez que el capital industrial y, consecuentemente, la industria, prevalecieron sobre el comercio, el capital comercial fue subordinado por el primero, dando lugar a la rápida desaparición del mercantilismo.</w:t>
      </w:r>
    </w:p>
    <w:p w:rsidR="00A45F51" w:rsidRPr="00A45F51" w:rsidRDefault="00A45F51" w:rsidP="00A45F51">
      <w:pPr>
        <w:pStyle w:val="NormalWeb"/>
        <w:spacing w:before="0" w:beforeAutospacing="0" w:after="240" w:afterAutospacing="0" w:line="288" w:lineRule="atLeast"/>
        <w:jc w:val="both"/>
        <w:rPr>
          <w:rFonts w:ascii="Arial" w:hAnsi="Arial" w:cs="Arial"/>
          <w:color w:val="333333"/>
          <w:sz w:val="20"/>
          <w:szCs w:val="20"/>
          <w:shd w:val="clear" w:color="auto" w:fill="FFFFFF"/>
        </w:rPr>
      </w:pPr>
      <w:r w:rsidRPr="00A45F51">
        <w:rPr>
          <w:rFonts w:ascii="Arial" w:hAnsi="Arial" w:cs="Arial"/>
          <w:color w:val="333333"/>
          <w:sz w:val="20"/>
          <w:szCs w:val="20"/>
          <w:shd w:val="clear" w:color="auto" w:fill="FFFFFF"/>
        </w:rPr>
        <w:t>El desarrollo de los modernos nacionalismos a lo largo del siglo XVI desvió la atención de los pensadores de la época hacia cómo incrementar la riqueza y el poder de los estados nacionales. La política económica que imperaba en aquella época, el mercantilismo, fomentaba el autoabastecimiento de las naciones. Esta doctrina económica imperó en Inglaterra y en el resto de Europa occidental desde el siglo XVI hasta el siglo XVIII.</w:t>
      </w:r>
    </w:p>
    <w:p w:rsidR="00A45F51" w:rsidRPr="00A45F51" w:rsidRDefault="00A45F51" w:rsidP="00A45F51">
      <w:pPr>
        <w:pStyle w:val="NormalWeb"/>
        <w:spacing w:before="0" w:beforeAutospacing="0" w:after="240" w:afterAutospacing="0" w:line="288" w:lineRule="atLeast"/>
        <w:jc w:val="both"/>
        <w:rPr>
          <w:rFonts w:ascii="Arial" w:hAnsi="Arial" w:cs="Arial"/>
          <w:color w:val="333333"/>
          <w:sz w:val="20"/>
          <w:szCs w:val="20"/>
          <w:shd w:val="clear" w:color="auto" w:fill="FFFFFF"/>
        </w:rPr>
      </w:pPr>
      <w:r w:rsidRPr="00A45F51">
        <w:rPr>
          <w:rFonts w:ascii="Arial" w:hAnsi="Arial" w:cs="Arial"/>
          <w:color w:val="333333"/>
          <w:sz w:val="20"/>
          <w:szCs w:val="20"/>
          <w:shd w:val="clear" w:color="auto" w:fill="FFFFFF"/>
        </w:rPr>
        <w:t>Los mercantilistas consideraban que la riqueza de una nación dependía de la cantidad de oro y plata que tuviese. Aparte de las minas de oro y plata descubiertas por España en el continente americano, una nación sólo podía aumentar sus reservas de estos metales preciosos vendiendo más productos a otros países de los que compraba. El conseguir una balanza de pagos con saldo positivo implicaba que los demás países tenían que pagar la diferencia con oro y plata.</w:t>
      </w:r>
    </w:p>
    <w:p w:rsidR="00A45F51" w:rsidRPr="00A45F51" w:rsidRDefault="00A45F51" w:rsidP="00A45F51">
      <w:pPr>
        <w:pStyle w:val="NormalWeb"/>
        <w:spacing w:before="0" w:beforeAutospacing="0" w:after="240" w:afterAutospacing="0" w:line="288" w:lineRule="atLeast"/>
        <w:jc w:val="both"/>
        <w:rPr>
          <w:rFonts w:ascii="Arial" w:hAnsi="Arial" w:cs="Arial"/>
          <w:color w:val="333333"/>
          <w:sz w:val="20"/>
          <w:szCs w:val="20"/>
          <w:shd w:val="clear" w:color="auto" w:fill="FFFFFF"/>
        </w:rPr>
      </w:pPr>
      <w:r w:rsidRPr="00A45F51">
        <w:rPr>
          <w:rFonts w:ascii="Arial" w:hAnsi="Arial" w:cs="Arial"/>
          <w:color w:val="333333"/>
          <w:sz w:val="20"/>
          <w:szCs w:val="20"/>
          <w:shd w:val="clear" w:color="auto" w:fill="FFFFFF"/>
        </w:rPr>
        <w:t>Las ideas mercantilistas se desarrollaron durante los siglos XV y XVI y alcanzaron su apogeo en el siglo XVII. Los mercantilistas no estaban interesados principalmente en obtener una reflexión sistemática sobre el funcionamiento económico, su eje era encontrar la política económica capaz de permitirle al Estado ser más rico y más poderoso. Sus ideas expresaban sobre todo los intereses y las ambiciones de los mercaderes, que formaban parte de una nueva clase social en ascenso: la burguesía. La preocupación de los mercantilistas giraba alrededor de la acumulación de metales preciosos, fundamentalmente oro.</w:t>
      </w:r>
    </w:p>
    <w:p w:rsidR="00A45F51" w:rsidRPr="00A45F51" w:rsidRDefault="00A45F51" w:rsidP="00A45F51">
      <w:pPr>
        <w:pStyle w:val="NormalWeb"/>
        <w:spacing w:before="0" w:beforeAutospacing="0" w:after="240" w:afterAutospacing="0" w:line="288" w:lineRule="atLeast"/>
        <w:jc w:val="both"/>
        <w:rPr>
          <w:rFonts w:ascii="Arial" w:hAnsi="Arial" w:cs="Arial"/>
          <w:color w:val="333333"/>
          <w:sz w:val="20"/>
          <w:szCs w:val="20"/>
          <w:shd w:val="clear" w:color="auto" w:fill="FFFFFF"/>
        </w:rPr>
      </w:pPr>
      <w:r w:rsidRPr="00A45F51">
        <w:rPr>
          <w:rFonts w:ascii="Arial" w:hAnsi="Arial" w:cs="Arial"/>
          <w:color w:val="333333"/>
          <w:sz w:val="20"/>
          <w:szCs w:val="20"/>
          <w:shd w:val="clear" w:color="auto" w:fill="FFFFFF"/>
        </w:rPr>
        <w:t>Los Estados obtenían este oro mediante tres vías:</w:t>
      </w:r>
    </w:p>
    <w:p w:rsidR="00A45F51" w:rsidRPr="00A45F51" w:rsidRDefault="00A45F51" w:rsidP="00A45F51">
      <w:pPr>
        <w:pStyle w:val="NormalWeb"/>
        <w:spacing w:before="0" w:beforeAutospacing="0" w:after="0" w:afterAutospacing="0" w:line="288" w:lineRule="atLeast"/>
        <w:jc w:val="both"/>
        <w:rPr>
          <w:rFonts w:ascii="Arial" w:hAnsi="Arial" w:cs="Arial"/>
          <w:color w:val="333333"/>
          <w:sz w:val="20"/>
          <w:szCs w:val="20"/>
          <w:shd w:val="clear" w:color="auto" w:fill="FFFFFF"/>
        </w:rPr>
      </w:pPr>
      <w:r w:rsidRPr="00A45F51">
        <w:rPr>
          <w:rFonts w:ascii="Arial" w:hAnsi="Arial" w:cs="Arial"/>
          <w:color w:val="333333"/>
          <w:sz w:val="20"/>
          <w:szCs w:val="20"/>
          <w:shd w:val="clear" w:color="auto" w:fill="FFFFFF"/>
        </w:rPr>
        <w:t>• extrayéndolo de las colonias, como era el caso de España con respecto a América,</w:t>
      </w:r>
      <w:r w:rsidRPr="00A45F51">
        <w:rPr>
          <w:rFonts w:ascii="Arial" w:hAnsi="Arial" w:cs="Arial"/>
          <w:color w:val="333333"/>
          <w:sz w:val="20"/>
          <w:szCs w:val="20"/>
          <w:shd w:val="clear" w:color="auto" w:fill="FFFFFF"/>
        </w:rPr>
        <w:br/>
        <w:t>• por medio del comercio exterior, o sea vendiendo productos locales en el extranjero -exportaciones- y prohibiendo o restringiendo la compra de producción extranjera -importaciones-</w:t>
      </w:r>
      <w:r w:rsidRPr="00A45F51">
        <w:rPr>
          <w:rFonts w:ascii="Arial" w:hAnsi="Arial" w:cs="Arial"/>
          <w:color w:val="333333"/>
          <w:sz w:val="20"/>
          <w:szCs w:val="20"/>
          <w:shd w:val="clear" w:color="auto" w:fill="FFFFFF"/>
        </w:rPr>
        <w:br/>
        <w:t>• gracias a la guerra y la piratería.</w:t>
      </w:r>
    </w:p>
    <w:p w:rsidR="00A45F51" w:rsidRPr="00A45F51" w:rsidRDefault="00A45F51" w:rsidP="00A45F51">
      <w:pPr>
        <w:spacing w:after="240" w:line="288" w:lineRule="atLeast"/>
        <w:jc w:val="both"/>
        <w:rPr>
          <w:rFonts w:ascii="Verdana" w:eastAsia="Times New Roman" w:hAnsi="Verdana" w:cs="Times New Roman"/>
          <w:color w:val="333333"/>
          <w:shd w:val="clear" w:color="auto" w:fill="FFFFFF"/>
          <w:lang w:eastAsia="es-PE"/>
        </w:rPr>
      </w:pPr>
    </w:p>
    <w:p w:rsidR="00F906B9" w:rsidRDefault="00F906B9"/>
    <w:sectPr w:rsidR="00F906B9" w:rsidSect="00F906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45F51"/>
    <w:rsid w:val="00A45F51"/>
    <w:rsid w:val="00A478BA"/>
    <w:rsid w:val="00F906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5C01D-F767-41A2-831F-FA7EA0DE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6B9"/>
  </w:style>
  <w:style w:type="paragraph" w:styleId="Ttulo2">
    <w:name w:val="heading 2"/>
    <w:basedOn w:val="Normal"/>
    <w:link w:val="Ttulo2Car"/>
    <w:uiPriority w:val="9"/>
    <w:qFormat/>
    <w:rsid w:val="00A45F51"/>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45F51"/>
    <w:rPr>
      <w:rFonts w:ascii="Times New Roman" w:eastAsia="Times New Roman" w:hAnsi="Times New Roman" w:cs="Times New Roman"/>
      <w:b/>
      <w:bCs/>
      <w:sz w:val="36"/>
      <w:szCs w:val="36"/>
      <w:lang w:eastAsia="es-PE"/>
    </w:rPr>
  </w:style>
  <w:style w:type="character" w:styleId="Hipervnculo">
    <w:name w:val="Hyperlink"/>
    <w:basedOn w:val="Fuentedeprrafopredeter"/>
    <w:uiPriority w:val="99"/>
    <w:semiHidden/>
    <w:unhideWhenUsed/>
    <w:rsid w:val="00A45F51"/>
    <w:rPr>
      <w:color w:val="0000FF"/>
      <w:u w:val="single"/>
    </w:rPr>
  </w:style>
  <w:style w:type="paragraph" w:styleId="NormalWeb">
    <w:name w:val="Normal (Web)"/>
    <w:basedOn w:val="Normal"/>
    <w:uiPriority w:val="99"/>
    <w:semiHidden/>
    <w:unhideWhenUsed/>
    <w:rsid w:val="00A45F51"/>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00298">
      <w:bodyDiv w:val="1"/>
      <w:marLeft w:val="0"/>
      <w:marRight w:val="0"/>
      <w:marTop w:val="0"/>
      <w:marBottom w:val="0"/>
      <w:divBdr>
        <w:top w:val="none" w:sz="0" w:space="0" w:color="auto"/>
        <w:left w:val="none" w:sz="0" w:space="0" w:color="auto"/>
        <w:bottom w:val="none" w:sz="0" w:space="0" w:color="auto"/>
        <w:right w:val="none" w:sz="0" w:space="0" w:color="auto"/>
      </w:divBdr>
      <w:divsChild>
        <w:div w:id="447629198">
          <w:marLeft w:val="0"/>
          <w:marRight w:val="0"/>
          <w:marTop w:val="0"/>
          <w:marBottom w:val="0"/>
          <w:divBdr>
            <w:top w:val="none" w:sz="0" w:space="0" w:color="auto"/>
            <w:left w:val="none" w:sz="0" w:space="0" w:color="auto"/>
            <w:bottom w:val="none" w:sz="0" w:space="0" w:color="auto"/>
            <w:right w:val="none" w:sz="0" w:space="0" w:color="auto"/>
          </w:divBdr>
          <w:divsChild>
            <w:div w:id="110172616">
              <w:marLeft w:val="0"/>
              <w:marRight w:val="0"/>
              <w:marTop w:val="0"/>
              <w:marBottom w:val="0"/>
              <w:divBdr>
                <w:top w:val="none" w:sz="0" w:space="0" w:color="auto"/>
                <w:left w:val="none" w:sz="0" w:space="0" w:color="auto"/>
                <w:bottom w:val="none" w:sz="0" w:space="0" w:color="auto"/>
                <w:right w:val="none" w:sz="0" w:space="0" w:color="auto"/>
              </w:divBdr>
            </w:div>
          </w:divsChild>
        </w:div>
        <w:div w:id="2034768532">
          <w:marLeft w:val="0"/>
          <w:marRight w:val="0"/>
          <w:marTop w:val="0"/>
          <w:marBottom w:val="0"/>
          <w:divBdr>
            <w:top w:val="none" w:sz="0" w:space="0" w:color="auto"/>
            <w:left w:val="none" w:sz="0" w:space="0" w:color="auto"/>
            <w:bottom w:val="none" w:sz="0" w:space="0" w:color="auto"/>
            <w:right w:val="none" w:sz="0" w:space="0" w:color="auto"/>
          </w:divBdr>
        </w:div>
        <w:div w:id="1892765763">
          <w:marLeft w:val="0"/>
          <w:marRight w:val="0"/>
          <w:marTop w:val="0"/>
          <w:marBottom w:val="0"/>
          <w:divBdr>
            <w:top w:val="none" w:sz="0" w:space="0" w:color="auto"/>
            <w:left w:val="none" w:sz="0" w:space="0" w:color="auto"/>
            <w:bottom w:val="none" w:sz="0" w:space="0" w:color="auto"/>
            <w:right w:val="none" w:sz="0" w:space="0" w:color="auto"/>
          </w:divBdr>
          <w:divsChild>
            <w:div w:id="17131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4301">
      <w:bodyDiv w:val="1"/>
      <w:marLeft w:val="0"/>
      <w:marRight w:val="0"/>
      <w:marTop w:val="0"/>
      <w:marBottom w:val="0"/>
      <w:divBdr>
        <w:top w:val="none" w:sz="0" w:space="0" w:color="auto"/>
        <w:left w:val="none" w:sz="0" w:space="0" w:color="auto"/>
        <w:bottom w:val="none" w:sz="0" w:space="0" w:color="auto"/>
        <w:right w:val="none" w:sz="0" w:space="0" w:color="auto"/>
      </w:divBdr>
      <w:divsChild>
        <w:div w:id="868567474">
          <w:marLeft w:val="0"/>
          <w:marRight w:val="0"/>
          <w:marTop w:val="0"/>
          <w:marBottom w:val="0"/>
          <w:divBdr>
            <w:top w:val="none" w:sz="0" w:space="0" w:color="auto"/>
            <w:left w:val="none" w:sz="0" w:space="0" w:color="auto"/>
            <w:bottom w:val="none" w:sz="0" w:space="0" w:color="auto"/>
            <w:right w:val="none" w:sz="0" w:space="0" w:color="auto"/>
          </w:divBdr>
        </w:div>
      </w:divsChild>
    </w:div>
    <w:div w:id="1752117530">
      <w:bodyDiv w:val="1"/>
      <w:marLeft w:val="0"/>
      <w:marRight w:val="0"/>
      <w:marTop w:val="0"/>
      <w:marBottom w:val="0"/>
      <w:divBdr>
        <w:top w:val="none" w:sz="0" w:space="0" w:color="auto"/>
        <w:left w:val="none" w:sz="0" w:space="0" w:color="auto"/>
        <w:bottom w:val="none" w:sz="0" w:space="0" w:color="auto"/>
        <w:right w:val="none" w:sz="0" w:space="0" w:color="auto"/>
      </w:divBdr>
      <w:divsChild>
        <w:div w:id="171454807">
          <w:marLeft w:val="0"/>
          <w:marRight w:val="0"/>
          <w:marTop w:val="0"/>
          <w:marBottom w:val="0"/>
          <w:divBdr>
            <w:top w:val="none" w:sz="0" w:space="0" w:color="auto"/>
            <w:left w:val="none" w:sz="0" w:space="0" w:color="auto"/>
            <w:bottom w:val="none" w:sz="0" w:space="0" w:color="auto"/>
            <w:right w:val="none" w:sz="0" w:space="0" w:color="auto"/>
          </w:divBdr>
        </w:div>
      </w:divsChild>
    </w:div>
    <w:div w:id="2083796962">
      <w:bodyDiv w:val="1"/>
      <w:marLeft w:val="0"/>
      <w:marRight w:val="0"/>
      <w:marTop w:val="0"/>
      <w:marBottom w:val="0"/>
      <w:divBdr>
        <w:top w:val="none" w:sz="0" w:space="0" w:color="auto"/>
        <w:left w:val="none" w:sz="0" w:space="0" w:color="auto"/>
        <w:bottom w:val="none" w:sz="0" w:space="0" w:color="auto"/>
        <w:right w:val="none" w:sz="0" w:space="0" w:color="auto"/>
      </w:divBdr>
      <w:divsChild>
        <w:div w:id="6658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WDCM</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WALDOCM</dc:creator>
  <cp:keywords/>
  <dc:description/>
  <cp:lastModifiedBy>DOUGLAS ALVARADO</cp:lastModifiedBy>
  <cp:revision>2</cp:revision>
  <dcterms:created xsi:type="dcterms:W3CDTF">2018-05-18T00:07:00Z</dcterms:created>
  <dcterms:modified xsi:type="dcterms:W3CDTF">2018-05-18T00:07:00Z</dcterms:modified>
</cp:coreProperties>
</file>