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12E8" w14:textId="278B2E7A" w:rsidR="000535E7" w:rsidRDefault="00F40E13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  <w:r>
        <w:rPr>
          <w:rStyle w:val="Strong"/>
          <w:rFonts w:ascii="Tahoma" w:hAnsi="Tahoma" w:cs="Tahoma"/>
          <w:color w:val="000000"/>
          <w:shd w:val="clear" w:color="auto" w:fill="F7F7F7"/>
        </w:rPr>
        <w:t>By-Laws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proofErr w:type="spellStart"/>
      <w:r>
        <w:rPr>
          <w:rFonts w:ascii="Tahoma" w:hAnsi="Tahoma" w:cs="Tahoma"/>
          <w:color w:val="000000"/>
          <w:shd w:val="clear" w:color="auto" w:fill="F7F7F7"/>
        </w:rPr>
        <w:t>By-Laws</w:t>
      </w:r>
      <w:proofErr w:type="spellEnd"/>
      <w:r>
        <w:rPr>
          <w:rFonts w:ascii="Tahoma" w:hAnsi="Tahoma" w:cs="Tahoma"/>
          <w:color w:val="000000"/>
          <w:shd w:val="clear" w:color="auto" w:fill="F7F7F7"/>
        </w:rPr>
        <w:t xml:space="preserve"> of the Louisville Radio Control Club, Inc.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 xml:space="preserve">Amended as of </w:t>
      </w:r>
      <w:r w:rsidR="00645608">
        <w:rPr>
          <w:rFonts w:ascii="Tahoma" w:hAnsi="Tahoma" w:cs="Tahoma"/>
          <w:color w:val="000000"/>
          <w:shd w:val="clear" w:color="auto" w:fill="F7F7F7"/>
        </w:rPr>
        <w:t>January 4</w:t>
      </w:r>
      <w:r w:rsidR="000E158D">
        <w:rPr>
          <w:rFonts w:ascii="Tahoma" w:hAnsi="Tahoma" w:cs="Tahoma"/>
          <w:color w:val="000000"/>
          <w:shd w:val="clear" w:color="auto" w:fill="F7F7F7"/>
        </w:rPr>
        <w:t>, 202</w:t>
      </w:r>
      <w:r w:rsidR="00645608">
        <w:rPr>
          <w:rFonts w:ascii="Tahoma" w:hAnsi="Tahoma" w:cs="Tahoma"/>
          <w:color w:val="000000"/>
          <w:shd w:val="clear" w:color="auto" w:fill="F7F7F7"/>
        </w:rPr>
        <w:t>4</w:t>
      </w:r>
    </w:p>
    <w:p w14:paraId="57533DC7" w14:textId="0F1090C4" w:rsidR="00786FC0" w:rsidRDefault="00645608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  <w:r>
        <w:rPr>
          <w:rFonts w:ascii="Tahoma" w:hAnsi="Tahoma" w:cs="Tahoma"/>
          <w:color w:val="000000"/>
        </w:rPr>
        <w:t>Changes:  List of Club Officers and Board of Directors for 2024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Article I: Name of club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A. The name of the club shall be “The Louisville Radio Control Club” as used hereinafter (The Club).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B. The location of the Club is: McNeely Lake Park</w:t>
      </w:r>
      <w:r w:rsidR="00786FC0">
        <w:rPr>
          <w:rFonts w:ascii="Tahoma" w:hAnsi="Tahoma" w:cs="Tahoma"/>
          <w:color w:val="000000"/>
          <w:shd w:val="clear" w:color="auto" w:fill="F7F7F7"/>
        </w:rPr>
        <w:t xml:space="preserve"> South</w:t>
      </w:r>
      <w:r w:rsidR="00F40E13">
        <w:rPr>
          <w:rFonts w:ascii="Tahoma" w:hAnsi="Tahoma" w:cs="Tahoma"/>
          <w:color w:val="000000"/>
          <w:shd w:val="clear" w:color="auto" w:fill="F7F7F7"/>
        </w:rPr>
        <w:t>, Louisville Kentucky</w:t>
      </w:r>
    </w:p>
    <w:p w14:paraId="2F75DDC0" w14:textId="77777777" w:rsidR="00786FC0" w:rsidRDefault="00786FC0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</w:p>
    <w:p w14:paraId="000C7701" w14:textId="51A2445D" w:rsidR="006B1EDF" w:rsidRDefault="00786FC0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  <w:r>
        <w:rPr>
          <w:rFonts w:ascii="Tahoma" w:hAnsi="Tahoma" w:cs="Tahoma"/>
          <w:color w:val="000000"/>
          <w:shd w:val="clear" w:color="auto" w:fill="F7F7F7"/>
        </w:rPr>
        <w:t>C. The hours of operation are daylight to dark.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Article II. Purpose of the Club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A. The Club will be an organization of individuals to create and sustain a non-profit incorporated Club dedicated to all aspects of the</w:t>
      </w:r>
      <w:r w:rsidR="00465FCF">
        <w:rPr>
          <w:rFonts w:ascii="Tahoma" w:hAnsi="Tahoma" w:cs="Tahoma"/>
          <w:color w:val="000000"/>
          <w:shd w:val="clear" w:color="auto" w:fill="F7F7F7"/>
        </w:rPr>
        <w:t xml:space="preserve"> </w:t>
      </w:r>
      <w:r w:rsidR="00F40E13">
        <w:rPr>
          <w:rFonts w:ascii="Tahoma" w:hAnsi="Tahoma" w:cs="Tahoma"/>
          <w:color w:val="000000"/>
          <w:shd w:val="clear" w:color="auto" w:fill="F7F7F7"/>
        </w:rPr>
        <w:t xml:space="preserve">sport of model aviation </w:t>
      </w:r>
      <w:r w:rsidR="00465FCF">
        <w:rPr>
          <w:rFonts w:ascii="Tahoma" w:hAnsi="Tahoma" w:cs="Tahoma"/>
          <w:color w:val="000000"/>
          <w:shd w:val="clear" w:color="auto" w:fill="F7F7F7"/>
        </w:rPr>
        <w:t xml:space="preserve">and ground vehicles </w:t>
      </w:r>
      <w:r w:rsidR="00F40E13">
        <w:rPr>
          <w:rFonts w:ascii="Tahoma" w:hAnsi="Tahoma" w:cs="Tahoma"/>
          <w:color w:val="000000"/>
          <w:shd w:val="clear" w:color="auto" w:fill="F7F7F7"/>
        </w:rPr>
        <w:t>consistent with the definitions and limitations prescribed by the Academy of Model Aeronautics hereinafter (AMA).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In addition the Club will provide a meeting place for its members and visitors for regularly scheduled meetings.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Article III: Membership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A. The total number of club members will be limited as determined by the Club’s Board of Directors.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B. There will be no discrimination as to race, color, gender and citizenship of individuals who are club members as well as anyone applying for membership.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C. All club members shall be responsible individuals, who will abide by the rules, regulations,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objectives and other governing constraints as established by the Club’s Board of Directors.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D. To be admitted as a club member a prospective member must: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[1] make full payment of club membership dues.</w:t>
      </w:r>
      <w:r w:rsidR="00F40E13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[2] dues shall be $</w:t>
      </w:r>
      <w:r w:rsidR="00465FCF">
        <w:rPr>
          <w:rFonts w:ascii="Tahoma" w:hAnsi="Tahoma" w:cs="Tahoma"/>
          <w:color w:val="000000"/>
          <w:shd w:val="clear" w:color="auto" w:fill="F7F7F7"/>
        </w:rPr>
        <w:t>8</w:t>
      </w:r>
      <w:r w:rsidR="00F40E13">
        <w:rPr>
          <w:rFonts w:ascii="Tahoma" w:hAnsi="Tahoma" w:cs="Tahoma"/>
          <w:color w:val="000000"/>
          <w:shd w:val="clear" w:color="auto" w:fill="F7F7F7"/>
        </w:rPr>
        <w:t>0.00 a year. Junior (under</w:t>
      </w:r>
      <w:r w:rsidR="00F63962">
        <w:rPr>
          <w:rFonts w:ascii="Tahoma" w:hAnsi="Tahoma" w:cs="Tahoma"/>
          <w:color w:val="000000"/>
          <w:shd w:val="clear" w:color="auto" w:fill="F7F7F7"/>
        </w:rPr>
        <w:t xml:space="preserve"> age 19</w:t>
      </w:r>
      <w:r w:rsidR="00F40E13">
        <w:rPr>
          <w:rFonts w:ascii="Tahoma" w:hAnsi="Tahoma" w:cs="Tahoma"/>
          <w:color w:val="000000"/>
          <w:shd w:val="clear" w:color="auto" w:fill="F7F7F7"/>
        </w:rPr>
        <w:t>) will be free with AMA membership.</w:t>
      </w:r>
      <w:r w:rsidR="00A94AC1">
        <w:rPr>
          <w:rFonts w:ascii="Tahoma" w:hAnsi="Tahoma" w:cs="Tahoma"/>
          <w:color w:val="000000"/>
          <w:shd w:val="clear" w:color="auto" w:fill="F7F7F7"/>
        </w:rPr>
        <w:t xml:space="preserve"> (</w:t>
      </w:r>
      <w:r w:rsidR="00F63962">
        <w:rPr>
          <w:rFonts w:ascii="Tahoma" w:hAnsi="Tahoma" w:cs="Tahoma"/>
          <w:color w:val="000000"/>
          <w:shd w:val="clear" w:color="auto" w:fill="F7F7F7"/>
        </w:rPr>
        <w:t>After</w:t>
      </w:r>
      <w:r w:rsidR="00A94AC1">
        <w:rPr>
          <w:rFonts w:ascii="Tahoma" w:hAnsi="Tahoma" w:cs="Tahoma"/>
          <w:color w:val="000000"/>
          <w:shd w:val="clear" w:color="auto" w:fill="F7F7F7"/>
        </w:rPr>
        <w:t xml:space="preserve"> July 1</w:t>
      </w:r>
      <w:r w:rsidR="00A94AC1" w:rsidRPr="00A94AC1">
        <w:rPr>
          <w:rFonts w:ascii="Tahoma" w:hAnsi="Tahoma" w:cs="Tahoma"/>
          <w:color w:val="000000"/>
          <w:shd w:val="clear" w:color="auto" w:fill="F7F7F7"/>
          <w:vertAlign w:val="superscript"/>
        </w:rPr>
        <w:t>st</w:t>
      </w:r>
      <w:r w:rsidR="00A94AC1">
        <w:rPr>
          <w:rFonts w:ascii="Tahoma" w:hAnsi="Tahoma" w:cs="Tahoma"/>
          <w:color w:val="000000"/>
          <w:shd w:val="clear" w:color="auto" w:fill="F7F7F7"/>
        </w:rPr>
        <w:t xml:space="preserve">, </w:t>
      </w:r>
      <w:r w:rsidR="00A94AC1" w:rsidRPr="00465FCF">
        <w:rPr>
          <w:rFonts w:ascii="Tahoma" w:hAnsi="Tahoma" w:cs="Tahoma"/>
          <w:i/>
          <w:iCs/>
          <w:color w:val="000000"/>
          <w:u w:val="single"/>
          <w:shd w:val="clear" w:color="auto" w:fill="F7F7F7"/>
        </w:rPr>
        <w:t xml:space="preserve">new members </w:t>
      </w:r>
      <w:r w:rsidR="00465FCF" w:rsidRPr="00465FCF">
        <w:rPr>
          <w:rFonts w:ascii="Tahoma" w:hAnsi="Tahoma" w:cs="Tahoma"/>
          <w:i/>
          <w:iCs/>
          <w:color w:val="000000"/>
          <w:u w:val="single"/>
          <w:shd w:val="clear" w:color="auto" w:fill="F7F7F7"/>
        </w:rPr>
        <w:t>only</w:t>
      </w:r>
      <w:r w:rsidR="00465FCF">
        <w:rPr>
          <w:rFonts w:ascii="Tahoma" w:hAnsi="Tahoma" w:cs="Tahoma"/>
          <w:color w:val="000000"/>
          <w:shd w:val="clear" w:color="auto" w:fill="F7F7F7"/>
        </w:rPr>
        <w:t xml:space="preserve"> </w:t>
      </w:r>
      <w:r w:rsidR="00A94AC1">
        <w:rPr>
          <w:rFonts w:ascii="Tahoma" w:hAnsi="Tahoma" w:cs="Tahoma"/>
          <w:color w:val="000000"/>
          <w:shd w:val="clear" w:color="auto" w:fill="F7F7F7"/>
        </w:rPr>
        <w:t>shall be $4</w:t>
      </w:r>
      <w:r w:rsidR="00465FCF">
        <w:rPr>
          <w:rFonts w:ascii="Tahoma" w:hAnsi="Tahoma" w:cs="Tahoma"/>
          <w:color w:val="000000"/>
          <w:shd w:val="clear" w:color="auto" w:fill="F7F7F7"/>
        </w:rPr>
        <w:t>0</w:t>
      </w:r>
      <w:r w:rsidR="00A94AC1">
        <w:rPr>
          <w:rFonts w:ascii="Tahoma" w:hAnsi="Tahoma" w:cs="Tahoma"/>
          <w:color w:val="000000"/>
          <w:shd w:val="clear" w:color="auto" w:fill="F7F7F7"/>
        </w:rPr>
        <w:t>.00 for remainder of year)</w:t>
      </w:r>
    </w:p>
    <w:p w14:paraId="57C8DC26" w14:textId="426E2D5B" w:rsidR="00786FC0" w:rsidRDefault="006B1EDF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  <w:r w:rsidRPr="006B1EDF">
        <w:rPr>
          <w:rFonts w:ascii="Tahoma" w:hAnsi="Tahoma" w:cs="Tahoma"/>
          <w:b/>
          <w:bCs/>
          <w:color w:val="000000"/>
          <w:shd w:val="clear" w:color="auto" w:fill="F7F7F7"/>
        </w:rPr>
        <w:t>NOTE</w:t>
      </w:r>
      <w:r>
        <w:rPr>
          <w:rFonts w:ascii="Tahoma" w:hAnsi="Tahoma" w:cs="Tahoma"/>
          <w:color w:val="000000"/>
          <w:shd w:val="clear" w:color="auto" w:fill="F7F7F7"/>
        </w:rPr>
        <w:t>:  Dues will be reviewed by the committee each year at the October and September meetings to determine if they need to be revised.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[3] be a current member of the AMA.</w:t>
      </w:r>
      <w:r w:rsidR="00465FCF">
        <w:rPr>
          <w:rFonts w:ascii="Tahoma" w:hAnsi="Tahoma" w:cs="Tahoma"/>
          <w:color w:val="000000"/>
          <w:shd w:val="clear" w:color="auto" w:fill="F7F7F7"/>
        </w:rPr>
        <w:t xml:space="preserve"> (</w:t>
      </w:r>
      <w:r w:rsidR="00317A7D">
        <w:rPr>
          <w:rFonts w:ascii="Tahoma" w:hAnsi="Tahoma" w:cs="Tahoma"/>
          <w:color w:val="000000"/>
          <w:shd w:val="clear" w:color="auto" w:fill="F7F7F7"/>
        </w:rPr>
        <w:t xml:space="preserve">Park Pilot required for ground vehicles only and electric aircraft less than 2 lbs. and slower than 60mph.  </w:t>
      </w:r>
      <w:r w:rsidR="00F63962">
        <w:rPr>
          <w:rFonts w:ascii="Tahoma" w:hAnsi="Tahoma" w:cs="Tahoma"/>
          <w:color w:val="000000"/>
          <w:shd w:val="clear" w:color="auto" w:fill="F7F7F7"/>
        </w:rPr>
        <w:t xml:space="preserve">Under age 19 must have AMA Youth Membership.  </w:t>
      </w:r>
      <w:r w:rsidR="00317A7D">
        <w:rPr>
          <w:rFonts w:ascii="Tahoma" w:hAnsi="Tahoma" w:cs="Tahoma"/>
          <w:color w:val="000000"/>
          <w:shd w:val="clear" w:color="auto" w:fill="F7F7F7"/>
        </w:rPr>
        <w:t>Full AMA required for anything else.)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lastRenderedPageBreak/>
        <w:t xml:space="preserve">[4] obey current club rules and regulations concerning use of radio equipment and models to insure a safe controlled model airport </w:t>
      </w:r>
      <w:r w:rsidR="00465FCF">
        <w:rPr>
          <w:rFonts w:ascii="Tahoma" w:hAnsi="Tahoma" w:cs="Tahoma"/>
          <w:color w:val="000000"/>
          <w:shd w:val="clear" w:color="auto" w:fill="F7F7F7"/>
        </w:rPr>
        <w:t xml:space="preserve">and </w:t>
      </w:r>
      <w:r w:rsidR="00317A7D">
        <w:rPr>
          <w:rFonts w:ascii="Tahoma" w:hAnsi="Tahoma" w:cs="Tahoma"/>
          <w:color w:val="000000"/>
          <w:shd w:val="clear" w:color="auto" w:fill="F7F7F7"/>
        </w:rPr>
        <w:t>ground vehicle</w:t>
      </w:r>
      <w:r w:rsidR="00465FCF">
        <w:rPr>
          <w:rFonts w:ascii="Tahoma" w:hAnsi="Tahoma" w:cs="Tahoma"/>
          <w:color w:val="000000"/>
          <w:shd w:val="clear" w:color="auto" w:fill="F7F7F7"/>
        </w:rPr>
        <w:t xml:space="preserve"> </w:t>
      </w:r>
      <w:r w:rsidR="00F40E13">
        <w:rPr>
          <w:rFonts w:ascii="Tahoma" w:hAnsi="Tahoma" w:cs="Tahoma"/>
          <w:color w:val="000000"/>
          <w:shd w:val="clear" w:color="auto" w:fill="F7F7F7"/>
        </w:rPr>
        <w:t>operation.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[5] conform to AMA identification of radio equipment and models to insure a safe model operation.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E. Termination: If any member ceases to have the qualification necessary for membership in the AMA, his/her membership in the Club thereby terminate,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subject to reinstatement upon restoration of eligibility.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F. Expulsion: This section provides for the enforcement of the Safety Rules that are related to flying activities or any other unacceptable behavior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by an individual member or members. Any individual may be expelled from membership from the Club by two thirds (2/3) majority vote of the Board or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membership if in the officers’ determination, such individual willfully commits any act or omission which is a violation of any of the terms of these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Bylaws, the rules of the AMA, or which is detrimental to the Club, the AMA, or to model aviation.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G. Reinstatement: A two-thirds vote of the membership is required for reinstatement to the Club.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Article IV: Government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A. The club will be governed by club elected Board of Directors and Officers.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[1] President, Vice President, Treasurer, Secretary, 6 board of directors.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The seventh Director shall be Chairman of the Board (the most recent president).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B. All Officers and Directors shall be members in good standing (current dues paid and no with no disciplinary action against them).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 xml:space="preserve">C. If </w:t>
      </w:r>
      <w:proofErr w:type="spellStart"/>
      <w:r w:rsidR="00F40E13">
        <w:rPr>
          <w:rFonts w:ascii="Tahoma" w:hAnsi="Tahoma" w:cs="Tahoma"/>
          <w:color w:val="000000"/>
          <w:shd w:val="clear" w:color="auto" w:fill="F7F7F7"/>
        </w:rPr>
        <w:t>a</w:t>
      </w:r>
      <w:proofErr w:type="spellEnd"/>
      <w:r w:rsidR="00F40E13">
        <w:rPr>
          <w:rFonts w:ascii="Tahoma" w:hAnsi="Tahoma" w:cs="Tahoma"/>
          <w:color w:val="000000"/>
          <w:shd w:val="clear" w:color="auto" w:fill="F7F7F7"/>
        </w:rPr>
        <w:t xml:space="preserve"> elected or appointed club officer ceases to be a club member, then he/she automatically ceases to be an elected/appointed club officer.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D. Officers will be elected for a term of one year. Starting January 1st and ending December 31st of the same year.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E. The Board of Directors shall serve a two year term starting January 1st and ending December 31st of the following year.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The first year, the three eldest serving Board Members will be up for election. The three remaining Board Members will be up for election the following year.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F. Nominations will be held September through November for the four officers and three Board Members. Ballots will be mailed out the following week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  <w:shd w:val="clear" w:color="auto" w:fill="F7F7F7"/>
        </w:rPr>
        <w:t>to every member. All ballots are to be returned postmarked no later than November 25. The results will be made public at the December meeting.</w:t>
      </w:r>
      <w:r w:rsidR="00F40E13">
        <w:rPr>
          <w:rFonts w:ascii="Tahoma" w:hAnsi="Tahoma" w:cs="Tahoma"/>
          <w:color w:val="000000"/>
        </w:rPr>
        <w:br/>
      </w:r>
      <w:r w:rsidR="00F40E13">
        <w:rPr>
          <w:rFonts w:ascii="Tahoma" w:hAnsi="Tahoma" w:cs="Tahoma"/>
          <w:color w:val="000000"/>
        </w:rPr>
        <w:lastRenderedPageBreak/>
        <w:br/>
      </w:r>
    </w:p>
    <w:p w14:paraId="44115D86" w14:textId="77777777" w:rsidR="00105F95" w:rsidRDefault="00105F95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</w:p>
    <w:p w14:paraId="022E9E8A" w14:textId="77777777" w:rsidR="00105F95" w:rsidRDefault="00F40E13" w:rsidP="005C7778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7F7F7"/>
        </w:rPr>
        <w:t>G. Duties of Officers: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[1] The President shall preside at the meetings of the Club and the Chairman of the Board of Directors shall preside at the Board of Directors meetings.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 xml:space="preserve">The Club President shall be the administrative officer of the club and shall appoint, subject to </w:t>
      </w:r>
      <w:r w:rsidR="00341B89">
        <w:rPr>
          <w:rFonts w:ascii="Tahoma" w:hAnsi="Tahoma" w:cs="Tahoma"/>
          <w:color w:val="000000"/>
          <w:shd w:val="clear" w:color="auto" w:fill="F7F7F7"/>
        </w:rPr>
        <w:t>confirmation</w:t>
      </w:r>
      <w:r>
        <w:rPr>
          <w:rFonts w:ascii="Tahoma" w:hAnsi="Tahoma" w:cs="Tahoma"/>
          <w:color w:val="000000"/>
          <w:shd w:val="clear" w:color="auto" w:fill="F7F7F7"/>
        </w:rPr>
        <w:t xml:space="preserve"> by the Board of Directors, all standing committees,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designating the chairman thereof and all special committees as may be directed. The Club President shall be ex officio, member of all committees and his/her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designee shall be responsible for filing all the necessary paperwork with the Secretary of State, the AMA and the Metro Parks Department. The President is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empowered to authorize Club moneys for Club related activities with the majority of the Board approval.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[2] The Vice President shall assume the Club duties of the President in his absence. He shall attend to the business and financial operations of the Club as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long as the President is absent. He shall be ex officio, member of all committees.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[3] The Secretary shall send out notices of the Club and of Board of Directors meetings, keep minutes of the Club and Directors meetings, read the current minutes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of Club meetings to the Club membership and attend to the correspondence pertaining to his/her office and shall maintain the Club roster along with the Treasurer.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[4] The Treasurer shall be solely responsible for all revenue of the Club. He/she shall maintain all receipts for purchases and reimbursements.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He/she shall maintain any/all bank accounts on behalf of the Club and prepare monthly reports accounting for all monies collected and or disbursed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by the Club including paying Club bills as approved by the Board of Directors. He/she shall deposit such monies of the Club in a depository as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authorized by the Board of Directors. Petty cash shall not exceed Two Hundred Fifty Dollars ($250.00). Should the Club accumulate more than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Two Hundred Fifty Dollars ($250.00) in petty cash, any overage shall be immediately deposited in the Club’s bank account and listed on the monthly report.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He/she shall maintain the Club roster along with the Secretary.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[5] Officer vacancies are to be filled by appointment pursuant to a vote of the remaining officers until the next monthly meeting following the resignation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or removal of any officer whereupon the appointment shall be voted on by the membership or nominations may be made to permanently fill the position.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[6] In the event that a condition should develop which requires prompt handling or a prompt decision to be made and which would place Article II in jeopardy,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lastRenderedPageBreak/>
        <w:t>the Board is empowered to act for the good of the Club without prior discussion or approval from the general membership.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Article V: Dues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The Club shall be financially supported by payment of yearly dues as defined in Article III section D part 2. Need for additional moneys to support</w:t>
      </w:r>
      <w:r w:rsidR="00786FC0">
        <w:rPr>
          <w:rFonts w:ascii="Tahoma" w:hAnsi="Tahoma" w:cs="Tahoma"/>
          <w:color w:val="000000"/>
          <w:shd w:val="clear" w:color="auto" w:fill="F7F7F7"/>
        </w:rPr>
        <w:t xml:space="preserve"> C</w:t>
      </w:r>
      <w:r>
        <w:rPr>
          <w:rFonts w:ascii="Tahoma" w:hAnsi="Tahoma" w:cs="Tahoma"/>
          <w:color w:val="000000"/>
          <w:shd w:val="clear" w:color="auto" w:fill="F7F7F7"/>
        </w:rPr>
        <w:t>lub endorsed</w:t>
      </w:r>
      <w:r w:rsidR="00341B89">
        <w:rPr>
          <w:rFonts w:ascii="Tahoma" w:hAnsi="Tahoma" w:cs="Tahoma"/>
          <w:color w:val="00000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hd w:val="clear" w:color="auto" w:fill="F7F7F7"/>
        </w:rPr>
        <w:t>activities may be obtained through assessment when endorsed by Club membership. Dues are due of that calendar year no later than</w:t>
      </w:r>
      <w:r w:rsidR="00786FC0">
        <w:rPr>
          <w:rFonts w:ascii="Tahoma" w:hAnsi="Tahoma" w:cs="Tahoma"/>
          <w:color w:val="000000"/>
          <w:shd w:val="clear" w:color="auto" w:fill="F7F7F7"/>
        </w:rPr>
        <w:t xml:space="preserve"> the adjournment of the March meeting on the first Tuesday of that month, after</w:t>
      </w:r>
      <w:r>
        <w:rPr>
          <w:rFonts w:ascii="Tahoma" w:hAnsi="Tahoma" w:cs="Tahoma"/>
          <w:color w:val="000000"/>
          <w:shd w:val="clear" w:color="auto" w:fill="F7F7F7"/>
        </w:rPr>
        <w:t xml:space="preserve"> which a $10.00 late fee will be accrued. Dues are in </w:t>
      </w:r>
      <w:r w:rsidR="00341B89">
        <w:rPr>
          <w:rFonts w:ascii="Tahoma" w:hAnsi="Tahoma" w:cs="Tahoma"/>
          <w:color w:val="000000"/>
          <w:shd w:val="clear" w:color="auto" w:fill="F7F7F7"/>
        </w:rPr>
        <w:t>effect</w:t>
      </w:r>
      <w:r>
        <w:rPr>
          <w:rFonts w:ascii="Tahoma" w:hAnsi="Tahoma" w:cs="Tahoma"/>
          <w:color w:val="000000"/>
          <w:shd w:val="clear" w:color="auto" w:fill="F7F7F7"/>
        </w:rPr>
        <w:t xml:space="preserve"> until December 31st of that calendar year.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New members joining after July 1st shall pay ½ of full membership dues. Dues and initiation fees will be set by the Board of Directors.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Article VI: Club meetings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All meetings shall be presided over by the club President with at least one elected Club officer (Vice President, Secretary or Treasurer) present.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[1] A quorum exists when three Board members, two officers and ten percent or more Club members are present at an official club meeting as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long as one of the officers present is President or Vice President.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B. Special meetings for Club members may be called by a Board member or the President if the majority concurs with their request.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C. Wherever in these by-laws whereby members must be informed, the mailing will be to the member’s last known address.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D. When any item is deemed as requiring membership vote, then each member present will have one vote. (no absentee votes will be allowed)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Article VII: Grievance procedure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The grievance procedure provides a mechanism to enforce existing safety rules by providing a progressive disciplinary system when needed.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Although most complaints</w:t>
      </w:r>
      <w:r w:rsidR="00D023E3">
        <w:rPr>
          <w:rFonts w:ascii="Tahoma" w:hAnsi="Tahoma" w:cs="Tahoma"/>
          <w:color w:val="00000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hd w:val="clear" w:color="auto" w:fill="F7F7F7"/>
        </w:rPr>
        <w:t>can be resolved informally, the matter should be referred to the Safety Committee for its</w:t>
      </w:r>
      <w:r w:rsidR="00D023E3">
        <w:rPr>
          <w:rFonts w:ascii="Tahoma" w:hAnsi="Tahoma" w:cs="Tahoma"/>
          <w:color w:val="00000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hd w:val="clear" w:color="auto" w:fill="F7F7F7"/>
        </w:rPr>
        <w:t>consideration by means of a</w:t>
      </w:r>
      <w:r w:rsidR="00D023E3">
        <w:rPr>
          <w:rFonts w:ascii="Tahoma" w:hAnsi="Tahoma" w:cs="Tahoma"/>
          <w:color w:val="00000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hd w:val="clear" w:color="auto" w:fill="F7F7F7"/>
        </w:rPr>
        <w:t>grievance form to be filed out and turned into the Safety Committee Chairman. At least one witness is required to sign the Grievance form.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B. The Safety Officer/Committee shall use its judgment in carrying out action on the following: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 xml:space="preserve">[1] A grievance form will be filled out and turned in to the Safety Officer/Committee Chairmen. At least one </w:t>
      </w:r>
      <w:r>
        <w:rPr>
          <w:rFonts w:ascii="Tahoma" w:hAnsi="Tahoma" w:cs="Tahoma"/>
          <w:color w:val="000000"/>
          <w:shd w:val="clear" w:color="auto" w:fill="F7F7F7"/>
        </w:rPr>
        <w:lastRenderedPageBreak/>
        <w:t>witness is required.</w:t>
      </w:r>
      <w:r>
        <w:rPr>
          <w:rFonts w:ascii="Tahoma" w:hAnsi="Tahoma" w:cs="Tahoma"/>
          <w:color w:val="000000"/>
        </w:rPr>
        <w:br/>
      </w:r>
    </w:p>
    <w:p w14:paraId="6FF5A5CE" w14:textId="77777777" w:rsidR="00105F95" w:rsidRDefault="00105F95" w:rsidP="005C7778">
      <w:pPr>
        <w:spacing w:after="0"/>
        <w:rPr>
          <w:rFonts w:ascii="Tahoma" w:hAnsi="Tahoma" w:cs="Tahoma"/>
          <w:color w:val="000000"/>
        </w:rPr>
      </w:pPr>
    </w:p>
    <w:p w14:paraId="4FB28FFF" w14:textId="5184D53F" w:rsidR="00786FC0" w:rsidRDefault="00F40E13" w:rsidP="005C7778">
      <w:pPr>
        <w:spacing w:after="0"/>
        <w:rPr>
          <w:rFonts w:ascii="Tahoma" w:hAnsi="Tahoma" w:cs="Tahoma"/>
          <w:color w:val="000000"/>
          <w:shd w:val="clear" w:color="auto" w:fill="F7F7F7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[2] Unintentional violations: Violations determined by the Safety Officer/Committee to be unintentional shall result in modified privileges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wherein the accused will be required to have a spotter while flying until such time as the Safety Officer/Committee, Officer of the Club or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Instructor determines that this restriction is no longer necessary.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[3] First violation: Viewpoints of both complainants and accused will be considered. Complainant’s name will be disclosed.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 verbal reprimand will be given to</w:t>
      </w:r>
      <w:r w:rsidR="00844CAA">
        <w:rPr>
          <w:rFonts w:ascii="Tahoma" w:hAnsi="Tahoma" w:cs="Tahoma"/>
          <w:color w:val="00000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hd w:val="clear" w:color="auto" w:fill="F7F7F7"/>
        </w:rPr>
        <w:t>the accused by the Safety Officer/Committee, and this will be recorded in the Club records.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[4] Second violation: Complainant’s name will be disclosed. The accused has the right to written rebuttal, to be reviewed by the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Club Safety Officer/Committee. If the Committee so decides, the flying privileges of the accused will be suspended for thirty</w:t>
      </w:r>
      <w:r w:rsidR="00844CAA">
        <w:rPr>
          <w:rFonts w:ascii="Tahoma" w:hAnsi="Tahoma" w:cs="Tahoma"/>
          <w:color w:val="00000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hd w:val="clear" w:color="auto" w:fill="F7F7F7"/>
        </w:rPr>
        <w:t>(30) days.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Written notice of this shall be issued and a copy published in the Club newsletter.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[5] Third violation: Safety Officer/Committee will notify the accused in writing and the Club members via the Club newsletter that the Club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will vote on the expulsion of the accused at the next meeting. Said expulsion will last for a one-year minimum. A member may be expelled from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the Club only upon a two-thirds (2/3) majority vote of the membership present at the meeting. Voting will be by secret ballot at a regular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monthly meeting. The expelled member may reapply for membership after the expiration of the expulsion time period.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[6] The three actions will not be enforced unless they are accumulated within a two year period of time.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[7] Any member receiving a Grievance, who directs any retaliation action against the person filing said grievance, will be subject to immediate expulsion from the Club.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This is to include threats, intimidation, physical harm, intentional damage to club property, or any other action deemed to be retaliatory by the Club Officers.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Article VIII: Safety Committee/Officer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The Board of Directors will appoint at least three (3) club members to be on the Safety Committee and one (1) club member to be the Safety Officer.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The Safety Committee/Officer will report directly to the Board and to the members at the regular Club meeting.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br/>
      </w:r>
    </w:p>
    <w:p w14:paraId="4EA3BB94" w14:textId="77777777" w:rsidR="00832BE3" w:rsidRPr="00832BE3" w:rsidRDefault="00F40E13" w:rsidP="00832BE3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7F7F7"/>
        </w:rPr>
        <w:t>Article IX: Amendments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These by-laws may be amended by a majority vote of the Board of Directors and the general membership.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Article X: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Each person who acts as a Director or Officer of the Club shall be indemnified by the Club against expenses actually and necessarily incurred by him/her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in connection with the defense of any action, suit or proceeding in which he/she is made a party by reason of his/her being or having been a Director or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Officer of the Club. Except in relation to matters as to which he/she shall be adjudged in such action, suit or proceeding to be liable for gross negligence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or willful misconduct in the performance of his/her duties.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B. The right of indemnification provided herein shall insure to each Director and Officer referred to in (A), whether or not he/she is such Director or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Officer at the time such cost or expenses are imposed or incurred, and in the event of his/her death shall extend to his/her legal representatives.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Article XI: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A. These By-Laws have been adopted by the Board of Directors and by majority vote of the ge</w:t>
      </w:r>
      <w:r w:rsidR="00D35122">
        <w:rPr>
          <w:rFonts w:ascii="Tahoma" w:hAnsi="Tahoma" w:cs="Tahoma"/>
          <w:color w:val="000000"/>
          <w:shd w:val="clear" w:color="auto" w:fill="F7F7F7"/>
        </w:rPr>
        <w:t>neral membership on the 2nd</w:t>
      </w:r>
      <w:r>
        <w:rPr>
          <w:rFonts w:ascii="Tahoma" w:hAnsi="Tahoma" w:cs="Tahoma"/>
          <w:color w:val="000000"/>
          <w:shd w:val="clear" w:color="auto" w:fill="F7F7F7"/>
        </w:rPr>
        <w:t xml:space="preserve"> day of October, 2009.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Pr="00341B89">
        <w:rPr>
          <w:rStyle w:val="Strong"/>
          <w:rFonts w:ascii="Tahoma" w:hAnsi="Tahoma" w:cs="Tahoma"/>
          <w:color w:val="000000"/>
          <w:shd w:val="clear" w:color="auto" w:fill="F7F7F7"/>
        </w:rPr>
        <w:t>OFFICERS</w:t>
      </w:r>
      <w:r w:rsidRPr="00341B89">
        <w:rPr>
          <w:rFonts w:ascii="Tahoma" w:hAnsi="Tahoma" w:cs="Tahoma"/>
          <w:b/>
          <w:color w:val="000000"/>
          <w:shd w:val="clear" w:color="auto" w:fill="F7F7F7"/>
        </w:rPr>
        <w:t>:</w:t>
      </w:r>
      <w:r w:rsidR="00341B89" w:rsidRPr="00341B89">
        <w:rPr>
          <w:rFonts w:ascii="Tahoma" w:hAnsi="Tahoma" w:cs="Tahoma"/>
          <w:b/>
          <w:color w:val="000000"/>
          <w:shd w:val="clear" w:color="auto" w:fill="F7F7F7"/>
        </w:rPr>
        <w:t xml:space="preserve"> 20</w:t>
      </w:r>
      <w:r w:rsidR="00844CAA">
        <w:rPr>
          <w:rFonts w:ascii="Tahoma" w:hAnsi="Tahoma" w:cs="Tahoma"/>
          <w:b/>
          <w:color w:val="000000"/>
          <w:shd w:val="clear" w:color="auto" w:fill="F7F7F7"/>
        </w:rPr>
        <w:t>2</w:t>
      </w:r>
      <w:r w:rsidR="00832BE3">
        <w:rPr>
          <w:rFonts w:ascii="Tahoma" w:hAnsi="Tahoma" w:cs="Tahoma"/>
          <w:b/>
          <w:color w:val="000000"/>
          <w:shd w:val="clear" w:color="auto" w:fill="F7F7F7"/>
        </w:rPr>
        <w:t>4</w:t>
      </w:r>
      <w:r w:rsidRPr="00341B89">
        <w:rPr>
          <w:rFonts w:ascii="Tahoma" w:hAnsi="Tahoma" w:cs="Tahoma"/>
          <w:b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5C7778">
        <w:rPr>
          <w:rFonts w:ascii="Tahoma" w:hAnsi="Tahoma" w:cs="Tahoma"/>
          <w:color w:val="000000"/>
          <w:shd w:val="clear" w:color="auto" w:fill="F7F7F7"/>
        </w:rPr>
        <w:t>Gary Esterle,</w:t>
      </w:r>
      <w:r>
        <w:rPr>
          <w:rFonts w:ascii="Tahoma" w:hAnsi="Tahoma" w:cs="Tahoma"/>
          <w:color w:val="000000"/>
          <w:shd w:val="clear" w:color="auto" w:fill="F7F7F7"/>
        </w:rPr>
        <w:t xml:space="preserve"> PRESIDENT</w:t>
      </w:r>
      <w:r>
        <w:rPr>
          <w:rFonts w:ascii="Tahoma" w:hAnsi="Tahoma" w:cs="Tahoma"/>
          <w:color w:val="000000"/>
        </w:rPr>
        <w:br/>
      </w:r>
      <w:r w:rsidR="005C7778">
        <w:rPr>
          <w:rFonts w:ascii="Tahoma" w:hAnsi="Tahoma" w:cs="Tahoma"/>
          <w:color w:val="000000"/>
          <w:shd w:val="clear" w:color="auto" w:fill="F7F7F7"/>
        </w:rPr>
        <w:t>James Rippy</w:t>
      </w:r>
      <w:r>
        <w:rPr>
          <w:rFonts w:ascii="Tahoma" w:hAnsi="Tahoma" w:cs="Tahoma"/>
          <w:color w:val="000000"/>
          <w:shd w:val="clear" w:color="auto" w:fill="F7F7F7"/>
        </w:rPr>
        <w:t>, VICE PRESIDENT</w:t>
      </w:r>
      <w:r>
        <w:rPr>
          <w:rFonts w:ascii="Tahoma" w:hAnsi="Tahoma" w:cs="Tahoma"/>
          <w:color w:val="000000"/>
        </w:rPr>
        <w:br/>
      </w:r>
      <w:r w:rsidR="00844CAA">
        <w:rPr>
          <w:rFonts w:ascii="Tahoma" w:hAnsi="Tahoma" w:cs="Tahoma"/>
          <w:color w:val="000000"/>
          <w:shd w:val="clear" w:color="auto" w:fill="F7F7F7"/>
        </w:rPr>
        <w:t>Phil Monks</w:t>
      </w:r>
      <w:r>
        <w:rPr>
          <w:rFonts w:ascii="Tahoma" w:hAnsi="Tahoma" w:cs="Tahoma"/>
          <w:color w:val="000000"/>
          <w:shd w:val="clear" w:color="auto" w:fill="F7F7F7"/>
        </w:rPr>
        <w:t>, SECRETARY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7F7"/>
        </w:rPr>
        <w:t>J</w:t>
      </w:r>
      <w:r w:rsidR="008940B6">
        <w:rPr>
          <w:rFonts w:ascii="Tahoma" w:hAnsi="Tahoma" w:cs="Tahoma"/>
          <w:color w:val="000000"/>
          <w:shd w:val="clear" w:color="auto" w:fill="F7F7F7"/>
        </w:rPr>
        <w:t>esse Tipton</w:t>
      </w:r>
      <w:r>
        <w:rPr>
          <w:rFonts w:ascii="Tahoma" w:hAnsi="Tahoma" w:cs="Tahoma"/>
          <w:color w:val="000000"/>
          <w:shd w:val="clear" w:color="auto" w:fill="F7F7F7"/>
        </w:rPr>
        <w:t>, TREASURER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Strong"/>
          <w:rFonts w:ascii="Tahoma" w:hAnsi="Tahoma" w:cs="Tahoma"/>
          <w:color w:val="000000"/>
          <w:shd w:val="clear" w:color="auto" w:fill="F7F7F7"/>
        </w:rPr>
        <w:t>BOARD OF DIRECTORS:</w:t>
      </w:r>
      <w:r w:rsidR="00341B89">
        <w:rPr>
          <w:rStyle w:val="Strong"/>
          <w:rFonts w:ascii="Tahoma" w:hAnsi="Tahoma" w:cs="Tahoma"/>
          <w:color w:val="000000"/>
          <w:shd w:val="clear" w:color="auto" w:fill="F7F7F7"/>
        </w:rPr>
        <w:t xml:space="preserve"> 20</w:t>
      </w:r>
      <w:r w:rsidR="008940B6">
        <w:rPr>
          <w:rStyle w:val="Strong"/>
          <w:rFonts w:ascii="Tahoma" w:hAnsi="Tahoma" w:cs="Tahoma"/>
          <w:color w:val="000000"/>
          <w:shd w:val="clear" w:color="auto" w:fill="F7F7F7"/>
        </w:rPr>
        <w:t>2</w:t>
      </w:r>
      <w:r w:rsidR="00832BE3">
        <w:rPr>
          <w:rStyle w:val="Strong"/>
          <w:rFonts w:ascii="Tahoma" w:hAnsi="Tahoma" w:cs="Tahoma"/>
          <w:color w:val="000000"/>
          <w:shd w:val="clear" w:color="auto" w:fill="F7F7F7"/>
        </w:rPr>
        <w:t>4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5C7778">
        <w:rPr>
          <w:rFonts w:ascii="Tahoma" w:hAnsi="Tahoma" w:cs="Tahoma"/>
          <w:color w:val="000000"/>
          <w:shd w:val="clear" w:color="auto" w:fill="F7F7F7"/>
        </w:rPr>
        <w:t>John Vetter</w:t>
      </w:r>
      <w:r>
        <w:rPr>
          <w:rFonts w:ascii="Tahoma" w:hAnsi="Tahoma" w:cs="Tahoma"/>
          <w:color w:val="000000"/>
          <w:shd w:val="clear" w:color="auto" w:fill="F7F7F7"/>
        </w:rPr>
        <w:t>: CHAIRMAN</w:t>
      </w:r>
      <w:r>
        <w:rPr>
          <w:rFonts w:ascii="Tahoma" w:hAnsi="Tahoma" w:cs="Tahoma"/>
          <w:color w:val="000000"/>
        </w:rPr>
        <w:br/>
      </w:r>
      <w:r w:rsidR="00832BE3" w:rsidRPr="00832BE3">
        <w:rPr>
          <w:rFonts w:ascii="Tahoma" w:hAnsi="Tahoma" w:cs="Tahoma"/>
          <w:color w:val="000000"/>
        </w:rPr>
        <w:t>2023 – 2024 Jacob Chambers, Tom Stryker, John Surlak</w:t>
      </w:r>
    </w:p>
    <w:p w14:paraId="5B87B98E" w14:textId="7A600D88" w:rsidR="00F70303" w:rsidRDefault="00832BE3" w:rsidP="00832BE3">
      <w:pPr>
        <w:spacing w:after="0" w:line="240" w:lineRule="auto"/>
        <w:rPr>
          <w:rFonts w:ascii="Tahoma" w:hAnsi="Tahoma" w:cs="Tahoma"/>
          <w:color w:val="000000"/>
          <w:shd w:val="clear" w:color="auto" w:fill="F7F7F7"/>
        </w:rPr>
      </w:pPr>
      <w:r w:rsidRPr="00832BE3">
        <w:rPr>
          <w:rFonts w:ascii="Tahoma" w:hAnsi="Tahoma" w:cs="Tahoma"/>
          <w:color w:val="000000"/>
        </w:rPr>
        <w:t>2024 – 2025 Jerry Hermes, Scotty White, Joe Purvis</w:t>
      </w:r>
    </w:p>
    <w:p w14:paraId="04D22209" w14:textId="3DE6D176" w:rsidR="00105F95" w:rsidRDefault="00105F95" w:rsidP="00105F95">
      <w:pPr>
        <w:spacing w:after="0" w:line="240" w:lineRule="auto"/>
        <w:rPr>
          <w:rFonts w:ascii="Tahoma" w:hAnsi="Tahoma" w:cs="Tahoma"/>
          <w:color w:val="000000"/>
          <w:shd w:val="clear" w:color="auto" w:fill="F7F7F7"/>
        </w:rPr>
      </w:pPr>
    </w:p>
    <w:p w14:paraId="5AFE7EFF" w14:textId="190D2E1E" w:rsidR="00105F95" w:rsidRPr="00105F95" w:rsidRDefault="00105F95" w:rsidP="00105F95">
      <w:pPr>
        <w:spacing w:after="0" w:line="240" w:lineRule="auto"/>
        <w:rPr>
          <w:rFonts w:ascii="Tahoma" w:hAnsi="Tahoma" w:cs="Tahoma"/>
          <w:b/>
          <w:bCs/>
          <w:color w:val="000000"/>
          <w:shd w:val="clear" w:color="auto" w:fill="F7F7F7"/>
        </w:rPr>
      </w:pPr>
      <w:r w:rsidRPr="00105F95">
        <w:rPr>
          <w:rFonts w:ascii="Tahoma" w:hAnsi="Tahoma" w:cs="Tahoma"/>
          <w:b/>
          <w:bCs/>
          <w:color w:val="000000"/>
          <w:shd w:val="clear" w:color="auto" w:fill="F7F7F7"/>
        </w:rPr>
        <w:t>SAFETY DIRECTOR 202</w:t>
      </w:r>
      <w:r w:rsidR="00832BE3">
        <w:rPr>
          <w:rFonts w:ascii="Tahoma" w:hAnsi="Tahoma" w:cs="Tahoma"/>
          <w:b/>
          <w:bCs/>
          <w:color w:val="000000"/>
          <w:shd w:val="clear" w:color="auto" w:fill="F7F7F7"/>
        </w:rPr>
        <w:t>4</w:t>
      </w:r>
    </w:p>
    <w:p w14:paraId="440952D2" w14:textId="0FEB3058" w:rsidR="00105F95" w:rsidRDefault="00105F95" w:rsidP="00105F95">
      <w:pPr>
        <w:spacing w:after="0" w:line="240" w:lineRule="auto"/>
        <w:rPr>
          <w:rFonts w:ascii="Tahoma" w:hAnsi="Tahoma" w:cs="Tahoma"/>
          <w:color w:val="000000"/>
          <w:shd w:val="clear" w:color="auto" w:fill="F7F7F7"/>
        </w:rPr>
      </w:pPr>
      <w:r>
        <w:rPr>
          <w:rFonts w:ascii="Tahoma" w:hAnsi="Tahoma" w:cs="Tahoma"/>
          <w:color w:val="000000"/>
          <w:shd w:val="clear" w:color="auto" w:fill="F7F7F7"/>
        </w:rPr>
        <w:t>Kevin Duff</w:t>
      </w:r>
    </w:p>
    <w:p w14:paraId="4CAA5C83" w14:textId="3EABDE70" w:rsidR="00FC41CA" w:rsidRDefault="00FC41CA" w:rsidP="00105F95">
      <w:pPr>
        <w:spacing w:after="0" w:line="240" w:lineRule="auto"/>
        <w:rPr>
          <w:rFonts w:ascii="Tahoma" w:hAnsi="Tahoma" w:cs="Tahoma"/>
          <w:color w:val="000000"/>
          <w:shd w:val="clear" w:color="auto" w:fill="F7F7F7"/>
        </w:rPr>
      </w:pPr>
    </w:p>
    <w:p w14:paraId="62814826" w14:textId="3A066F27" w:rsidR="00FC41CA" w:rsidRPr="00FC41CA" w:rsidRDefault="00FC41CA" w:rsidP="00105F95">
      <w:pPr>
        <w:spacing w:after="0" w:line="240" w:lineRule="auto"/>
        <w:rPr>
          <w:rFonts w:ascii="Tahoma" w:hAnsi="Tahoma" w:cs="Tahoma"/>
          <w:b/>
          <w:bCs/>
          <w:color w:val="000000"/>
          <w:shd w:val="clear" w:color="auto" w:fill="F7F7F7"/>
        </w:rPr>
      </w:pPr>
      <w:r>
        <w:rPr>
          <w:rFonts w:ascii="Tahoma" w:hAnsi="Tahoma" w:cs="Tahoma"/>
          <w:b/>
          <w:bCs/>
          <w:color w:val="000000"/>
          <w:shd w:val="clear" w:color="auto" w:fill="F7F7F7"/>
        </w:rPr>
        <w:t>GROUNDS KEEPER</w:t>
      </w:r>
      <w:r w:rsidRPr="00FC41CA">
        <w:rPr>
          <w:rFonts w:ascii="Tahoma" w:hAnsi="Tahoma" w:cs="Tahoma"/>
          <w:b/>
          <w:bCs/>
          <w:color w:val="000000"/>
          <w:shd w:val="clear" w:color="auto" w:fill="F7F7F7"/>
        </w:rPr>
        <w:t xml:space="preserve"> 202</w:t>
      </w:r>
      <w:r w:rsidR="00832BE3">
        <w:rPr>
          <w:rFonts w:ascii="Tahoma" w:hAnsi="Tahoma" w:cs="Tahoma"/>
          <w:b/>
          <w:bCs/>
          <w:color w:val="000000"/>
          <w:shd w:val="clear" w:color="auto" w:fill="F7F7F7"/>
        </w:rPr>
        <w:t>4</w:t>
      </w:r>
    </w:p>
    <w:p w14:paraId="7032E118" w14:textId="14649320" w:rsidR="00FC41CA" w:rsidRDefault="00FC41CA" w:rsidP="00105F95">
      <w:pPr>
        <w:spacing w:after="0" w:line="240" w:lineRule="auto"/>
        <w:rPr>
          <w:rFonts w:ascii="Tahoma" w:hAnsi="Tahoma" w:cs="Tahoma"/>
          <w:color w:val="000000"/>
          <w:shd w:val="clear" w:color="auto" w:fill="F7F7F7"/>
        </w:rPr>
      </w:pPr>
      <w:r>
        <w:rPr>
          <w:rFonts w:ascii="Tahoma" w:hAnsi="Tahoma" w:cs="Tahoma"/>
          <w:color w:val="000000"/>
          <w:shd w:val="clear" w:color="auto" w:fill="F7F7F7"/>
        </w:rPr>
        <w:t>John Surlak</w:t>
      </w:r>
    </w:p>
    <w:sectPr w:rsidR="00FC41CA" w:rsidSect="00105F95">
      <w:pgSz w:w="12240" w:h="15840"/>
      <w:pgMar w:top="1296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13"/>
    <w:rsid w:val="000535E7"/>
    <w:rsid w:val="000E158D"/>
    <w:rsid w:val="00105F95"/>
    <w:rsid w:val="001835E4"/>
    <w:rsid w:val="001C7EBD"/>
    <w:rsid w:val="002958B6"/>
    <w:rsid w:val="00317A7D"/>
    <w:rsid w:val="00341B89"/>
    <w:rsid w:val="00465FCF"/>
    <w:rsid w:val="005C7778"/>
    <w:rsid w:val="00645608"/>
    <w:rsid w:val="00667E8D"/>
    <w:rsid w:val="006B1EDF"/>
    <w:rsid w:val="00786FC0"/>
    <w:rsid w:val="00832BE3"/>
    <w:rsid w:val="00844CAA"/>
    <w:rsid w:val="008940B6"/>
    <w:rsid w:val="00A94AC1"/>
    <w:rsid w:val="00AE4C3B"/>
    <w:rsid w:val="00C54A01"/>
    <w:rsid w:val="00D023E3"/>
    <w:rsid w:val="00D35122"/>
    <w:rsid w:val="00F40E13"/>
    <w:rsid w:val="00F63962"/>
    <w:rsid w:val="00F70303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F77D"/>
  <w15:docId w15:val="{EEA7F722-0B93-4F99-9599-A5152D5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Desktop</dc:creator>
  <cp:lastModifiedBy>Gary Esterle</cp:lastModifiedBy>
  <cp:revision>8</cp:revision>
  <cp:lastPrinted>2022-01-03T15:41:00Z</cp:lastPrinted>
  <dcterms:created xsi:type="dcterms:W3CDTF">2022-09-22T15:50:00Z</dcterms:created>
  <dcterms:modified xsi:type="dcterms:W3CDTF">2024-01-04T15:54:00Z</dcterms:modified>
</cp:coreProperties>
</file>