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59" w:rsidRDefault="00755A09">
      <w:pPr>
        <w:rPr>
          <w:rFonts w:ascii="Arial" w:hAnsi="Arial" w:cs="Arial"/>
          <w:b/>
          <w:sz w:val="24"/>
          <w:szCs w:val="24"/>
        </w:rPr>
      </w:pPr>
      <w:r>
        <w:rPr>
          <w:rFonts w:ascii="Arial" w:hAnsi="Arial" w:cs="Arial"/>
          <w:b/>
          <w:sz w:val="24"/>
          <w:szCs w:val="24"/>
        </w:rPr>
        <w:t>Travels with Anzie – Cadaques</w:t>
      </w:r>
      <w:r w:rsidR="004B62F0">
        <w:rPr>
          <w:rFonts w:ascii="Arial" w:hAnsi="Arial" w:cs="Arial"/>
          <w:b/>
          <w:sz w:val="24"/>
          <w:szCs w:val="24"/>
        </w:rPr>
        <w:t xml:space="preserve"> and Dali</w:t>
      </w:r>
    </w:p>
    <w:p w:rsidR="004B62F0" w:rsidRDefault="004B62F0">
      <w:pPr>
        <w:rPr>
          <w:rFonts w:ascii="Arial" w:hAnsi="Arial" w:cs="Arial"/>
          <w:sz w:val="24"/>
          <w:szCs w:val="24"/>
        </w:rPr>
      </w:pPr>
      <w:r>
        <w:rPr>
          <w:rFonts w:ascii="Arial" w:hAnsi="Arial" w:cs="Arial"/>
          <w:sz w:val="24"/>
          <w:szCs w:val="24"/>
        </w:rPr>
        <w:t>March 2020</w:t>
      </w:r>
    </w:p>
    <w:p w:rsidR="003B2F67" w:rsidRDefault="003B2F67">
      <w:pPr>
        <w:rPr>
          <w:rFonts w:ascii="Arial" w:hAnsi="Arial" w:cs="Arial"/>
          <w:sz w:val="24"/>
          <w:szCs w:val="24"/>
        </w:rPr>
      </w:pPr>
      <w:r>
        <w:rPr>
          <w:rFonts w:ascii="Arial" w:hAnsi="Arial" w:cs="Arial"/>
          <w:sz w:val="24"/>
          <w:szCs w:val="24"/>
        </w:rPr>
        <w:t>We’re in Dali country.  He’s the local he</w:t>
      </w:r>
      <w:r w:rsidR="00755A09">
        <w:rPr>
          <w:rFonts w:ascii="Arial" w:hAnsi="Arial" w:cs="Arial"/>
          <w:sz w:val="24"/>
          <w:szCs w:val="24"/>
        </w:rPr>
        <w:t>ro.  One km. outside of Cadaques, in Port Lligat, lies his house where he lived with his wife, Gala, for almost 30 years. Ten miles west, in Fiqueres, is the Dali Museum which houses a most amazing collection of his creations.</w:t>
      </w:r>
    </w:p>
    <w:p w:rsidR="00755A09" w:rsidRDefault="00755A09">
      <w:pPr>
        <w:rPr>
          <w:noProof/>
        </w:rPr>
      </w:pPr>
      <w:r>
        <w:rPr>
          <w:rFonts w:ascii="Arial" w:hAnsi="Arial" w:cs="Arial"/>
          <w:sz w:val="24"/>
          <w:szCs w:val="24"/>
        </w:rPr>
        <w:t>But Dali is by no means the only reason to visit this area</w:t>
      </w:r>
      <w:r w:rsidR="00010F3A">
        <w:rPr>
          <w:rFonts w:ascii="Arial" w:hAnsi="Arial" w:cs="Arial"/>
          <w:sz w:val="24"/>
          <w:szCs w:val="24"/>
        </w:rPr>
        <w:t>; thus the reason for this journal.</w:t>
      </w:r>
      <w:r w:rsidR="00CD5D57" w:rsidRPr="00CD5D57">
        <w:rPr>
          <w:noProof/>
        </w:rPr>
        <w:t xml:space="preserve"> </w:t>
      </w:r>
      <w:r w:rsidR="00CD5D57">
        <w:rPr>
          <w:noProof/>
        </w:rPr>
        <w:drawing>
          <wp:inline distT="0" distB="0" distL="0" distR="0" wp14:anchorId="6D861F30" wp14:editId="1AAD7668">
            <wp:extent cx="5943600" cy="356616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C11FEC" w:rsidRDefault="00C11FEC">
      <w:pPr>
        <w:rPr>
          <w:rFonts w:ascii="Arial" w:hAnsi="Arial" w:cs="Arial"/>
          <w:sz w:val="24"/>
          <w:szCs w:val="24"/>
        </w:rPr>
      </w:pPr>
      <w:bookmarkStart w:id="0" w:name="_GoBack"/>
      <w:bookmarkEnd w:id="0"/>
    </w:p>
    <w:p w:rsidR="00A862C6" w:rsidRDefault="00010F3A">
      <w:pPr>
        <w:rPr>
          <w:rFonts w:ascii="Arial" w:hAnsi="Arial" w:cs="Arial"/>
          <w:sz w:val="24"/>
          <w:szCs w:val="24"/>
        </w:rPr>
      </w:pPr>
      <w:r>
        <w:rPr>
          <w:rFonts w:ascii="Arial" w:hAnsi="Arial" w:cs="Arial"/>
          <w:sz w:val="24"/>
          <w:szCs w:val="24"/>
        </w:rPr>
        <w:t xml:space="preserve">Cadaques is located on a peninsula on the Mediterranean only 30 miles from the border with France.  </w:t>
      </w:r>
      <w:r w:rsidR="00A862C6">
        <w:rPr>
          <w:rFonts w:ascii="Arial" w:hAnsi="Arial" w:cs="Arial"/>
          <w:sz w:val="24"/>
          <w:szCs w:val="24"/>
        </w:rPr>
        <w:t>I can se</w:t>
      </w:r>
      <w:r w:rsidR="003A05E7">
        <w:rPr>
          <w:rFonts w:ascii="Arial" w:hAnsi="Arial" w:cs="Arial"/>
          <w:sz w:val="24"/>
          <w:szCs w:val="24"/>
        </w:rPr>
        <w:t xml:space="preserve">e why so many artists hung out </w:t>
      </w:r>
      <w:r w:rsidR="00A862C6">
        <w:rPr>
          <w:rFonts w:ascii="Arial" w:hAnsi="Arial" w:cs="Arial"/>
          <w:sz w:val="24"/>
          <w:szCs w:val="24"/>
        </w:rPr>
        <w:t>here.  The seaside and the countryside just beg to be painted.</w:t>
      </w:r>
    </w:p>
    <w:p w:rsidR="00F32ACD" w:rsidRDefault="00A862C6">
      <w:pPr>
        <w:rPr>
          <w:rFonts w:ascii="Arial" w:hAnsi="Arial" w:cs="Arial"/>
          <w:sz w:val="24"/>
          <w:szCs w:val="24"/>
        </w:rPr>
      </w:pPr>
      <w:r>
        <w:rPr>
          <w:rFonts w:ascii="Arial" w:hAnsi="Arial" w:cs="Arial"/>
          <w:sz w:val="24"/>
          <w:szCs w:val="24"/>
        </w:rPr>
        <w:t xml:space="preserve">Some good restaurants:  We like </w:t>
      </w:r>
      <w:r>
        <w:rPr>
          <w:rFonts w:ascii="Arial" w:hAnsi="Arial" w:cs="Arial"/>
          <w:b/>
          <w:sz w:val="24"/>
          <w:szCs w:val="24"/>
        </w:rPr>
        <w:t>La</w:t>
      </w:r>
      <w:r w:rsidR="00F32ACD">
        <w:rPr>
          <w:rFonts w:ascii="Arial" w:hAnsi="Arial" w:cs="Arial"/>
          <w:b/>
          <w:sz w:val="24"/>
          <w:szCs w:val="24"/>
        </w:rPr>
        <w:t xml:space="preserve"> </w:t>
      </w:r>
      <w:proofErr w:type="spellStart"/>
      <w:r w:rsidR="00F32ACD">
        <w:rPr>
          <w:rFonts w:ascii="Arial" w:hAnsi="Arial" w:cs="Arial"/>
          <w:b/>
          <w:sz w:val="24"/>
          <w:szCs w:val="24"/>
        </w:rPr>
        <w:t>Gritta</w:t>
      </w:r>
      <w:proofErr w:type="spellEnd"/>
      <w:r w:rsidR="00F32ACD">
        <w:rPr>
          <w:rFonts w:ascii="Arial" w:hAnsi="Arial" w:cs="Arial"/>
          <w:b/>
          <w:sz w:val="24"/>
          <w:szCs w:val="24"/>
        </w:rPr>
        <w:t xml:space="preserve">.  </w:t>
      </w:r>
      <w:r w:rsidR="00F32ACD">
        <w:rPr>
          <w:rFonts w:ascii="Arial" w:hAnsi="Arial" w:cs="Arial"/>
          <w:sz w:val="24"/>
          <w:szCs w:val="24"/>
        </w:rPr>
        <w:t xml:space="preserve">Across the street from the beach, they offer an ever changing menu of gourmet plates at non-gourmet prices.  Our landlady recommends </w:t>
      </w:r>
      <w:r w:rsidR="00F32ACD">
        <w:rPr>
          <w:rFonts w:ascii="Arial" w:hAnsi="Arial" w:cs="Arial"/>
          <w:b/>
          <w:sz w:val="24"/>
          <w:szCs w:val="24"/>
        </w:rPr>
        <w:t>La Maritime Bar.</w:t>
      </w:r>
      <w:r w:rsidR="00F32ACD">
        <w:rPr>
          <w:rFonts w:ascii="Arial" w:hAnsi="Arial" w:cs="Arial"/>
          <w:sz w:val="24"/>
          <w:szCs w:val="24"/>
        </w:rPr>
        <w:t xml:space="preserve"> Located on the beach, we found it to be a bit pricey.</w:t>
      </w:r>
    </w:p>
    <w:p w:rsidR="008503C1" w:rsidRPr="00643F6E" w:rsidRDefault="003A05E7">
      <w:pPr>
        <w:rPr>
          <w:rFonts w:ascii="Arial" w:hAnsi="Arial" w:cs="Arial"/>
          <w:sz w:val="24"/>
          <w:szCs w:val="24"/>
        </w:rPr>
      </w:pPr>
      <w:r>
        <w:rPr>
          <w:rFonts w:ascii="Arial" w:hAnsi="Arial" w:cs="Arial"/>
          <w:sz w:val="24"/>
          <w:szCs w:val="24"/>
        </w:rPr>
        <w:t xml:space="preserve">A good walk that Rick </w:t>
      </w:r>
      <w:proofErr w:type="spellStart"/>
      <w:r>
        <w:rPr>
          <w:rFonts w:ascii="Arial" w:hAnsi="Arial" w:cs="Arial"/>
          <w:sz w:val="24"/>
          <w:szCs w:val="24"/>
        </w:rPr>
        <w:t>Ste</w:t>
      </w:r>
      <w:r w:rsidR="00643F6E">
        <w:rPr>
          <w:rFonts w:ascii="Arial" w:hAnsi="Arial" w:cs="Arial"/>
          <w:sz w:val="24"/>
          <w:szCs w:val="24"/>
        </w:rPr>
        <w:t>ves</w:t>
      </w:r>
      <w:proofErr w:type="spellEnd"/>
      <w:r w:rsidR="00643F6E">
        <w:rPr>
          <w:rFonts w:ascii="Arial" w:hAnsi="Arial" w:cs="Arial"/>
          <w:sz w:val="24"/>
          <w:szCs w:val="24"/>
        </w:rPr>
        <w:t xml:space="preserve"> mentions in his book on Barcelona includes the </w:t>
      </w:r>
      <w:r w:rsidR="00643F6E">
        <w:rPr>
          <w:rFonts w:ascii="Arial" w:hAnsi="Arial" w:cs="Arial"/>
          <w:b/>
          <w:sz w:val="24"/>
          <w:szCs w:val="24"/>
        </w:rPr>
        <w:t>Casino</w:t>
      </w:r>
      <w:r w:rsidR="00643F6E">
        <w:rPr>
          <w:rFonts w:ascii="Arial" w:hAnsi="Arial" w:cs="Arial"/>
          <w:sz w:val="24"/>
          <w:szCs w:val="24"/>
        </w:rPr>
        <w:t xml:space="preserve">, a bit uphill from the beach, and the old </w:t>
      </w:r>
      <w:r w:rsidR="00643F6E">
        <w:rPr>
          <w:rFonts w:ascii="Arial" w:hAnsi="Arial" w:cs="Arial"/>
          <w:b/>
          <w:sz w:val="24"/>
          <w:szCs w:val="24"/>
        </w:rPr>
        <w:t>Jewish Quarter</w:t>
      </w:r>
      <w:r w:rsidR="00643F6E">
        <w:rPr>
          <w:rFonts w:ascii="Arial" w:hAnsi="Arial" w:cs="Arial"/>
          <w:sz w:val="24"/>
          <w:szCs w:val="24"/>
        </w:rPr>
        <w:t>, now the site of art galleries.</w:t>
      </w:r>
    </w:p>
    <w:p w:rsidR="0031449C" w:rsidRDefault="00F32ACD">
      <w:pPr>
        <w:rPr>
          <w:rFonts w:ascii="Arial" w:hAnsi="Arial" w:cs="Arial"/>
          <w:sz w:val="24"/>
          <w:szCs w:val="24"/>
        </w:rPr>
      </w:pPr>
      <w:r>
        <w:rPr>
          <w:rFonts w:ascii="Arial" w:hAnsi="Arial" w:cs="Arial"/>
          <w:sz w:val="24"/>
          <w:szCs w:val="24"/>
        </w:rPr>
        <w:t xml:space="preserve">Not to be missed, about 4 miles north </w:t>
      </w:r>
      <w:proofErr w:type="gramStart"/>
      <w:r>
        <w:rPr>
          <w:rFonts w:ascii="Arial" w:hAnsi="Arial" w:cs="Arial"/>
          <w:sz w:val="24"/>
          <w:szCs w:val="24"/>
        </w:rPr>
        <w:t>lies</w:t>
      </w:r>
      <w:proofErr w:type="gramEnd"/>
      <w:r>
        <w:rPr>
          <w:rFonts w:ascii="Arial" w:hAnsi="Arial" w:cs="Arial"/>
          <w:sz w:val="24"/>
          <w:szCs w:val="24"/>
        </w:rPr>
        <w:t xml:space="preserve"> </w:t>
      </w:r>
      <w:r>
        <w:rPr>
          <w:rFonts w:ascii="Arial" w:hAnsi="Arial" w:cs="Arial"/>
          <w:b/>
          <w:sz w:val="24"/>
          <w:szCs w:val="24"/>
        </w:rPr>
        <w:t xml:space="preserve">Cap </w:t>
      </w:r>
      <w:proofErr w:type="spellStart"/>
      <w:r>
        <w:rPr>
          <w:rFonts w:ascii="Arial" w:hAnsi="Arial" w:cs="Arial"/>
          <w:b/>
          <w:sz w:val="24"/>
          <w:szCs w:val="24"/>
        </w:rPr>
        <w:t>Creus</w:t>
      </w:r>
      <w:proofErr w:type="spellEnd"/>
      <w:r w:rsidR="00AC3638">
        <w:rPr>
          <w:rFonts w:ascii="Arial" w:hAnsi="Arial" w:cs="Arial"/>
          <w:b/>
          <w:sz w:val="24"/>
          <w:szCs w:val="24"/>
        </w:rPr>
        <w:t>,</w:t>
      </w:r>
      <w:r w:rsidR="00AC3638">
        <w:rPr>
          <w:rFonts w:ascii="Arial" w:hAnsi="Arial" w:cs="Arial"/>
          <w:sz w:val="24"/>
          <w:szCs w:val="24"/>
        </w:rPr>
        <w:t xml:space="preserve"> a truly amazing site, both geographically and geologically.  This rocky peninsula juts out into the sea with photo-worthy scenes on all sides. </w:t>
      </w:r>
      <w:r w:rsidR="00BD3E29">
        <w:rPr>
          <w:rFonts w:ascii="Arial" w:hAnsi="Arial" w:cs="Arial"/>
          <w:sz w:val="24"/>
          <w:szCs w:val="24"/>
        </w:rPr>
        <w:t xml:space="preserve"> </w:t>
      </w:r>
      <w:r w:rsidR="005A2FC1">
        <w:rPr>
          <w:rFonts w:ascii="Arial" w:hAnsi="Arial" w:cs="Arial"/>
          <w:sz w:val="24"/>
          <w:szCs w:val="24"/>
        </w:rPr>
        <w:t xml:space="preserve">One finds quirky zoomorphic and anthropomorphic rock formations throughout the area with names like </w:t>
      </w:r>
      <w:r w:rsidR="005A2FC1">
        <w:rPr>
          <w:rFonts w:ascii="Arial" w:hAnsi="Arial" w:cs="Arial"/>
          <w:i/>
          <w:sz w:val="24"/>
          <w:szCs w:val="24"/>
        </w:rPr>
        <w:t xml:space="preserve">Camel, Eagle, </w:t>
      </w:r>
      <w:proofErr w:type="gramStart"/>
      <w:r w:rsidR="005A2FC1">
        <w:rPr>
          <w:rFonts w:ascii="Arial" w:hAnsi="Arial" w:cs="Arial"/>
          <w:i/>
          <w:sz w:val="24"/>
          <w:szCs w:val="24"/>
        </w:rPr>
        <w:t>Turtle</w:t>
      </w:r>
      <w:proofErr w:type="gramEnd"/>
      <w:r w:rsidR="005A2FC1">
        <w:rPr>
          <w:rFonts w:ascii="Arial" w:hAnsi="Arial" w:cs="Arial"/>
          <w:i/>
          <w:sz w:val="24"/>
          <w:szCs w:val="24"/>
        </w:rPr>
        <w:t xml:space="preserve">. </w:t>
      </w:r>
      <w:r w:rsidR="00BD3E29">
        <w:rPr>
          <w:rFonts w:ascii="Arial" w:hAnsi="Arial" w:cs="Arial"/>
          <w:sz w:val="24"/>
          <w:szCs w:val="24"/>
        </w:rPr>
        <w:t>The rock is truly noteworthy. It’s full of holes, like Swiss cheese.  It looks as if, when it was first formed, gase</w:t>
      </w:r>
      <w:r w:rsidR="0031449C">
        <w:rPr>
          <w:rFonts w:ascii="Arial" w:hAnsi="Arial" w:cs="Arial"/>
          <w:sz w:val="24"/>
          <w:szCs w:val="24"/>
        </w:rPr>
        <w:t xml:space="preserve">ous bubbles were emitted.  It </w:t>
      </w:r>
      <w:r w:rsidR="005A2FC1">
        <w:rPr>
          <w:rFonts w:ascii="Arial" w:hAnsi="Arial" w:cs="Arial"/>
          <w:sz w:val="24"/>
          <w:szCs w:val="24"/>
        </w:rPr>
        <w:t>appears</w:t>
      </w:r>
      <w:r w:rsidR="0031449C">
        <w:rPr>
          <w:rFonts w:ascii="Arial" w:hAnsi="Arial" w:cs="Arial"/>
          <w:sz w:val="24"/>
          <w:szCs w:val="24"/>
        </w:rPr>
        <w:t xml:space="preserve"> surreal.  You’ll find it in Dali’s paintings.</w:t>
      </w:r>
    </w:p>
    <w:p w:rsidR="00010F3A" w:rsidRDefault="0031449C">
      <w:pPr>
        <w:rPr>
          <w:rFonts w:ascii="Arial" w:hAnsi="Arial" w:cs="Arial"/>
          <w:sz w:val="24"/>
          <w:szCs w:val="24"/>
        </w:rPr>
      </w:pPr>
      <w:r>
        <w:rPr>
          <w:rFonts w:ascii="Arial" w:hAnsi="Arial" w:cs="Arial"/>
          <w:sz w:val="24"/>
          <w:szCs w:val="24"/>
        </w:rPr>
        <w:lastRenderedPageBreak/>
        <w:t xml:space="preserve">On one of the points a plaque memorializes the site of a former Club Med, which closed in 2008 and was virtually effaced in 2010.  Our </w:t>
      </w:r>
      <w:proofErr w:type="spellStart"/>
      <w:r>
        <w:rPr>
          <w:rFonts w:ascii="Arial" w:hAnsi="Arial" w:cs="Arial"/>
          <w:sz w:val="24"/>
          <w:szCs w:val="24"/>
        </w:rPr>
        <w:t>Anzie</w:t>
      </w:r>
      <w:proofErr w:type="spellEnd"/>
      <w:r>
        <w:rPr>
          <w:rFonts w:ascii="Arial" w:hAnsi="Arial" w:cs="Arial"/>
          <w:sz w:val="24"/>
          <w:szCs w:val="24"/>
        </w:rPr>
        <w:t xml:space="preserve"> went there in 1973 on R&amp;R during </w:t>
      </w:r>
      <w:r w:rsidR="008503C1">
        <w:rPr>
          <w:rFonts w:ascii="Arial" w:hAnsi="Arial" w:cs="Arial"/>
          <w:sz w:val="24"/>
          <w:szCs w:val="24"/>
        </w:rPr>
        <w:t xml:space="preserve">her Peace Corps days.   </w:t>
      </w:r>
    </w:p>
    <w:p w:rsidR="008503C1" w:rsidRDefault="008503C1" w:rsidP="008503C1">
      <w:pPr>
        <w:jc w:val="center"/>
        <w:rPr>
          <w:rFonts w:ascii="Arial" w:hAnsi="Arial" w:cs="Arial"/>
          <w:sz w:val="24"/>
          <w:szCs w:val="24"/>
        </w:rPr>
      </w:pPr>
      <w:r>
        <w:rPr>
          <w:rFonts w:ascii="Arial" w:hAnsi="Arial" w:cs="Arial"/>
          <w:noProof/>
          <w:sz w:val="24"/>
          <w:szCs w:val="24"/>
        </w:rPr>
        <w:drawing>
          <wp:inline distT="0" distB="0" distL="0" distR="0" wp14:anchorId="1CC9801D" wp14:editId="79449B71">
            <wp:extent cx="1733550" cy="2623625"/>
            <wp:effectExtent l="0" t="0" r="0" b="5715"/>
            <wp:docPr id="3" name="Picture 3" descr="C:\Users\chuck\Desktop\Dal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ck\Desktop\Dali.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2623625"/>
                    </a:xfrm>
                    <a:prstGeom prst="rect">
                      <a:avLst/>
                    </a:prstGeom>
                    <a:noFill/>
                    <a:ln>
                      <a:noFill/>
                    </a:ln>
                  </pic:spPr>
                </pic:pic>
              </a:graphicData>
            </a:graphic>
          </wp:inline>
        </w:drawing>
      </w:r>
    </w:p>
    <w:p w:rsidR="00043EE6" w:rsidRDefault="00043EE6">
      <w:pPr>
        <w:rPr>
          <w:rFonts w:ascii="Arial" w:hAnsi="Arial" w:cs="Arial"/>
          <w:sz w:val="24"/>
          <w:szCs w:val="24"/>
        </w:rPr>
      </w:pPr>
      <w:proofErr w:type="gramStart"/>
      <w:r>
        <w:rPr>
          <w:rFonts w:ascii="Arial" w:hAnsi="Arial" w:cs="Arial"/>
          <w:sz w:val="24"/>
          <w:szCs w:val="24"/>
        </w:rPr>
        <w:t>Back to Dali.</w:t>
      </w:r>
      <w:proofErr w:type="gramEnd"/>
      <w:r>
        <w:rPr>
          <w:rFonts w:ascii="Arial" w:hAnsi="Arial" w:cs="Arial"/>
          <w:sz w:val="24"/>
          <w:szCs w:val="24"/>
        </w:rPr>
        <w:t xml:space="preserve">  He bought his house in Port </w:t>
      </w:r>
      <w:proofErr w:type="spellStart"/>
      <w:r>
        <w:rPr>
          <w:rFonts w:ascii="Arial" w:hAnsi="Arial" w:cs="Arial"/>
          <w:sz w:val="24"/>
          <w:szCs w:val="24"/>
        </w:rPr>
        <w:t>Lligat</w:t>
      </w:r>
      <w:proofErr w:type="spellEnd"/>
      <w:r>
        <w:rPr>
          <w:rFonts w:ascii="Arial" w:hAnsi="Arial" w:cs="Arial"/>
          <w:sz w:val="24"/>
          <w:szCs w:val="24"/>
        </w:rPr>
        <w:t xml:space="preserve"> in 1930 and lived there until Gala’s death in 1982.  Originally it was a simple fisherman’s shack onto which he added over the years until it became a sprawling, multi-level mansion.  It’s filled with </w:t>
      </w:r>
      <w:proofErr w:type="spellStart"/>
      <w:r>
        <w:rPr>
          <w:rFonts w:ascii="Arial" w:hAnsi="Arial" w:cs="Arial"/>
          <w:sz w:val="24"/>
          <w:szCs w:val="24"/>
        </w:rPr>
        <w:t>kookie</w:t>
      </w:r>
      <w:proofErr w:type="spellEnd"/>
      <w:r>
        <w:rPr>
          <w:rFonts w:ascii="Arial" w:hAnsi="Arial" w:cs="Arial"/>
          <w:sz w:val="24"/>
          <w:szCs w:val="24"/>
        </w:rPr>
        <w:t xml:space="preserve"> “</w:t>
      </w:r>
      <w:proofErr w:type="spellStart"/>
      <w:r>
        <w:rPr>
          <w:rFonts w:ascii="Arial" w:hAnsi="Arial" w:cs="Arial"/>
          <w:sz w:val="24"/>
          <w:szCs w:val="24"/>
        </w:rPr>
        <w:t>objets</w:t>
      </w:r>
      <w:proofErr w:type="spellEnd"/>
      <w:r>
        <w:rPr>
          <w:rFonts w:ascii="Arial" w:hAnsi="Arial" w:cs="Arial"/>
          <w:sz w:val="24"/>
          <w:szCs w:val="24"/>
        </w:rPr>
        <w:t xml:space="preserve">”: a stuffed upright polar bear, Dali’s iconic three ft. high white egg, </w:t>
      </w:r>
      <w:r w:rsidR="00643F6E">
        <w:rPr>
          <w:rFonts w:ascii="Arial" w:hAnsi="Arial" w:cs="Arial"/>
          <w:sz w:val="24"/>
          <w:szCs w:val="24"/>
        </w:rPr>
        <w:t xml:space="preserve">A Mae West giant lips sofa, </w:t>
      </w:r>
      <w:r>
        <w:rPr>
          <w:rFonts w:ascii="Arial" w:hAnsi="Arial" w:cs="Arial"/>
          <w:sz w:val="24"/>
          <w:szCs w:val="24"/>
        </w:rPr>
        <w:t>a swimming pool shaped like a penis, the 20</w:t>
      </w:r>
      <w:r w:rsidR="004774D0">
        <w:rPr>
          <w:rFonts w:ascii="Arial" w:hAnsi="Arial" w:cs="Arial"/>
          <w:sz w:val="24"/>
          <w:szCs w:val="24"/>
        </w:rPr>
        <w:t>x10 ft. sculpture entitled “Christ of the Garbage” made of junk, including the remains of a wooden rowboat.</w:t>
      </w:r>
    </w:p>
    <w:p w:rsidR="004774D0" w:rsidRDefault="004774D0">
      <w:pPr>
        <w:rPr>
          <w:rFonts w:ascii="Arial" w:hAnsi="Arial" w:cs="Arial"/>
          <w:sz w:val="24"/>
          <w:szCs w:val="24"/>
        </w:rPr>
      </w:pPr>
      <w:r>
        <w:rPr>
          <w:rFonts w:ascii="Arial" w:hAnsi="Arial" w:cs="Arial"/>
          <w:sz w:val="24"/>
          <w:szCs w:val="24"/>
        </w:rPr>
        <w:t xml:space="preserve">There’s also a famous painting of a bare-breasted Gala.  Our guide intimated that </w:t>
      </w:r>
      <w:proofErr w:type="gramStart"/>
      <w:r>
        <w:rPr>
          <w:rFonts w:ascii="Arial" w:hAnsi="Arial" w:cs="Arial"/>
          <w:sz w:val="24"/>
          <w:szCs w:val="24"/>
        </w:rPr>
        <w:t>Gala</w:t>
      </w:r>
      <w:proofErr w:type="gramEnd"/>
      <w:r>
        <w:rPr>
          <w:rFonts w:ascii="Arial" w:hAnsi="Arial" w:cs="Arial"/>
          <w:sz w:val="24"/>
          <w:szCs w:val="24"/>
        </w:rPr>
        <w:t>, a Russian</w:t>
      </w:r>
      <w:r w:rsidR="00643F6E">
        <w:rPr>
          <w:rFonts w:ascii="Arial" w:hAnsi="Arial" w:cs="Arial"/>
          <w:sz w:val="24"/>
          <w:szCs w:val="24"/>
        </w:rPr>
        <w:t>,</w:t>
      </w:r>
      <w:r>
        <w:rPr>
          <w:rFonts w:ascii="Arial" w:hAnsi="Arial" w:cs="Arial"/>
          <w:sz w:val="24"/>
          <w:szCs w:val="24"/>
        </w:rPr>
        <w:t xml:space="preserve"> was known to have lovers, </w:t>
      </w:r>
      <w:r w:rsidR="00643F6E">
        <w:rPr>
          <w:rFonts w:ascii="Arial" w:hAnsi="Arial" w:cs="Arial"/>
          <w:sz w:val="24"/>
          <w:szCs w:val="24"/>
        </w:rPr>
        <w:t xml:space="preserve">with Dali’s consent, </w:t>
      </w:r>
      <w:r>
        <w:rPr>
          <w:rFonts w:ascii="Arial" w:hAnsi="Arial" w:cs="Arial"/>
          <w:sz w:val="24"/>
          <w:szCs w:val="24"/>
        </w:rPr>
        <w:t>and that Dali was, perhaps, gay.</w:t>
      </w:r>
    </w:p>
    <w:p w:rsidR="00DB3862" w:rsidRDefault="00DB3862">
      <w:pPr>
        <w:rPr>
          <w:rFonts w:ascii="Arial" w:hAnsi="Arial" w:cs="Arial"/>
          <w:sz w:val="24"/>
          <w:szCs w:val="24"/>
        </w:rPr>
      </w:pPr>
      <w:r>
        <w:rPr>
          <w:rFonts w:ascii="Arial" w:hAnsi="Arial" w:cs="Arial"/>
          <w:sz w:val="24"/>
          <w:szCs w:val="24"/>
        </w:rPr>
        <w:t>We spent only three days here.  It’s a good base of operations to explore this northeast portion of Spain.  So, pack your suitcase, and get over here!</w:t>
      </w:r>
    </w:p>
    <w:p w:rsidR="00DB3862" w:rsidRPr="00775A85" w:rsidRDefault="00775A85">
      <w:pPr>
        <w:rPr>
          <w:rFonts w:ascii="Arial" w:hAnsi="Arial" w:cs="Arial"/>
          <w:sz w:val="24"/>
          <w:szCs w:val="24"/>
        </w:rPr>
      </w:pPr>
      <w:r w:rsidRPr="00775A85">
        <w:rPr>
          <w:rFonts w:ascii="Arial" w:hAnsi="Arial" w:cs="Arial"/>
          <w:sz w:val="24"/>
          <w:szCs w:val="24"/>
        </w:rPr>
        <w:t>More photos of</w:t>
      </w:r>
      <w:r w:rsidR="00E36802" w:rsidRPr="00775A85">
        <w:rPr>
          <w:rFonts w:ascii="Arial" w:hAnsi="Arial" w:cs="Arial"/>
          <w:sz w:val="24"/>
          <w:szCs w:val="24"/>
        </w:rPr>
        <w:t xml:space="preserve"> </w:t>
      </w:r>
      <w:proofErr w:type="spellStart"/>
      <w:r w:rsidR="00E36802" w:rsidRPr="00775A85">
        <w:rPr>
          <w:rFonts w:ascii="Arial" w:hAnsi="Arial" w:cs="Arial"/>
          <w:sz w:val="24"/>
          <w:szCs w:val="24"/>
        </w:rPr>
        <w:t>Cadeques</w:t>
      </w:r>
      <w:proofErr w:type="spellEnd"/>
      <w:r w:rsidR="00E36802" w:rsidRPr="00775A85">
        <w:rPr>
          <w:rFonts w:ascii="Arial" w:hAnsi="Arial" w:cs="Arial"/>
          <w:sz w:val="24"/>
          <w:szCs w:val="24"/>
        </w:rPr>
        <w:t xml:space="preserve"> </w:t>
      </w:r>
      <w:hyperlink r:id="rId7" w:history="1">
        <w:r w:rsidR="00E36802" w:rsidRPr="00775A85">
          <w:rPr>
            <w:rStyle w:val="Hyperlink"/>
            <w:rFonts w:ascii="Arial" w:hAnsi="Arial" w:cs="Arial"/>
            <w:sz w:val="24"/>
            <w:szCs w:val="24"/>
          </w:rPr>
          <w:t>https://photos.app.goo.gl/aNcXHtGCpGmqA76z8</w:t>
        </w:r>
      </w:hyperlink>
      <w:r w:rsidR="00E36802" w:rsidRPr="00775A85">
        <w:rPr>
          <w:rFonts w:ascii="Arial" w:hAnsi="Arial" w:cs="Arial"/>
          <w:sz w:val="24"/>
          <w:szCs w:val="24"/>
        </w:rPr>
        <w:t xml:space="preserve"> </w:t>
      </w:r>
    </w:p>
    <w:p w:rsidR="00DB3862" w:rsidRDefault="00DB3862">
      <w:pPr>
        <w:rPr>
          <w:rFonts w:ascii="Arial" w:hAnsi="Arial" w:cs="Arial"/>
          <w:sz w:val="24"/>
          <w:szCs w:val="24"/>
        </w:rPr>
      </w:pPr>
      <w:r>
        <w:rPr>
          <w:rFonts w:ascii="Arial" w:hAnsi="Arial" w:cs="Arial"/>
          <w:sz w:val="24"/>
          <w:szCs w:val="24"/>
        </w:rPr>
        <w:t xml:space="preserve">Hasta la </w:t>
      </w:r>
      <w:proofErr w:type="spellStart"/>
      <w:r>
        <w:rPr>
          <w:rFonts w:ascii="Arial" w:hAnsi="Arial" w:cs="Arial"/>
          <w:sz w:val="24"/>
          <w:szCs w:val="24"/>
        </w:rPr>
        <w:t>proxima</w:t>
      </w:r>
      <w:proofErr w:type="spellEnd"/>
      <w:r>
        <w:rPr>
          <w:rFonts w:ascii="Arial" w:hAnsi="Arial" w:cs="Arial"/>
          <w:sz w:val="24"/>
          <w:szCs w:val="24"/>
        </w:rPr>
        <w:t>,</w:t>
      </w:r>
    </w:p>
    <w:p w:rsidR="00DB3862" w:rsidRPr="00DB3862" w:rsidRDefault="00DB3862">
      <w:pPr>
        <w:rPr>
          <w:rFonts w:ascii="Brush Script MT" w:hAnsi="Brush Script MT" w:cs="Arial"/>
          <w:b/>
          <w:sz w:val="56"/>
          <w:szCs w:val="56"/>
        </w:rPr>
      </w:pPr>
      <w:r>
        <w:rPr>
          <w:rFonts w:ascii="Brush Script MT" w:hAnsi="Brush Script MT" w:cs="Arial"/>
          <w:b/>
          <w:sz w:val="56"/>
          <w:szCs w:val="56"/>
        </w:rPr>
        <w:t xml:space="preserve">Chuck &amp; </w:t>
      </w:r>
      <w:proofErr w:type="spellStart"/>
      <w:r>
        <w:rPr>
          <w:rFonts w:ascii="Brush Script MT" w:hAnsi="Brush Script MT" w:cs="Arial"/>
          <w:b/>
          <w:sz w:val="56"/>
          <w:szCs w:val="56"/>
        </w:rPr>
        <w:t>Anzie</w:t>
      </w:r>
      <w:proofErr w:type="spellEnd"/>
    </w:p>
    <w:sectPr w:rsidR="00DB3862" w:rsidRPr="00DB3862" w:rsidSect="00E36802">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0"/>
    <w:rsid w:val="00010F3A"/>
    <w:rsid w:val="00043EE6"/>
    <w:rsid w:val="0031449C"/>
    <w:rsid w:val="003805B3"/>
    <w:rsid w:val="003A05E7"/>
    <w:rsid w:val="003B2F67"/>
    <w:rsid w:val="004774D0"/>
    <w:rsid w:val="004B62F0"/>
    <w:rsid w:val="00512F36"/>
    <w:rsid w:val="005A2FC1"/>
    <w:rsid w:val="00643F6E"/>
    <w:rsid w:val="00755A09"/>
    <w:rsid w:val="00775A85"/>
    <w:rsid w:val="007C2559"/>
    <w:rsid w:val="007C6F1B"/>
    <w:rsid w:val="008503C1"/>
    <w:rsid w:val="00A862C6"/>
    <w:rsid w:val="00AC3638"/>
    <w:rsid w:val="00B1289B"/>
    <w:rsid w:val="00BD3E29"/>
    <w:rsid w:val="00C11FEC"/>
    <w:rsid w:val="00CD5D57"/>
    <w:rsid w:val="00DB3862"/>
    <w:rsid w:val="00E36802"/>
    <w:rsid w:val="00F3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57"/>
    <w:rPr>
      <w:rFonts w:ascii="Tahoma" w:hAnsi="Tahoma" w:cs="Tahoma"/>
      <w:sz w:val="16"/>
      <w:szCs w:val="16"/>
    </w:rPr>
  </w:style>
  <w:style w:type="character" w:styleId="Hyperlink">
    <w:name w:val="Hyperlink"/>
    <w:basedOn w:val="DefaultParagraphFont"/>
    <w:uiPriority w:val="99"/>
    <w:unhideWhenUsed/>
    <w:rsid w:val="00E368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57"/>
    <w:rPr>
      <w:rFonts w:ascii="Tahoma" w:hAnsi="Tahoma" w:cs="Tahoma"/>
      <w:sz w:val="16"/>
      <w:szCs w:val="16"/>
    </w:rPr>
  </w:style>
  <w:style w:type="character" w:styleId="Hyperlink">
    <w:name w:val="Hyperlink"/>
    <w:basedOn w:val="DefaultParagraphFont"/>
    <w:uiPriority w:val="99"/>
    <w:unhideWhenUsed/>
    <w:rsid w:val="00E36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otos.app.goo.gl/aNcXHtGCpGmqA76z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Dodge</dc:creator>
  <cp:lastModifiedBy>Anne Dodge</cp:lastModifiedBy>
  <cp:revision>14</cp:revision>
  <dcterms:created xsi:type="dcterms:W3CDTF">2020-03-03T16:34:00Z</dcterms:created>
  <dcterms:modified xsi:type="dcterms:W3CDTF">2020-03-24T15:31:00Z</dcterms:modified>
</cp:coreProperties>
</file>