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25FF5" w14:textId="5A2CB2F7" w:rsidR="00B16F46" w:rsidRDefault="00B16F46" w:rsidP="00B16F46">
      <w:pPr>
        <w:pStyle w:val="NoSpacing"/>
        <w:rPr>
          <w:sz w:val="24"/>
          <w:szCs w:val="24"/>
        </w:rPr>
      </w:pPr>
      <w:r w:rsidRPr="004F5D92">
        <w:rPr>
          <w:sz w:val="24"/>
          <w:szCs w:val="24"/>
        </w:rPr>
        <w:t>The Governing Body of the City of Liebenthal met in re</w:t>
      </w:r>
      <w:r>
        <w:rPr>
          <w:sz w:val="24"/>
          <w:szCs w:val="24"/>
        </w:rPr>
        <w:t xml:space="preserve">gular session on Monday, </w:t>
      </w:r>
      <w:r w:rsidR="00A54B48">
        <w:rPr>
          <w:sz w:val="24"/>
          <w:szCs w:val="24"/>
        </w:rPr>
        <w:t>Ju</w:t>
      </w:r>
      <w:r w:rsidR="00E04C69">
        <w:rPr>
          <w:sz w:val="24"/>
          <w:szCs w:val="24"/>
        </w:rPr>
        <w:t>ne</w:t>
      </w:r>
      <w:r w:rsidR="00DE4AE4">
        <w:rPr>
          <w:sz w:val="24"/>
          <w:szCs w:val="24"/>
        </w:rPr>
        <w:t xml:space="preserve"> </w:t>
      </w:r>
      <w:r w:rsidR="00E04C69">
        <w:rPr>
          <w:sz w:val="24"/>
          <w:szCs w:val="24"/>
        </w:rPr>
        <w:t>24</w:t>
      </w:r>
      <w:r>
        <w:rPr>
          <w:sz w:val="24"/>
          <w:szCs w:val="24"/>
        </w:rPr>
        <w:t>, 2019 at the City Building at 6:0</w:t>
      </w:r>
      <w:r w:rsidRPr="004F5D92">
        <w:rPr>
          <w:sz w:val="24"/>
          <w:szCs w:val="24"/>
        </w:rPr>
        <w:t>0 p.m.  Presiding at the me</w:t>
      </w:r>
      <w:r>
        <w:rPr>
          <w:sz w:val="24"/>
          <w:szCs w:val="24"/>
        </w:rPr>
        <w:t>eting was</w:t>
      </w:r>
      <w:r w:rsidR="00A54B48">
        <w:rPr>
          <w:sz w:val="24"/>
          <w:szCs w:val="24"/>
        </w:rPr>
        <w:t xml:space="preserve"> Mayor</w:t>
      </w:r>
      <w:r>
        <w:rPr>
          <w:sz w:val="24"/>
          <w:szCs w:val="24"/>
        </w:rPr>
        <w:t xml:space="preserve"> </w:t>
      </w:r>
      <w:r w:rsidR="00DE4AE4">
        <w:rPr>
          <w:sz w:val="24"/>
          <w:szCs w:val="24"/>
        </w:rPr>
        <w:t>Thomas McElroy</w:t>
      </w:r>
      <w:r>
        <w:rPr>
          <w:sz w:val="24"/>
          <w:szCs w:val="24"/>
        </w:rPr>
        <w:t xml:space="preserve"> </w:t>
      </w:r>
      <w:r w:rsidRPr="004F5D92">
        <w:rPr>
          <w:sz w:val="24"/>
          <w:szCs w:val="24"/>
        </w:rPr>
        <w:t>and</w:t>
      </w:r>
      <w:r w:rsidR="00726514">
        <w:rPr>
          <w:sz w:val="24"/>
          <w:szCs w:val="24"/>
        </w:rPr>
        <w:t xml:space="preserve"> the following Council Members: </w:t>
      </w:r>
      <w:r>
        <w:rPr>
          <w:sz w:val="24"/>
          <w:szCs w:val="24"/>
        </w:rPr>
        <w:t xml:space="preserve"> </w:t>
      </w:r>
      <w:r w:rsidR="00DE4AE4">
        <w:rPr>
          <w:sz w:val="24"/>
          <w:szCs w:val="24"/>
        </w:rPr>
        <w:t>President Bill Stark, Stephanie Schmidt</w:t>
      </w:r>
      <w:r w:rsidR="00A54B48">
        <w:rPr>
          <w:sz w:val="24"/>
          <w:szCs w:val="24"/>
        </w:rPr>
        <w:t>,</w:t>
      </w:r>
      <w:r w:rsidR="00DE4AE4">
        <w:rPr>
          <w:sz w:val="24"/>
          <w:szCs w:val="24"/>
        </w:rPr>
        <w:t xml:space="preserve"> </w:t>
      </w:r>
      <w:r w:rsidR="00A54B48">
        <w:rPr>
          <w:sz w:val="24"/>
          <w:szCs w:val="24"/>
        </w:rPr>
        <w:t xml:space="preserve">Kathy </w:t>
      </w:r>
      <w:proofErr w:type="spellStart"/>
      <w:r w:rsidR="00A54B48">
        <w:rPr>
          <w:sz w:val="24"/>
          <w:szCs w:val="24"/>
        </w:rPr>
        <w:t>Herrman</w:t>
      </w:r>
      <w:proofErr w:type="spellEnd"/>
      <w:r w:rsidR="00A54B48">
        <w:rPr>
          <w:sz w:val="24"/>
          <w:szCs w:val="24"/>
        </w:rPr>
        <w:t xml:space="preserve">, </w:t>
      </w:r>
      <w:r w:rsidR="00DE4AE4">
        <w:rPr>
          <w:sz w:val="24"/>
          <w:szCs w:val="24"/>
        </w:rPr>
        <w:t>and</w:t>
      </w:r>
      <w:r w:rsidRPr="00E50D24">
        <w:rPr>
          <w:sz w:val="24"/>
          <w:szCs w:val="24"/>
        </w:rPr>
        <w:t xml:space="preserve"> Barb </w:t>
      </w:r>
      <w:proofErr w:type="spellStart"/>
      <w:r w:rsidRPr="00E50D24">
        <w:rPr>
          <w:sz w:val="24"/>
          <w:szCs w:val="24"/>
        </w:rPr>
        <w:t>Matal</w:t>
      </w:r>
      <w:proofErr w:type="spellEnd"/>
      <w:r w:rsidRPr="006C0BD1">
        <w:rPr>
          <w:color w:val="000000" w:themeColor="text1"/>
          <w:sz w:val="24"/>
          <w:szCs w:val="24"/>
        </w:rPr>
        <w:t xml:space="preserve">. </w:t>
      </w:r>
      <w:r>
        <w:rPr>
          <w:sz w:val="24"/>
          <w:szCs w:val="24"/>
        </w:rPr>
        <w:t xml:space="preserve"> </w:t>
      </w:r>
      <w:proofErr w:type="gramStart"/>
      <w:r>
        <w:rPr>
          <w:sz w:val="24"/>
          <w:szCs w:val="24"/>
        </w:rPr>
        <w:t>Also</w:t>
      </w:r>
      <w:proofErr w:type="gramEnd"/>
      <w:r>
        <w:rPr>
          <w:sz w:val="24"/>
          <w:szCs w:val="24"/>
        </w:rPr>
        <w:t xml:space="preserve"> present</w:t>
      </w:r>
      <w:r w:rsidR="006C0BD1">
        <w:rPr>
          <w:sz w:val="24"/>
          <w:szCs w:val="24"/>
        </w:rPr>
        <w:t xml:space="preserve"> </w:t>
      </w:r>
      <w:r>
        <w:rPr>
          <w:sz w:val="24"/>
          <w:szCs w:val="24"/>
        </w:rPr>
        <w:t>Maintenance</w:t>
      </w:r>
      <w:r w:rsidR="006C0BD1">
        <w:rPr>
          <w:sz w:val="24"/>
          <w:szCs w:val="24"/>
        </w:rPr>
        <w:t xml:space="preserve"> Personnel Sara Kay Carrell</w:t>
      </w:r>
      <w:r w:rsidR="00E04C69">
        <w:rPr>
          <w:sz w:val="24"/>
          <w:szCs w:val="24"/>
        </w:rPr>
        <w:t xml:space="preserve">, </w:t>
      </w:r>
      <w:r w:rsidR="006C0BD1">
        <w:rPr>
          <w:sz w:val="24"/>
          <w:szCs w:val="24"/>
        </w:rPr>
        <w:t xml:space="preserve">City Clerk </w:t>
      </w:r>
      <w:r>
        <w:rPr>
          <w:sz w:val="24"/>
          <w:szCs w:val="24"/>
        </w:rPr>
        <w:t>Alicia Hunter</w:t>
      </w:r>
      <w:r w:rsidR="00E04C69">
        <w:rPr>
          <w:sz w:val="24"/>
          <w:szCs w:val="24"/>
        </w:rPr>
        <w:t xml:space="preserve">, EBH engineer </w:t>
      </w:r>
      <w:r w:rsidR="00E04C69" w:rsidRPr="00E04C69">
        <w:rPr>
          <w:sz w:val="24"/>
          <w:szCs w:val="24"/>
        </w:rPr>
        <w:t xml:space="preserve">Richard </w:t>
      </w:r>
      <w:proofErr w:type="spellStart"/>
      <w:r w:rsidR="00E04C69" w:rsidRPr="00E04C69">
        <w:rPr>
          <w:sz w:val="24"/>
          <w:szCs w:val="24"/>
        </w:rPr>
        <w:t>Ammel</w:t>
      </w:r>
      <w:proofErr w:type="spellEnd"/>
      <w:r w:rsidR="00E04C69" w:rsidRPr="00E04C69">
        <w:rPr>
          <w:sz w:val="24"/>
          <w:szCs w:val="24"/>
        </w:rPr>
        <w:t xml:space="preserve"> </w:t>
      </w:r>
      <w:r w:rsidR="00E04C69" w:rsidRPr="00FD1D64">
        <w:rPr>
          <w:sz w:val="24"/>
          <w:szCs w:val="24"/>
        </w:rPr>
        <w:t xml:space="preserve">and </w:t>
      </w:r>
      <w:proofErr w:type="spellStart"/>
      <w:r w:rsidR="00E04C69" w:rsidRPr="00FD1D64">
        <w:rPr>
          <w:sz w:val="24"/>
          <w:szCs w:val="24"/>
        </w:rPr>
        <w:t>Jeralyn</w:t>
      </w:r>
      <w:proofErr w:type="spellEnd"/>
      <w:r w:rsidR="00FD1D64">
        <w:rPr>
          <w:sz w:val="24"/>
          <w:szCs w:val="24"/>
        </w:rPr>
        <w:t xml:space="preserve"> Stull from </w:t>
      </w:r>
      <w:proofErr w:type="spellStart"/>
      <w:r w:rsidR="00FD1D64">
        <w:rPr>
          <w:sz w:val="24"/>
          <w:szCs w:val="24"/>
        </w:rPr>
        <w:t>LaCrosse</w:t>
      </w:r>
      <w:proofErr w:type="spellEnd"/>
      <w:r w:rsidR="00FD1D64">
        <w:rPr>
          <w:sz w:val="24"/>
          <w:szCs w:val="24"/>
        </w:rPr>
        <w:t xml:space="preserve"> Abstract &amp; Title</w:t>
      </w:r>
      <w:r w:rsidR="00A54B48">
        <w:rPr>
          <w:sz w:val="24"/>
          <w:szCs w:val="24"/>
        </w:rPr>
        <w:t>.</w:t>
      </w:r>
      <w:r w:rsidR="00DE4AE4">
        <w:rPr>
          <w:sz w:val="24"/>
          <w:szCs w:val="24"/>
        </w:rPr>
        <w:t xml:space="preserve"> </w:t>
      </w:r>
    </w:p>
    <w:p w14:paraId="579F2CF9" w14:textId="1BB2604A" w:rsidR="00B16F46" w:rsidRDefault="00B16F46" w:rsidP="00B16F46">
      <w:pPr>
        <w:pStyle w:val="NoSpacing"/>
        <w:rPr>
          <w:sz w:val="24"/>
          <w:szCs w:val="24"/>
        </w:rPr>
      </w:pPr>
    </w:p>
    <w:p w14:paraId="02F2123D" w14:textId="3F01FA23" w:rsidR="00B76C33" w:rsidRPr="00B76C33" w:rsidRDefault="00B76C33" w:rsidP="00B16F46">
      <w:pPr>
        <w:pStyle w:val="NoSpacing"/>
        <w:rPr>
          <w:b/>
          <w:bCs/>
          <w:sz w:val="24"/>
          <w:szCs w:val="24"/>
        </w:rPr>
      </w:pPr>
      <w:r w:rsidRPr="00B76C33">
        <w:rPr>
          <w:b/>
          <w:bCs/>
          <w:sz w:val="24"/>
          <w:szCs w:val="24"/>
        </w:rPr>
        <w:t xml:space="preserve">Old Business: </w:t>
      </w:r>
    </w:p>
    <w:p w14:paraId="12BEB7FD" w14:textId="53FF28AD" w:rsidR="00E04C69" w:rsidRDefault="00E04C69" w:rsidP="00B16F46">
      <w:pPr>
        <w:pStyle w:val="NoSpacing"/>
        <w:rPr>
          <w:sz w:val="24"/>
          <w:szCs w:val="24"/>
        </w:rPr>
      </w:pPr>
      <w:r>
        <w:rPr>
          <w:sz w:val="24"/>
          <w:szCs w:val="24"/>
        </w:rPr>
        <w:t xml:space="preserve">Bill moves to approve KIAC and appoint Faye Trent from Great Plains as grant administrator. Discussion on easements with </w:t>
      </w:r>
      <w:proofErr w:type="spellStart"/>
      <w:r>
        <w:rPr>
          <w:sz w:val="24"/>
          <w:szCs w:val="24"/>
        </w:rPr>
        <w:t>Jeralyn</w:t>
      </w:r>
      <w:proofErr w:type="spellEnd"/>
      <w:r>
        <w:rPr>
          <w:sz w:val="24"/>
          <w:szCs w:val="24"/>
        </w:rPr>
        <w:t xml:space="preserve">. </w:t>
      </w:r>
      <w:r w:rsidR="006435A1">
        <w:rPr>
          <w:sz w:val="24"/>
          <w:szCs w:val="24"/>
        </w:rPr>
        <w:t>Discussion on fireworks regulations with League of Municipalities. The City of Liebenth</w:t>
      </w:r>
      <w:bookmarkStart w:id="0" w:name="_GoBack"/>
      <w:bookmarkEnd w:id="0"/>
      <w:r w:rsidR="006435A1">
        <w:rPr>
          <w:sz w:val="24"/>
          <w:szCs w:val="24"/>
        </w:rPr>
        <w:t xml:space="preserve">al falls under county jurisdiction, permits will be obtained at the county level. </w:t>
      </w:r>
      <w:r>
        <w:rPr>
          <w:sz w:val="24"/>
          <w:szCs w:val="24"/>
        </w:rPr>
        <w:t xml:space="preserve">Water samples up to date through May. Lagoon one very full, valves are broken, had to rent a pump to transfer. Bill made a motion to approve the millings on Third Street. Barb seconded, all in favor, motion carried. </w:t>
      </w:r>
    </w:p>
    <w:p w14:paraId="063304EF" w14:textId="77777777" w:rsidR="00B16F46" w:rsidRPr="00F338DF" w:rsidRDefault="00B16F46" w:rsidP="00B16F46">
      <w:pPr>
        <w:pStyle w:val="NoSpacing"/>
        <w:rPr>
          <w:sz w:val="24"/>
          <w:szCs w:val="24"/>
        </w:rPr>
      </w:pPr>
    </w:p>
    <w:p w14:paraId="6E5109AE" w14:textId="75A6A6FE" w:rsidR="00B16F46" w:rsidRPr="00EE4DAA" w:rsidRDefault="00B76C33" w:rsidP="00B16F46">
      <w:pPr>
        <w:pStyle w:val="NoSpacing"/>
        <w:rPr>
          <w:b/>
          <w:sz w:val="24"/>
          <w:szCs w:val="24"/>
        </w:rPr>
      </w:pPr>
      <w:r>
        <w:rPr>
          <w:b/>
          <w:sz w:val="24"/>
          <w:szCs w:val="24"/>
        </w:rPr>
        <w:t>New</w:t>
      </w:r>
      <w:r w:rsidR="00B16F46" w:rsidRPr="00EE4DAA">
        <w:rPr>
          <w:b/>
          <w:sz w:val="24"/>
          <w:szCs w:val="24"/>
        </w:rPr>
        <w:t xml:space="preserve"> Business</w:t>
      </w:r>
      <w:r>
        <w:rPr>
          <w:b/>
          <w:sz w:val="24"/>
          <w:szCs w:val="24"/>
        </w:rPr>
        <w:t>:</w:t>
      </w:r>
    </w:p>
    <w:p w14:paraId="4A9649B4" w14:textId="00ED6B98" w:rsidR="007924E6" w:rsidRDefault="007924E6" w:rsidP="00B16F46">
      <w:pPr>
        <w:pStyle w:val="NoSpacing"/>
        <w:rPr>
          <w:color w:val="000000" w:themeColor="text1"/>
          <w:sz w:val="24"/>
          <w:szCs w:val="24"/>
        </w:rPr>
      </w:pPr>
      <w:r>
        <w:rPr>
          <w:color w:val="000000" w:themeColor="text1"/>
          <w:sz w:val="24"/>
          <w:szCs w:val="24"/>
        </w:rPr>
        <w:t xml:space="preserve">Bill made a motion to authorize the city clerk to pay bills when the council does not meet quorum up to the maximum billed amount within the previous twelve months. So given, that those bills are included in the approval list at the next meeting. Stephanie seconded, all in favor, motion carried. </w:t>
      </w:r>
    </w:p>
    <w:p w14:paraId="5B4DF1EB" w14:textId="77777777" w:rsidR="007924E6" w:rsidRDefault="007924E6" w:rsidP="00B16F46">
      <w:pPr>
        <w:pStyle w:val="NoSpacing"/>
        <w:rPr>
          <w:color w:val="000000" w:themeColor="text1"/>
          <w:sz w:val="24"/>
          <w:szCs w:val="24"/>
        </w:rPr>
      </w:pPr>
    </w:p>
    <w:p w14:paraId="6C7309BB" w14:textId="6D3ED5DE" w:rsidR="00CC2C5F" w:rsidRDefault="007924E6" w:rsidP="00B16F46">
      <w:pPr>
        <w:pStyle w:val="NoSpacing"/>
        <w:rPr>
          <w:color w:val="000000" w:themeColor="text1"/>
          <w:sz w:val="24"/>
          <w:szCs w:val="24"/>
        </w:rPr>
      </w:pPr>
      <w:r>
        <w:rPr>
          <w:color w:val="000000" w:themeColor="text1"/>
          <w:sz w:val="24"/>
          <w:szCs w:val="24"/>
        </w:rPr>
        <w:t>Barb</w:t>
      </w:r>
      <w:r w:rsidR="00B76C33">
        <w:rPr>
          <w:color w:val="000000" w:themeColor="text1"/>
          <w:sz w:val="24"/>
          <w:szCs w:val="24"/>
        </w:rPr>
        <w:t xml:space="preserve"> made a motion to pay the bills. </w:t>
      </w:r>
      <w:r>
        <w:rPr>
          <w:color w:val="000000" w:themeColor="text1"/>
          <w:sz w:val="24"/>
          <w:szCs w:val="24"/>
        </w:rPr>
        <w:t>Kathy</w:t>
      </w:r>
      <w:r w:rsidR="00B76C33">
        <w:rPr>
          <w:color w:val="000000" w:themeColor="text1"/>
          <w:sz w:val="24"/>
          <w:szCs w:val="24"/>
        </w:rPr>
        <w:t xml:space="preserve"> seconded, all in favor, motion carried. </w:t>
      </w:r>
    </w:p>
    <w:p w14:paraId="2DB3C0AF" w14:textId="77777777" w:rsidR="00B16F46" w:rsidRPr="008175F7" w:rsidRDefault="00B16F46" w:rsidP="00B16F46">
      <w:pPr>
        <w:pStyle w:val="NoSpacing"/>
        <w:rPr>
          <w:color w:val="FF0000"/>
          <w:sz w:val="24"/>
          <w:szCs w:val="24"/>
        </w:rPr>
      </w:pPr>
    </w:p>
    <w:p w14:paraId="63F3D24A" w14:textId="44047A5C" w:rsidR="00B16F46" w:rsidRPr="005D2498" w:rsidRDefault="00B16F46" w:rsidP="00B16F46">
      <w:pPr>
        <w:pStyle w:val="NoSpacing"/>
        <w:rPr>
          <w:sz w:val="24"/>
          <w:szCs w:val="24"/>
        </w:rPr>
      </w:pPr>
      <w:r w:rsidRPr="005D2498">
        <w:rPr>
          <w:sz w:val="24"/>
          <w:szCs w:val="24"/>
        </w:rPr>
        <w:t>The next regular City meetin</w:t>
      </w:r>
      <w:r>
        <w:rPr>
          <w:sz w:val="24"/>
          <w:szCs w:val="24"/>
        </w:rPr>
        <w:t xml:space="preserve">g will be held on </w:t>
      </w:r>
      <w:r w:rsidR="00551921">
        <w:rPr>
          <w:sz w:val="24"/>
          <w:szCs w:val="24"/>
        </w:rPr>
        <w:t xml:space="preserve">Monday, </w:t>
      </w:r>
      <w:r w:rsidR="007924E6">
        <w:rPr>
          <w:sz w:val="24"/>
          <w:szCs w:val="24"/>
        </w:rPr>
        <w:t>July 8th</w:t>
      </w:r>
      <w:r w:rsidR="00551921">
        <w:rPr>
          <w:sz w:val="24"/>
          <w:szCs w:val="24"/>
        </w:rPr>
        <w:t>, 2019</w:t>
      </w:r>
      <w:r>
        <w:rPr>
          <w:sz w:val="24"/>
          <w:szCs w:val="24"/>
        </w:rPr>
        <w:t xml:space="preserve"> at the City Building at 6:0</w:t>
      </w:r>
      <w:r w:rsidRPr="005D2498">
        <w:rPr>
          <w:sz w:val="24"/>
          <w:szCs w:val="24"/>
        </w:rPr>
        <w:t>0 p.m.  Anyone with questions or concerns is encouraged to attend City meetings.</w:t>
      </w:r>
    </w:p>
    <w:p w14:paraId="1BD73D1F" w14:textId="77777777" w:rsidR="00B16F46" w:rsidRPr="008175F7" w:rsidRDefault="00B16F46" w:rsidP="00B16F46">
      <w:pPr>
        <w:pStyle w:val="NoSpacing"/>
        <w:rPr>
          <w:color w:val="FF0000"/>
          <w:sz w:val="24"/>
          <w:szCs w:val="24"/>
        </w:rPr>
      </w:pPr>
    </w:p>
    <w:p w14:paraId="2B5098BE" w14:textId="25C3AD79" w:rsidR="00B16F46" w:rsidRDefault="00B16F46" w:rsidP="00B16F46">
      <w:pPr>
        <w:pStyle w:val="NoSpacing"/>
        <w:rPr>
          <w:sz w:val="24"/>
          <w:szCs w:val="24"/>
        </w:rPr>
      </w:pPr>
      <w:r w:rsidRPr="005D2498">
        <w:rPr>
          <w:sz w:val="24"/>
          <w:szCs w:val="24"/>
        </w:rPr>
        <w:t>There being no fur</w:t>
      </w:r>
      <w:r>
        <w:rPr>
          <w:sz w:val="24"/>
          <w:szCs w:val="24"/>
        </w:rPr>
        <w:t xml:space="preserve">ther business to discuss, </w:t>
      </w:r>
      <w:r w:rsidR="00A54B48">
        <w:rPr>
          <w:color w:val="000000" w:themeColor="text1"/>
          <w:sz w:val="24"/>
          <w:szCs w:val="24"/>
        </w:rPr>
        <w:t>Bill</w:t>
      </w:r>
      <w:r w:rsidRPr="00A571B3">
        <w:rPr>
          <w:color w:val="000000" w:themeColor="text1"/>
          <w:sz w:val="24"/>
          <w:szCs w:val="24"/>
        </w:rPr>
        <w:t xml:space="preserve"> </w:t>
      </w:r>
      <w:r w:rsidRPr="005D2498">
        <w:rPr>
          <w:sz w:val="24"/>
          <w:szCs w:val="24"/>
        </w:rPr>
        <w:t>made a motio</w:t>
      </w:r>
      <w:r>
        <w:rPr>
          <w:sz w:val="24"/>
          <w:szCs w:val="24"/>
        </w:rPr>
        <w:t>n to adjourn the meeting</w:t>
      </w:r>
      <w:r w:rsidRPr="006157EF">
        <w:rPr>
          <w:sz w:val="24"/>
          <w:szCs w:val="24"/>
        </w:rPr>
        <w:t xml:space="preserve">.  </w:t>
      </w:r>
      <w:r w:rsidR="007924E6">
        <w:rPr>
          <w:color w:val="000000" w:themeColor="text1"/>
          <w:sz w:val="24"/>
          <w:szCs w:val="24"/>
        </w:rPr>
        <w:t>Stephanie</w:t>
      </w:r>
      <w:r w:rsidRPr="00A571B3">
        <w:rPr>
          <w:color w:val="000000" w:themeColor="text1"/>
          <w:sz w:val="24"/>
          <w:szCs w:val="24"/>
        </w:rPr>
        <w:t xml:space="preserve"> </w:t>
      </w:r>
      <w:r w:rsidRPr="005D2498">
        <w:rPr>
          <w:sz w:val="24"/>
          <w:szCs w:val="24"/>
        </w:rPr>
        <w:t xml:space="preserve">seconded, all in favor, motion </w:t>
      </w:r>
      <w:r w:rsidR="00B76C33" w:rsidRPr="005D2498">
        <w:rPr>
          <w:sz w:val="24"/>
          <w:szCs w:val="24"/>
        </w:rPr>
        <w:t>carried,</w:t>
      </w:r>
      <w:r w:rsidRPr="005D2498">
        <w:rPr>
          <w:sz w:val="24"/>
          <w:szCs w:val="24"/>
        </w:rPr>
        <w:t xml:space="preserve"> and the meeting adjourne</w:t>
      </w:r>
      <w:r>
        <w:rPr>
          <w:sz w:val="24"/>
          <w:szCs w:val="24"/>
        </w:rPr>
        <w:t xml:space="preserve">d </w:t>
      </w:r>
      <w:r w:rsidRPr="006157EF">
        <w:rPr>
          <w:sz w:val="24"/>
          <w:szCs w:val="24"/>
        </w:rPr>
        <w:t xml:space="preserve">at </w:t>
      </w:r>
      <w:r w:rsidR="00A571B3" w:rsidRPr="00A571B3">
        <w:rPr>
          <w:color w:val="000000" w:themeColor="text1"/>
          <w:sz w:val="24"/>
          <w:szCs w:val="24"/>
        </w:rPr>
        <w:t>7:</w:t>
      </w:r>
      <w:r w:rsidR="007924E6">
        <w:rPr>
          <w:color w:val="000000" w:themeColor="text1"/>
          <w:sz w:val="24"/>
          <w:szCs w:val="24"/>
        </w:rPr>
        <w:t>50</w:t>
      </w:r>
      <w:r w:rsidRPr="005D2498">
        <w:rPr>
          <w:sz w:val="24"/>
          <w:szCs w:val="24"/>
        </w:rPr>
        <w:t>p.m.</w:t>
      </w:r>
    </w:p>
    <w:p w14:paraId="4E0079A1" w14:textId="77777777" w:rsidR="00B16F46" w:rsidRDefault="00B16F46" w:rsidP="00B16F46">
      <w:pPr>
        <w:pStyle w:val="NoSpacing"/>
        <w:rPr>
          <w:sz w:val="24"/>
          <w:szCs w:val="24"/>
        </w:rPr>
      </w:pPr>
    </w:p>
    <w:p w14:paraId="0346EFB5" w14:textId="77777777" w:rsidR="00B16F46" w:rsidRPr="00062468" w:rsidRDefault="00B16F46" w:rsidP="00B16F46">
      <w:pPr>
        <w:pStyle w:val="NoSpacing"/>
        <w:rPr>
          <w:sz w:val="24"/>
          <w:szCs w:val="24"/>
        </w:rPr>
      </w:pPr>
    </w:p>
    <w:p w14:paraId="53669A8A" w14:textId="77777777" w:rsidR="00B16F46" w:rsidRDefault="00B16F46" w:rsidP="00B16F46">
      <w:pPr>
        <w:widowControl w:val="0"/>
        <w:autoSpaceDE w:val="0"/>
        <w:autoSpaceDN w:val="0"/>
        <w:adjustRightInd w:val="0"/>
        <w:spacing w:after="0" w:line="240" w:lineRule="auto"/>
        <w:ind w:left="5760"/>
        <w:rPr>
          <w:rFonts w:ascii="Times New Roman" w:hAnsi="Times New Roman"/>
          <w:sz w:val="24"/>
          <w:szCs w:val="24"/>
        </w:rPr>
      </w:pPr>
      <w:r>
        <w:t xml:space="preserve"> </w:t>
      </w:r>
      <w:r>
        <w:rPr>
          <w:rFonts w:ascii="Times New Roman" w:hAnsi="Times New Roman"/>
          <w:sz w:val="24"/>
          <w:szCs w:val="24"/>
        </w:rPr>
        <w:t xml:space="preserve">                                                                                   </w:t>
      </w:r>
      <w:r>
        <w:rPr>
          <w:color w:val="FF0000"/>
        </w:rPr>
        <w:t xml:space="preserve">                                                                                                         </w:t>
      </w:r>
      <w:r>
        <w:rPr>
          <w:rFonts w:ascii="Times New Roman" w:hAnsi="Times New Roman"/>
          <w:sz w:val="24"/>
          <w:szCs w:val="24"/>
        </w:rPr>
        <w:t xml:space="preserve">__________________________                                                                                             </w:t>
      </w:r>
    </w:p>
    <w:p w14:paraId="22438B49" w14:textId="77777777" w:rsidR="00B16F46" w:rsidRDefault="00B16F46" w:rsidP="00B16F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Mayor</w:t>
      </w:r>
    </w:p>
    <w:p w14:paraId="14433043" w14:textId="77777777" w:rsidR="00B16F46" w:rsidRDefault="00B16F46" w:rsidP="00B16F46">
      <w:pPr>
        <w:widowControl w:val="0"/>
        <w:autoSpaceDE w:val="0"/>
        <w:autoSpaceDN w:val="0"/>
        <w:adjustRightInd w:val="0"/>
        <w:spacing w:after="0" w:line="240" w:lineRule="auto"/>
        <w:rPr>
          <w:rFonts w:ascii="Times New Roman" w:hAnsi="Times New Roman"/>
          <w:sz w:val="24"/>
          <w:szCs w:val="24"/>
        </w:rPr>
      </w:pPr>
    </w:p>
    <w:p w14:paraId="709F2B6A" w14:textId="77777777" w:rsidR="00B16F46" w:rsidRDefault="00B16F46" w:rsidP="00B16F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w:t>
      </w:r>
    </w:p>
    <w:p w14:paraId="255180BD" w14:textId="77777777" w:rsidR="00B16F46" w:rsidRPr="00500E74" w:rsidRDefault="00B16F46" w:rsidP="00B16F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City Clerk</w:t>
      </w:r>
    </w:p>
    <w:p w14:paraId="42C4969F" w14:textId="77777777" w:rsidR="003F0297" w:rsidRDefault="003F0297"/>
    <w:sectPr w:rsidR="003F0297" w:rsidSect="00EF0D6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46"/>
    <w:rsid w:val="00194801"/>
    <w:rsid w:val="00205937"/>
    <w:rsid w:val="0025627C"/>
    <w:rsid w:val="002E39E9"/>
    <w:rsid w:val="003943E5"/>
    <w:rsid w:val="003A0270"/>
    <w:rsid w:val="003F0297"/>
    <w:rsid w:val="00424655"/>
    <w:rsid w:val="00425A99"/>
    <w:rsid w:val="004E2419"/>
    <w:rsid w:val="0052545F"/>
    <w:rsid w:val="00551921"/>
    <w:rsid w:val="005744F3"/>
    <w:rsid w:val="00590B6D"/>
    <w:rsid w:val="005E5312"/>
    <w:rsid w:val="006435A1"/>
    <w:rsid w:val="0069213F"/>
    <w:rsid w:val="006C0BD1"/>
    <w:rsid w:val="007233CA"/>
    <w:rsid w:val="0072513C"/>
    <w:rsid w:val="00726514"/>
    <w:rsid w:val="00764A9C"/>
    <w:rsid w:val="007924E6"/>
    <w:rsid w:val="00862631"/>
    <w:rsid w:val="008F3A35"/>
    <w:rsid w:val="00951BD7"/>
    <w:rsid w:val="00A16FC7"/>
    <w:rsid w:val="00A333E7"/>
    <w:rsid w:val="00A54B48"/>
    <w:rsid w:val="00A571B3"/>
    <w:rsid w:val="00A8106F"/>
    <w:rsid w:val="00AD1A00"/>
    <w:rsid w:val="00B062D6"/>
    <w:rsid w:val="00B075C3"/>
    <w:rsid w:val="00B16F46"/>
    <w:rsid w:val="00B20D0D"/>
    <w:rsid w:val="00B76C33"/>
    <w:rsid w:val="00BB1119"/>
    <w:rsid w:val="00C73424"/>
    <w:rsid w:val="00C87BFC"/>
    <w:rsid w:val="00CC2C5F"/>
    <w:rsid w:val="00DD1287"/>
    <w:rsid w:val="00DE4AE4"/>
    <w:rsid w:val="00E04C69"/>
    <w:rsid w:val="00E33718"/>
    <w:rsid w:val="00E50D24"/>
    <w:rsid w:val="00EE4DAA"/>
    <w:rsid w:val="00F0406C"/>
    <w:rsid w:val="00F0748C"/>
    <w:rsid w:val="00FA334C"/>
    <w:rsid w:val="00FD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B54C"/>
  <w15:chartTrackingRefBased/>
  <w15:docId w15:val="{99A209F2-C57E-45C9-B8E5-64C8F0D3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6F46"/>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F46"/>
    <w:pPr>
      <w:spacing w:after="0" w:line="240" w:lineRule="auto"/>
    </w:pPr>
    <w:rPr>
      <w:rFonts w:eastAsiaTheme="minorEastAsia" w:cs="Times New Roman"/>
    </w:rPr>
  </w:style>
  <w:style w:type="paragraph" w:styleId="BalloonText">
    <w:name w:val="Balloon Text"/>
    <w:basedOn w:val="Normal"/>
    <w:link w:val="BalloonTextChar"/>
    <w:uiPriority w:val="99"/>
    <w:semiHidden/>
    <w:unhideWhenUsed/>
    <w:rsid w:val="00E50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D24"/>
    <w:rPr>
      <w:rFonts w:ascii="Segoe UI" w:eastAsiaTheme="minorEastAsia" w:hAnsi="Segoe UI" w:cs="Segoe UI"/>
      <w:sz w:val="18"/>
      <w:szCs w:val="18"/>
    </w:rPr>
  </w:style>
  <w:style w:type="character" w:styleId="Hyperlink">
    <w:name w:val="Hyperlink"/>
    <w:basedOn w:val="DefaultParagraphFont"/>
    <w:uiPriority w:val="99"/>
    <w:unhideWhenUsed/>
    <w:rsid w:val="00A54B48"/>
    <w:rPr>
      <w:color w:val="0563C1" w:themeColor="hyperlink"/>
      <w:u w:val="single"/>
    </w:rPr>
  </w:style>
  <w:style w:type="character" w:styleId="UnresolvedMention">
    <w:name w:val="Unresolved Mention"/>
    <w:basedOn w:val="DefaultParagraphFont"/>
    <w:uiPriority w:val="99"/>
    <w:rsid w:val="00A54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53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City of Liebenthal</cp:lastModifiedBy>
  <cp:revision>5</cp:revision>
  <cp:lastPrinted>2019-05-11T12:06:00Z</cp:lastPrinted>
  <dcterms:created xsi:type="dcterms:W3CDTF">2019-07-17T12:36:00Z</dcterms:created>
  <dcterms:modified xsi:type="dcterms:W3CDTF">2019-07-17T13:15:00Z</dcterms:modified>
</cp:coreProperties>
</file>