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E2" w:rsidRDefault="008702FB" w:rsidP="008702FB">
      <w:pPr>
        <w:jc w:val="center"/>
        <w:rPr>
          <w:rFonts w:ascii="Times New Roman" w:hAnsi="Times New Roman" w:cs="Times New Roman"/>
          <w:sz w:val="40"/>
          <w:szCs w:val="40"/>
        </w:rPr>
      </w:pPr>
      <w:r>
        <w:rPr>
          <w:rFonts w:ascii="Times New Roman" w:hAnsi="Times New Roman" w:cs="Times New Roman"/>
          <w:sz w:val="40"/>
          <w:szCs w:val="40"/>
        </w:rPr>
        <w:t>Noema Counseling, LLC</w:t>
      </w:r>
    </w:p>
    <w:p w:rsidR="008702FB" w:rsidRDefault="008702FB" w:rsidP="008702FB">
      <w:pPr>
        <w:jc w:val="center"/>
        <w:rPr>
          <w:rFonts w:ascii="Times New Roman" w:hAnsi="Times New Roman" w:cs="Times New Roman"/>
          <w:sz w:val="40"/>
          <w:szCs w:val="40"/>
        </w:rPr>
      </w:pPr>
      <w:r w:rsidRPr="008702FB">
        <w:rPr>
          <w:rFonts w:ascii="Times New Roman" w:hAnsi="Times New Roman" w:cs="Times New Roman"/>
          <w:b/>
          <w:bCs/>
          <w:noProof/>
          <w:sz w:val="40"/>
          <w:szCs w:val="40"/>
        </w:rPr>
        <w:drawing>
          <wp:inline distT="0" distB="0" distL="0" distR="0" wp14:anchorId="051E98F7" wp14:editId="01DEE804">
            <wp:extent cx="5943600" cy="615255"/>
            <wp:effectExtent l="0" t="0" r="0" b="0"/>
            <wp:docPr id="1" name="Picture 1" descr="https://lh4.googleusercontent.com/ypEo_7-1hkNwrQheHqd6iJ9JT_bgRs162O0UCFy6fjwGGsqrRrLgcyFliqoLBY0ZZwkQTOW9mRhs-2dsWgZZilliDrk3CvAmFaYYLgV_LDISvXRPfJMRXcnS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ypEo_7-1hkNwrQheHqd6iJ9JT_bgRs162O0UCFy6fjwGGsqrRrLgcyFliqoLBY0ZZwkQTOW9mRhs-2dsWgZZilliDrk3CvAmFaYYLgV_LDISvXRPfJMRXcnSr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15255"/>
                    </a:xfrm>
                    <a:prstGeom prst="rect">
                      <a:avLst/>
                    </a:prstGeom>
                    <a:noFill/>
                    <a:ln>
                      <a:noFill/>
                    </a:ln>
                  </pic:spPr>
                </pic:pic>
              </a:graphicData>
            </a:graphic>
          </wp:inline>
        </w:drawing>
      </w:r>
    </w:p>
    <w:p w:rsidR="008702FB" w:rsidRDefault="008702FB" w:rsidP="008702FB">
      <w:pPr>
        <w:jc w:val="center"/>
        <w:rPr>
          <w:rFonts w:ascii="Times New Roman" w:hAnsi="Times New Roman" w:cs="Times New Roman"/>
          <w:sz w:val="24"/>
          <w:szCs w:val="24"/>
        </w:rPr>
      </w:pPr>
      <w:r>
        <w:rPr>
          <w:rFonts w:ascii="Times New Roman" w:hAnsi="Times New Roman" w:cs="Times New Roman"/>
          <w:sz w:val="24"/>
          <w:szCs w:val="24"/>
        </w:rPr>
        <w:t>Rights and Responsibilities</w:t>
      </w:r>
      <w:r w:rsidR="004F7CCE">
        <w:rPr>
          <w:rFonts w:ascii="Times New Roman" w:hAnsi="Times New Roman" w:cs="Times New Roman"/>
          <w:sz w:val="24"/>
          <w:szCs w:val="24"/>
        </w:rPr>
        <w:t>/ Informed Consent</w:t>
      </w:r>
    </w:p>
    <w:p w:rsidR="000543B7" w:rsidRDefault="008702FB" w:rsidP="000543B7">
      <w:pPr>
        <w:jc w:val="both"/>
        <w:rPr>
          <w:rFonts w:ascii="Times New Roman" w:hAnsi="Times New Roman" w:cs="Times New Roman"/>
          <w:sz w:val="24"/>
          <w:szCs w:val="24"/>
        </w:rPr>
      </w:pPr>
      <w:r>
        <w:rPr>
          <w:rFonts w:ascii="Times New Roman" w:hAnsi="Times New Roman" w:cs="Times New Roman"/>
          <w:sz w:val="24"/>
          <w:szCs w:val="24"/>
        </w:rPr>
        <w:t>Counseling is a process that involves worki</w:t>
      </w:r>
      <w:r w:rsidR="000543B7">
        <w:rPr>
          <w:rFonts w:ascii="Times New Roman" w:hAnsi="Times New Roman" w:cs="Times New Roman"/>
          <w:sz w:val="24"/>
          <w:szCs w:val="24"/>
        </w:rPr>
        <w:t>ng on issues and concerns that a</w:t>
      </w:r>
      <w:r>
        <w:rPr>
          <w:rFonts w:ascii="Times New Roman" w:hAnsi="Times New Roman" w:cs="Times New Roman"/>
          <w:sz w:val="24"/>
          <w:szCs w:val="24"/>
        </w:rPr>
        <w:t>ffect your life in various ways.  Counsel</w:t>
      </w:r>
      <w:r w:rsidR="000543B7">
        <w:rPr>
          <w:rFonts w:ascii="Times New Roman" w:hAnsi="Times New Roman" w:cs="Times New Roman"/>
          <w:sz w:val="24"/>
          <w:szCs w:val="24"/>
        </w:rPr>
        <w:t xml:space="preserve">ing is a collaborative process </w:t>
      </w:r>
      <w:r>
        <w:rPr>
          <w:rFonts w:ascii="Times New Roman" w:hAnsi="Times New Roman" w:cs="Times New Roman"/>
          <w:sz w:val="24"/>
          <w:szCs w:val="24"/>
        </w:rPr>
        <w:t xml:space="preserve">that involves evaluating, processing, exploring, </w:t>
      </w:r>
      <w:r w:rsidR="000543B7">
        <w:rPr>
          <w:rFonts w:ascii="Times New Roman" w:hAnsi="Times New Roman" w:cs="Times New Roman"/>
          <w:sz w:val="24"/>
          <w:szCs w:val="24"/>
        </w:rPr>
        <w:t xml:space="preserve">and working through these issues and concerns.  Counseling is a process that relies heavily on the individual receiving services.  </w:t>
      </w:r>
    </w:p>
    <w:p w:rsidR="000543B7" w:rsidRDefault="000543B7" w:rsidP="000543B7">
      <w:pPr>
        <w:jc w:val="both"/>
        <w:rPr>
          <w:rFonts w:ascii="Times New Roman" w:hAnsi="Times New Roman" w:cs="Times New Roman"/>
          <w:sz w:val="24"/>
          <w:szCs w:val="24"/>
        </w:rPr>
      </w:pPr>
      <w:r>
        <w:rPr>
          <w:rFonts w:ascii="Times New Roman" w:hAnsi="Times New Roman" w:cs="Times New Roman"/>
          <w:sz w:val="24"/>
          <w:szCs w:val="24"/>
        </w:rPr>
        <w:t>Rights:</w:t>
      </w:r>
    </w:p>
    <w:p w:rsidR="000543B7" w:rsidRDefault="000543B7" w:rsidP="000543B7">
      <w:pPr>
        <w:jc w:val="both"/>
        <w:rPr>
          <w:rFonts w:ascii="Times New Roman" w:hAnsi="Times New Roman" w:cs="Times New Roman"/>
          <w:sz w:val="24"/>
          <w:szCs w:val="24"/>
        </w:rPr>
      </w:pPr>
      <w:r>
        <w:rPr>
          <w:rFonts w:ascii="Times New Roman" w:hAnsi="Times New Roman" w:cs="Times New Roman"/>
          <w:sz w:val="24"/>
          <w:szCs w:val="24"/>
        </w:rPr>
        <w:t xml:space="preserve">You have the right to confidentiality.  Confidentiality is not just a federal and a state law, but a core value of Noema Counseling, LLC.  You have the right to ask questions, be informed of your diagnoses and treatment plan.  You are important in setting therapy goals and you have the right to develop your treatment plan and goals with your therapist.  </w:t>
      </w:r>
      <w:r w:rsidR="00087B52">
        <w:rPr>
          <w:rFonts w:ascii="Times New Roman" w:hAnsi="Times New Roman" w:cs="Times New Roman"/>
          <w:sz w:val="24"/>
          <w:szCs w:val="24"/>
        </w:rPr>
        <w:t xml:space="preserve">You have the right to accept or terminate therapy at any time.  </w:t>
      </w:r>
      <w:r w:rsidR="00E25646">
        <w:rPr>
          <w:rFonts w:ascii="Times New Roman" w:hAnsi="Times New Roman" w:cs="Times New Roman"/>
          <w:sz w:val="24"/>
          <w:szCs w:val="24"/>
        </w:rPr>
        <w:t>I have a right to select the therapist of my choice.</w:t>
      </w:r>
    </w:p>
    <w:p w:rsidR="00087B52" w:rsidRDefault="00087B52" w:rsidP="000543B7">
      <w:pPr>
        <w:jc w:val="both"/>
        <w:rPr>
          <w:rFonts w:ascii="Times New Roman" w:hAnsi="Times New Roman" w:cs="Times New Roman"/>
          <w:sz w:val="24"/>
          <w:szCs w:val="24"/>
        </w:rPr>
      </w:pPr>
      <w:r>
        <w:rPr>
          <w:rFonts w:ascii="Times New Roman" w:hAnsi="Times New Roman" w:cs="Times New Roman"/>
          <w:sz w:val="24"/>
          <w:szCs w:val="24"/>
        </w:rPr>
        <w:t>Benefits and Risks:</w:t>
      </w:r>
    </w:p>
    <w:p w:rsidR="00087B52" w:rsidRDefault="00087B52" w:rsidP="00087B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Pr="00087B52">
        <w:rPr>
          <w:rFonts w:ascii="Times New Roman" w:hAnsi="Times New Roman" w:cs="Times New Roman"/>
          <w:sz w:val="24"/>
          <w:szCs w:val="24"/>
        </w:rPr>
        <w:t>I understand that I have chosen to receive treatment and I may terminate therapy at any time, unless court ordered.</w:t>
      </w:r>
    </w:p>
    <w:p w:rsidR="00087B52" w:rsidRDefault="00087B52" w:rsidP="00087B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 understand that there is no assurance that I will feel better or have improvement.</w:t>
      </w:r>
    </w:p>
    <w:p w:rsidR="00087B52" w:rsidRDefault="00087B52" w:rsidP="00087B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 understand that therapy at times can be uncomfortable and upsetting while I work through various issues and concerns.  Thi</w:t>
      </w:r>
      <w:r w:rsidR="00007319">
        <w:rPr>
          <w:rFonts w:ascii="Times New Roman" w:hAnsi="Times New Roman" w:cs="Times New Roman"/>
          <w:sz w:val="24"/>
          <w:szCs w:val="24"/>
        </w:rPr>
        <w:t>s is frequently part of the process in</w:t>
      </w:r>
      <w:r>
        <w:rPr>
          <w:rFonts w:ascii="Times New Roman" w:hAnsi="Times New Roman" w:cs="Times New Roman"/>
          <w:sz w:val="24"/>
          <w:szCs w:val="24"/>
        </w:rPr>
        <w:t xml:space="preserve"> thera</w:t>
      </w:r>
      <w:r w:rsidR="00007319">
        <w:rPr>
          <w:rFonts w:ascii="Times New Roman" w:hAnsi="Times New Roman" w:cs="Times New Roman"/>
          <w:sz w:val="24"/>
          <w:szCs w:val="24"/>
        </w:rPr>
        <w:t xml:space="preserve">py.  Noema Counseling will balance being </w:t>
      </w:r>
      <w:r>
        <w:rPr>
          <w:rFonts w:ascii="Times New Roman" w:hAnsi="Times New Roman" w:cs="Times New Roman"/>
          <w:sz w:val="24"/>
          <w:szCs w:val="24"/>
        </w:rPr>
        <w:t>supportive and empathic when difficult topics come u</w:t>
      </w:r>
      <w:r w:rsidR="00007319">
        <w:rPr>
          <w:rFonts w:ascii="Times New Roman" w:hAnsi="Times New Roman" w:cs="Times New Roman"/>
          <w:sz w:val="24"/>
          <w:szCs w:val="24"/>
        </w:rPr>
        <w:t>p in therapy; however slightly pushing each individual to work towards the next step in therapy.</w:t>
      </w:r>
    </w:p>
    <w:p w:rsidR="00007319" w:rsidRDefault="00007319" w:rsidP="00087B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understand that records </w:t>
      </w:r>
      <w:r w:rsidR="002819BD">
        <w:rPr>
          <w:rFonts w:ascii="Times New Roman" w:hAnsi="Times New Roman" w:cs="Times New Roman"/>
          <w:sz w:val="24"/>
          <w:szCs w:val="24"/>
        </w:rPr>
        <w:t>and</w:t>
      </w:r>
      <w:r>
        <w:rPr>
          <w:rFonts w:ascii="Times New Roman" w:hAnsi="Times New Roman" w:cs="Times New Roman"/>
          <w:sz w:val="24"/>
          <w:szCs w:val="24"/>
        </w:rPr>
        <w:t xml:space="preserve"> information collected during my treatment will be held or released in accordance with federal and state laws regarding confidentiality of such records and information. </w:t>
      </w:r>
    </w:p>
    <w:p w:rsidR="00007319" w:rsidRDefault="00007319" w:rsidP="00087B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 understand that my therapist is legally bound by federal/ state law to report all cases of suspected child abuse/ dependent adult abuse.  </w:t>
      </w:r>
    </w:p>
    <w:p w:rsidR="00007319" w:rsidRDefault="00007319" w:rsidP="00087B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 understand that state and local laws require my therapist to report all cases where there exists a danger to self or others.</w:t>
      </w:r>
    </w:p>
    <w:p w:rsidR="00007319" w:rsidRDefault="00007319" w:rsidP="00087B5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 understand that there may be other circumstances in which the law requires my therapist to disclose confidential information without a release of information.</w:t>
      </w:r>
    </w:p>
    <w:p w:rsidR="002819BD" w:rsidRDefault="008353DC" w:rsidP="000073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 understand that the therapist providing services is not responsible for the outcome of services.</w:t>
      </w:r>
    </w:p>
    <w:p w:rsidR="00007319" w:rsidRPr="002819BD" w:rsidRDefault="00007319" w:rsidP="002819BD">
      <w:pPr>
        <w:ind w:left="360"/>
        <w:jc w:val="both"/>
        <w:rPr>
          <w:rFonts w:ascii="Times New Roman" w:hAnsi="Times New Roman" w:cs="Times New Roman"/>
          <w:sz w:val="24"/>
          <w:szCs w:val="24"/>
        </w:rPr>
      </w:pPr>
      <w:r w:rsidRPr="002819BD">
        <w:rPr>
          <w:rFonts w:ascii="Times New Roman" w:hAnsi="Times New Roman" w:cs="Times New Roman"/>
          <w:sz w:val="24"/>
          <w:szCs w:val="24"/>
        </w:rPr>
        <w:lastRenderedPageBreak/>
        <w:t>Office Policies:</w:t>
      </w:r>
    </w:p>
    <w:p w:rsidR="008353DC" w:rsidRDefault="00007319" w:rsidP="000073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Office hours vary.  Phone calls are generally returned within 24-48 hours, unless Noema Counseling is out of the office for a period of time.  If Noema </w:t>
      </w:r>
      <w:r w:rsidR="008353DC">
        <w:rPr>
          <w:rFonts w:ascii="Times New Roman" w:hAnsi="Times New Roman" w:cs="Times New Roman"/>
          <w:sz w:val="24"/>
          <w:szCs w:val="24"/>
        </w:rPr>
        <w:t>Counseling, LLC office is out of the office for a short period of time</w:t>
      </w:r>
      <w:r>
        <w:rPr>
          <w:rFonts w:ascii="Times New Roman" w:hAnsi="Times New Roman" w:cs="Times New Roman"/>
          <w:sz w:val="24"/>
          <w:szCs w:val="24"/>
        </w:rPr>
        <w:t>, the voicemail message will indic</w:t>
      </w:r>
      <w:r w:rsidR="008353DC">
        <w:rPr>
          <w:rFonts w:ascii="Times New Roman" w:hAnsi="Times New Roman" w:cs="Times New Roman"/>
          <w:sz w:val="24"/>
          <w:szCs w:val="24"/>
        </w:rPr>
        <w:t>a</w:t>
      </w:r>
      <w:r>
        <w:rPr>
          <w:rFonts w:ascii="Times New Roman" w:hAnsi="Times New Roman" w:cs="Times New Roman"/>
          <w:sz w:val="24"/>
          <w:szCs w:val="24"/>
        </w:rPr>
        <w:t>t</w:t>
      </w:r>
      <w:r w:rsidR="008353DC">
        <w:rPr>
          <w:rFonts w:ascii="Times New Roman" w:hAnsi="Times New Roman" w:cs="Times New Roman"/>
          <w:sz w:val="24"/>
          <w:szCs w:val="24"/>
        </w:rPr>
        <w:t>e</w:t>
      </w:r>
      <w:r>
        <w:rPr>
          <w:rFonts w:ascii="Times New Roman" w:hAnsi="Times New Roman" w:cs="Times New Roman"/>
          <w:sz w:val="24"/>
          <w:szCs w:val="24"/>
        </w:rPr>
        <w:t xml:space="preserve"> when</w:t>
      </w:r>
      <w:r w:rsidR="008353DC">
        <w:rPr>
          <w:rFonts w:ascii="Times New Roman" w:hAnsi="Times New Roman" w:cs="Times New Roman"/>
          <w:sz w:val="24"/>
          <w:szCs w:val="24"/>
        </w:rPr>
        <w:t xml:space="preserve"> a therapist will be back in the office.  The voice message will also indicate if the office is closed due to winter weather.</w:t>
      </w:r>
    </w:p>
    <w:p w:rsidR="008353DC" w:rsidRDefault="008353DC" w:rsidP="000073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Initial appointments/ intake appointments will be billed at $175 and following appointments will be billed at $150 for hour sessions.  The fee for 45 minute sessions will be billed at $110.00 and $90 for 30 minute sessions.</w:t>
      </w:r>
    </w:p>
    <w:p w:rsidR="008353DC" w:rsidRDefault="008353DC" w:rsidP="000073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Payment is due at the time of your appointment, unless otherwise directed by your therapist.  At times there might be a waiting period for payment while Noema Counseling submits billing to your insurance company.  Payments can be made by cash, check or through your major credit/ debit card.</w:t>
      </w:r>
    </w:p>
    <w:p w:rsidR="008353DC" w:rsidRDefault="008353DC" w:rsidP="000073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It is important to keep your scheduled appointments.  If you are unable to make your appointment, you must call the office 24 hours in advance.  No shows fees are $60.00 for the first missed appointment.  Messages may be left on Noema Counseling’s voicemail.</w:t>
      </w:r>
    </w:p>
    <w:p w:rsidR="008353DC" w:rsidRDefault="006D257F" w:rsidP="000073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 pattern of</w:t>
      </w:r>
      <w:r w:rsidR="008353DC">
        <w:rPr>
          <w:rFonts w:ascii="Times New Roman" w:hAnsi="Times New Roman" w:cs="Times New Roman"/>
          <w:sz w:val="24"/>
          <w:szCs w:val="24"/>
        </w:rPr>
        <w:t xml:space="preserve"> missed appointments or late </w:t>
      </w:r>
      <w:r>
        <w:rPr>
          <w:rFonts w:ascii="Times New Roman" w:hAnsi="Times New Roman" w:cs="Times New Roman"/>
          <w:sz w:val="24"/>
          <w:szCs w:val="24"/>
        </w:rPr>
        <w:t>cancelations</w:t>
      </w:r>
      <w:r w:rsidR="008353DC">
        <w:rPr>
          <w:rFonts w:ascii="Times New Roman" w:hAnsi="Times New Roman" w:cs="Times New Roman"/>
          <w:sz w:val="24"/>
          <w:szCs w:val="24"/>
        </w:rPr>
        <w:t xml:space="preserve"> may result in denial of services.</w:t>
      </w:r>
    </w:p>
    <w:p w:rsidR="002819BD" w:rsidRDefault="008353DC" w:rsidP="0000731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EMERGENCY SITUATIONS:  If you are experiencing a mental health emergency</w:t>
      </w:r>
      <w:r w:rsidR="00F93D00">
        <w:rPr>
          <w:rFonts w:ascii="Times New Roman" w:hAnsi="Times New Roman" w:cs="Times New Roman"/>
          <w:sz w:val="24"/>
          <w:szCs w:val="24"/>
        </w:rPr>
        <w:t xml:space="preserve"> and are unable to reach Noema Counseling, please contact 911 or go to the nearest emergency room. </w:t>
      </w:r>
    </w:p>
    <w:p w:rsidR="002819BD" w:rsidRDefault="002819BD" w:rsidP="002819BD">
      <w:pPr>
        <w:jc w:val="both"/>
        <w:rPr>
          <w:rFonts w:ascii="Times New Roman" w:hAnsi="Times New Roman" w:cs="Times New Roman"/>
          <w:sz w:val="24"/>
          <w:szCs w:val="24"/>
        </w:rPr>
      </w:pPr>
      <w:r>
        <w:rPr>
          <w:rFonts w:ascii="Times New Roman" w:hAnsi="Times New Roman" w:cs="Times New Roman"/>
          <w:sz w:val="24"/>
          <w:szCs w:val="24"/>
        </w:rPr>
        <w:t xml:space="preserve">I understand that my therapist, insurance company, and my doctor may exchange any and all information pertaining to my therapy to the extent that such disclosure is necessary.  Incidents may include: submitting claims to insurance, case management, coordination of care, quality assurance, and insurance utilization review.  I understand that I can revoke my release at any time expect to the extent that treatment has already been completed.  I understand that my release is current for one year after signed, unless revoked by the individual.  </w:t>
      </w:r>
    </w:p>
    <w:p w:rsidR="002819BD" w:rsidRDefault="002819BD" w:rsidP="002819BD">
      <w:pPr>
        <w:jc w:val="both"/>
        <w:rPr>
          <w:rFonts w:ascii="Times New Roman" w:hAnsi="Times New Roman" w:cs="Times New Roman"/>
          <w:sz w:val="24"/>
          <w:szCs w:val="24"/>
        </w:rPr>
      </w:pPr>
      <w:r>
        <w:rPr>
          <w:rFonts w:ascii="Times New Roman" w:hAnsi="Times New Roman" w:cs="Times New Roman"/>
          <w:sz w:val="24"/>
          <w:szCs w:val="24"/>
        </w:rPr>
        <w:t xml:space="preserve">I understand that I am authorizing Noema Counseling (Johanna Pundt, LISW, ACSW) to bill my insurance company (if submitting to insurance for billing purposes).  </w:t>
      </w:r>
      <w:bookmarkStart w:id="0" w:name="_GoBack"/>
      <w:bookmarkEnd w:id="0"/>
    </w:p>
    <w:p w:rsidR="002819BD" w:rsidRDefault="002819BD" w:rsidP="002819BD">
      <w:pPr>
        <w:jc w:val="both"/>
        <w:rPr>
          <w:rFonts w:ascii="Times New Roman" w:hAnsi="Times New Roman" w:cs="Times New Roman"/>
          <w:sz w:val="24"/>
          <w:szCs w:val="24"/>
        </w:rPr>
      </w:pPr>
      <w:r>
        <w:rPr>
          <w:rFonts w:ascii="Times New Roman" w:hAnsi="Times New Roman" w:cs="Times New Roman"/>
          <w:sz w:val="24"/>
          <w:szCs w:val="24"/>
        </w:rPr>
        <w:t>I have read and understand the above rights and responsibilities.</w:t>
      </w:r>
    </w:p>
    <w:p w:rsidR="002819BD" w:rsidRDefault="002819BD" w:rsidP="002819BD">
      <w:pPr>
        <w:jc w:val="both"/>
        <w:rPr>
          <w:rFonts w:ascii="Times New Roman" w:hAnsi="Times New Roman" w:cs="Times New Roman"/>
          <w:sz w:val="24"/>
          <w:szCs w:val="24"/>
        </w:rPr>
      </w:pPr>
    </w:p>
    <w:p w:rsidR="00007319" w:rsidRDefault="002819BD" w:rsidP="002819B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rsidR="002819BD" w:rsidRDefault="002819BD" w:rsidP="002819BD">
      <w:pPr>
        <w:spacing w:after="0"/>
        <w:jc w:val="both"/>
        <w:rPr>
          <w:rFonts w:ascii="Times New Roman" w:hAnsi="Times New Roman" w:cs="Times New Roman"/>
          <w:sz w:val="24"/>
          <w:szCs w:val="24"/>
        </w:rPr>
      </w:pPr>
      <w:r>
        <w:rPr>
          <w:rFonts w:ascii="Times New Roman" w:hAnsi="Times New Roman" w:cs="Times New Roman"/>
          <w:sz w:val="24"/>
          <w:szCs w:val="24"/>
        </w:rPr>
        <w:t>Signature of Client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819BD" w:rsidRDefault="002819BD" w:rsidP="002819BD">
      <w:pPr>
        <w:spacing w:after="0"/>
        <w:jc w:val="both"/>
        <w:rPr>
          <w:rFonts w:ascii="Times New Roman" w:hAnsi="Times New Roman" w:cs="Times New Roman"/>
          <w:sz w:val="24"/>
          <w:szCs w:val="24"/>
        </w:rPr>
      </w:pPr>
    </w:p>
    <w:p w:rsidR="002819BD" w:rsidRDefault="002819BD" w:rsidP="002819BD">
      <w:pPr>
        <w:spacing w:after="0"/>
        <w:jc w:val="both"/>
        <w:rPr>
          <w:rFonts w:ascii="Times New Roman" w:hAnsi="Times New Roman" w:cs="Times New Roman"/>
          <w:sz w:val="24"/>
          <w:szCs w:val="24"/>
        </w:rPr>
      </w:pPr>
    </w:p>
    <w:p w:rsidR="002819BD" w:rsidRDefault="002819BD" w:rsidP="002819BD">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rsidR="002819BD" w:rsidRDefault="002819BD" w:rsidP="002819BD">
      <w:pPr>
        <w:spacing w:after="0"/>
        <w:jc w:val="both"/>
        <w:rPr>
          <w:rFonts w:ascii="Times New Roman" w:hAnsi="Times New Roman" w:cs="Times New Roman"/>
          <w:sz w:val="24"/>
          <w:szCs w:val="24"/>
        </w:rPr>
      </w:pPr>
      <w:r>
        <w:rPr>
          <w:rFonts w:ascii="Times New Roman" w:hAnsi="Times New Roman" w:cs="Times New Roman"/>
          <w:sz w:val="24"/>
          <w:szCs w:val="24"/>
        </w:rPr>
        <w:t>Signature of Noema Counseling Staff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2819BD" w:rsidRPr="002819BD" w:rsidRDefault="002819BD" w:rsidP="002819BD">
      <w:pPr>
        <w:jc w:val="both"/>
        <w:rPr>
          <w:rFonts w:ascii="Times New Roman" w:hAnsi="Times New Roman" w:cs="Times New Roman"/>
          <w:sz w:val="24"/>
          <w:szCs w:val="24"/>
        </w:rPr>
      </w:pPr>
    </w:p>
    <w:sectPr w:rsidR="002819BD" w:rsidRPr="002819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DB" w:rsidRDefault="009870DB" w:rsidP="006D257F">
      <w:pPr>
        <w:spacing w:after="0" w:line="240" w:lineRule="auto"/>
      </w:pPr>
      <w:r>
        <w:separator/>
      </w:r>
    </w:p>
  </w:endnote>
  <w:endnote w:type="continuationSeparator" w:id="0">
    <w:p w:rsidR="009870DB" w:rsidRDefault="009870DB" w:rsidP="006D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57F" w:rsidRDefault="006D257F">
    <w:pPr>
      <w:pStyle w:val="Footer"/>
    </w:pPr>
    <w:r>
      <w:t xml:space="preserve">___________________  Initials </w:t>
    </w:r>
  </w:p>
  <w:p w:rsidR="006D257F" w:rsidRDefault="006D2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DB" w:rsidRDefault="009870DB" w:rsidP="006D257F">
      <w:pPr>
        <w:spacing w:after="0" w:line="240" w:lineRule="auto"/>
      </w:pPr>
      <w:r>
        <w:separator/>
      </w:r>
    </w:p>
  </w:footnote>
  <w:footnote w:type="continuationSeparator" w:id="0">
    <w:p w:rsidR="009870DB" w:rsidRDefault="009870DB" w:rsidP="006D25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07E0C"/>
    <w:multiLevelType w:val="hybridMultilevel"/>
    <w:tmpl w:val="DFD20AF8"/>
    <w:lvl w:ilvl="0" w:tplc="3ABE15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FB"/>
    <w:rsid w:val="00007319"/>
    <w:rsid w:val="00014F7C"/>
    <w:rsid w:val="000543B7"/>
    <w:rsid w:val="00087B52"/>
    <w:rsid w:val="00153895"/>
    <w:rsid w:val="00193701"/>
    <w:rsid w:val="001966E2"/>
    <w:rsid w:val="002819BD"/>
    <w:rsid w:val="00343AB9"/>
    <w:rsid w:val="00427D69"/>
    <w:rsid w:val="00497E8B"/>
    <w:rsid w:val="004F7CCE"/>
    <w:rsid w:val="005231DB"/>
    <w:rsid w:val="005B743F"/>
    <w:rsid w:val="006D257F"/>
    <w:rsid w:val="00756E45"/>
    <w:rsid w:val="007610AE"/>
    <w:rsid w:val="007B180B"/>
    <w:rsid w:val="008353DC"/>
    <w:rsid w:val="0083565F"/>
    <w:rsid w:val="008702FB"/>
    <w:rsid w:val="009870DB"/>
    <w:rsid w:val="009E4136"/>
    <w:rsid w:val="009E64FE"/>
    <w:rsid w:val="00A12FC8"/>
    <w:rsid w:val="00B12281"/>
    <w:rsid w:val="00B17BB5"/>
    <w:rsid w:val="00B37367"/>
    <w:rsid w:val="00B7225A"/>
    <w:rsid w:val="00B87AFE"/>
    <w:rsid w:val="00C259E2"/>
    <w:rsid w:val="00CF2085"/>
    <w:rsid w:val="00E25646"/>
    <w:rsid w:val="00E87DD8"/>
    <w:rsid w:val="00F9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2FB"/>
    <w:rPr>
      <w:rFonts w:ascii="Tahoma" w:hAnsi="Tahoma" w:cs="Tahoma"/>
      <w:sz w:val="16"/>
      <w:szCs w:val="16"/>
    </w:rPr>
  </w:style>
  <w:style w:type="paragraph" w:styleId="ListParagraph">
    <w:name w:val="List Paragraph"/>
    <w:basedOn w:val="Normal"/>
    <w:uiPriority w:val="34"/>
    <w:qFormat/>
    <w:rsid w:val="00087B52"/>
    <w:pPr>
      <w:ind w:left="720"/>
      <w:contextualSpacing/>
    </w:pPr>
  </w:style>
  <w:style w:type="paragraph" w:styleId="Header">
    <w:name w:val="header"/>
    <w:basedOn w:val="Normal"/>
    <w:link w:val="HeaderChar"/>
    <w:uiPriority w:val="99"/>
    <w:unhideWhenUsed/>
    <w:rsid w:val="006D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57F"/>
  </w:style>
  <w:style w:type="paragraph" w:styleId="Footer">
    <w:name w:val="footer"/>
    <w:basedOn w:val="Normal"/>
    <w:link w:val="FooterChar"/>
    <w:uiPriority w:val="99"/>
    <w:unhideWhenUsed/>
    <w:rsid w:val="006D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2FB"/>
    <w:rPr>
      <w:rFonts w:ascii="Tahoma" w:hAnsi="Tahoma" w:cs="Tahoma"/>
      <w:sz w:val="16"/>
      <w:szCs w:val="16"/>
    </w:rPr>
  </w:style>
  <w:style w:type="paragraph" w:styleId="ListParagraph">
    <w:name w:val="List Paragraph"/>
    <w:basedOn w:val="Normal"/>
    <w:uiPriority w:val="34"/>
    <w:qFormat/>
    <w:rsid w:val="00087B52"/>
    <w:pPr>
      <w:ind w:left="720"/>
      <w:contextualSpacing/>
    </w:pPr>
  </w:style>
  <w:style w:type="paragraph" w:styleId="Header">
    <w:name w:val="header"/>
    <w:basedOn w:val="Normal"/>
    <w:link w:val="HeaderChar"/>
    <w:uiPriority w:val="99"/>
    <w:unhideWhenUsed/>
    <w:rsid w:val="006D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57F"/>
  </w:style>
  <w:style w:type="paragraph" w:styleId="Footer">
    <w:name w:val="footer"/>
    <w:basedOn w:val="Normal"/>
    <w:link w:val="FooterChar"/>
    <w:uiPriority w:val="99"/>
    <w:unhideWhenUsed/>
    <w:rsid w:val="006D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Johanna</cp:lastModifiedBy>
  <cp:revision>6</cp:revision>
  <dcterms:created xsi:type="dcterms:W3CDTF">2013-11-17T14:12:00Z</dcterms:created>
  <dcterms:modified xsi:type="dcterms:W3CDTF">2013-11-18T00:55:00Z</dcterms:modified>
</cp:coreProperties>
</file>