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E1" w:rsidRPr="00EC0791" w:rsidRDefault="00985F20" w:rsidP="00EC0791">
      <w:pPr>
        <w:jc w:val="center"/>
        <w:rPr>
          <w:rFonts w:ascii="Arial Rounded MT Bold" w:hAnsi="Arial Rounded MT Bold"/>
          <w:b/>
          <w:color w:val="7030A0"/>
          <w:sz w:val="40"/>
          <w:szCs w:val="40"/>
        </w:rPr>
      </w:pPr>
      <w:r w:rsidRPr="00EC0791">
        <w:rPr>
          <w:rFonts w:ascii="Arial Rounded MT Bold" w:hAnsi="Arial Rounded MT Bold"/>
          <w:b/>
          <w:color w:val="FF0000"/>
          <w:sz w:val="48"/>
          <w:szCs w:val="48"/>
        </w:rPr>
        <w:t>T</w:t>
      </w:r>
      <w:r w:rsidRPr="00EC0791">
        <w:rPr>
          <w:rFonts w:ascii="Arial Rounded MT Bold" w:hAnsi="Arial Rounded MT Bold"/>
          <w:b/>
          <w:color w:val="7030A0"/>
          <w:sz w:val="40"/>
          <w:szCs w:val="40"/>
        </w:rPr>
        <w:t xml:space="preserve">he </w:t>
      </w:r>
      <w:r w:rsidRPr="00EC0791">
        <w:rPr>
          <w:rFonts w:ascii="Arial Rounded MT Bold" w:hAnsi="Arial Rounded MT Bold"/>
          <w:b/>
          <w:color w:val="FF0000"/>
          <w:sz w:val="48"/>
          <w:szCs w:val="48"/>
        </w:rPr>
        <w:t>V</w:t>
      </w:r>
      <w:r w:rsidRPr="00EC0791">
        <w:rPr>
          <w:rFonts w:ascii="Arial Rounded MT Bold" w:hAnsi="Arial Rounded MT Bold"/>
          <w:b/>
          <w:color w:val="7030A0"/>
          <w:sz w:val="40"/>
          <w:szCs w:val="40"/>
        </w:rPr>
        <w:t xml:space="preserve">ictims </w:t>
      </w:r>
      <w:r w:rsidRPr="00EC0791">
        <w:rPr>
          <w:rFonts w:ascii="Arial Rounded MT Bold" w:hAnsi="Arial Rounded MT Bold"/>
          <w:b/>
          <w:color w:val="FF0000"/>
          <w:sz w:val="48"/>
          <w:szCs w:val="48"/>
        </w:rPr>
        <w:t>A</w:t>
      </w:r>
      <w:r w:rsidRPr="00EC0791">
        <w:rPr>
          <w:rFonts w:ascii="Arial Rounded MT Bold" w:hAnsi="Arial Rounded MT Bold"/>
          <w:b/>
          <w:color w:val="7030A0"/>
          <w:sz w:val="40"/>
          <w:szCs w:val="40"/>
        </w:rPr>
        <w:t xml:space="preserve">ssistance </w:t>
      </w:r>
      <w:r w:rsidRPr="00EC0791">
        <w:rPr>
          <w:rFonts w:ascii="Arial Rounded MT Bold" w:hAnsi="Arial Rounded MT Bold"/>
          <w:b/>
          <w:color w:val="FF0000"/>
          <w:sz w:val="48"/>
          <w:szCs w:val="48"/>
        </w:rPr>
        <w:t>P</w:t>
      </w:r>
      <w:r w:rsidRPr="00EC0791">
        <w:rPr>
          <w:rFonts w:ascii="Arial Rounded MT Bold" w:hAnsi="Arial Rounded MT Bold"/>
          <w:b/>
          <w:color w:val="7030A0"/>
          <w:sz w:val="40"/>
          <w:szCs w:val="40"/>
        </w:rPr>
        <w:t xml:space="preserve">artnership </w:t>
      </w:r>
      <w:r w:rsidRPr="00EC0791">
        <w:rPr>
          <w:rFonts w:ascii="Arial Rounded MT Bold" w:hAnsi="Arial Rounded MT Bold"/>
          <w:b/>
          <w:color w:val="FF0000"/>
          <w:sz w:val="48"/>
          <w:szCs w:val="48"/>
        </w:rPr>
        <w:t>F</w:t>
      </w:r>
      <w:r w:rsidRPr="00EC0791">
        <w:rPr>
          <w:rFonts w:ascii="Arial Rounded MT Bold" w:hAnsi="Arial Rounded MT Bold"/>
          <w:b/>
          <w:color w:val="7030A0"/>
          <w:sz w:val="40"/>
          <w:szCs w:val="40"/>
        </w:rPr>
        <w:t>und</w:t>
      </w:r>
    </w:p>
    <w:p w:rsidR="00985F20" w:rsidRPr="00EC0791" w:rsidRDefault="00985F20" w:rsidP="00EC0791">
      <w:pPr>
        <w:jc w:val="center"/>
        <w:rPr>
          <w:rFonts w:ascii="Arial Rounded MT Bold" w:hAnsi="Arial Rounded MT Bold" w:cs="Aharoni"/>
          <w:b/>
          <w:color w:val="7030A0"/>
          <w:sz w:val="24"/>
          <w:szCs w:val="24"/>
        </w:rPr>
      </w:pPr>
      <w:r w:rsidRPr="00EC0791">
        <w:rPr>
          <w:rFonts w:ascii="Arial Rounded MT Bold" w:hAnsi="Arial Rounded MT Bold" w:cs="Aharoni"/>
          <w:b/>
          <w:color w:val="7030A0"/>
          <w:sz w:val="24"/>
          <w:szCs w:val="24"/>
        </w:rPr>
        <w:t xml:space="preserve">A Partnership </w:t>
      </w:r>
      <w:r w:rsidR="00EC0791" w:rsidRPr="00EC0791">
        <w:rPr>
          <w:rFonts w:ascii="Arial Rounded MT Bold" w:hAnsi="Arial Rounded MT Bold" w:cs="Aharoni"/>
          <w:b/>
          <w:color w:val="7030A0"/>
          <w:sz w:val="24"/>
          <w:szCs w:val="24"/>
        </w:rPr>
        <w:t xml:space="preserve">Fund-Designated- To </w:t>
      </w:r>
      <w:r w:rsidRPr="00EC0791">
        <w:rPr>
          <w:rFonts w:ascii="Arial Rounded MT Bold" w:hAnsi="Arial Rounded MT Bold" w:cs="Aharoni"/>
          <w:b/>
          <w:color w:val="7030A0"/>
          <w:sz w:val="24"/>
          <w:szCs w:val="24"/>
        </w:rPr>
        <w:t>Assist Women &amp; Male Abuse Victims</w:t>
      </w:r>
      <w:bookmarkStart w:id="0" w:name="_GoBack"/>
      <w:bookmarkEnd w:id="0"/>
    </w:p>
    <w:p w:rsidR="00C658E1" w:rsidRDefault="00C658E1"/>
    <w:p w:rsidR="006C02AE" w:rsidRPr="006C02AE" w:rsidRDefault="00CB5E72" w:rsidP="006C02AE">
      <w:pPr>
        <w:jc w:val="both"/>
        <w:rPr>
          <w:rFonts w:ascii="Arial Rounded MT Bold" w:hAnsi="Arial Rounded MT Bold"/>
          <w:i/>
          <w:color w:val="7030A0"/>
          <w:sz w:val="32"/>
          <w:szCs w:val="32"/>
        </w:rPr>
      </w:pPr>
      <w:proofErr w:type="gramStart"/>
      <w:r>
        <w:rPr>
          <w:rFonts w:ascii="Arial Rounded MT Bold" w:hAnsi="Arial Rounded MT Bold"/>
          <w:b/>
          <w:i/>
          <w:color w:val="FF0000"/>
          <w:sz w:val="32"/>
          <w:szCs w:val="32"/>
        </w:rPr>
        <w:t xml:space="preserve">“ </w:t>
      </w:r>
      <w:r w:rsidR="00756065" w:rsidRPr="00B025AF">
        <w:rPr>
          <w:rFonts w:ascii="Arial Rounded MT Bold" w:hAnsi="Arial Rounded MT Bold"/>
          <w:i/>
          <w:color w:val="7030A0"/>
          <w:sz w:val="32"/>
          <w:szCs w:val="32"/>
        </w:rPr>
        <w:t>Domestic</w:t>
      </w:r>
      <w:proofErr w:type="gramEnd"/>
      <w:r w:rsidR="00756065" w:rsidRPr="00B025AF">
        <w:rPr>
          <w:rFonts w:ascii="Arial Rounded MT Bold" w:hAnsi="Arial Rounded MT Bold"/>
          <w:i/>
          <w:color w:val="7030A0"/>
          <w:sz w:val="32"/>
          <w:szCs w:val="32"/>
        </w:rPr>
        <w:t xml:space="preserve"> Violence </w:t>
      </w:r>
      <w:r w:rsidR="00756065" w:rsidRPr="006C02AE">
        <w:rPr>
          <w:rFonts w:ascii="Arial Rounded MT Bold" w:hAnsi="Arial Rounded MT Bold"/>
          <w:i/>
          <w:color w:val="7030A0"/>
          <w:sz w:val="32"/>
          <w:szCs w:val="32"/>
        </w:rPr>
        <w:t xml:space="preserve">affects one in four women in her lifetime- </w:t>
      </w:r>
      <w:r w:rsidR="006C02AE" w:rsidRPr="006C02AE">
        <w:rPr>
          <w:rFonts w:ascii="Arial Rounded MT Bold" w:hAnsi="Arial Rounded MT Bold"/>
          <w:i/>
          <w:color w:val="7030A0"/>
          <w:sz w:val="32"/>
          <w:szCs w:val="32"/>
        </w:rPr>
        <w:t>that’s more women than breast cancer, ovarian cancer and lung cancer combined. Most people think only of physical abuse when they consider domestic violence, yet financial abuse happens in 99% of all domestic violence cases.</w:t>
      </w:r>
    </w:p>
    <w:p w:rsidR="00C53A94" w:rsidRPr="006C02AE" w:rsidRDefault="006C02AE" w:rsidP="006C02AE">
      <w:pPr>
        <w:jc w:val="both"/>
        <w:rPr>
          <w:rFonts w:ascii="Arial Rounded MT Bold" w:hAnsi="Arial Rounded MT Bold"/>
          <w:b/>
          <w:i/>
          <w:color w:val="FF0000"/>
          <w:sz w:val="32"/>
          <w:szCs w:val="32"/>
        </w:rPr>
      </w:pPr>
      <w:r w:rsidRPr="006C02AE">
        <w:rPr>
          <w:rFonts w:ascii="Arial Rounded MT Bold" w:hAnsi="Arial Rounded MT Bold"/>
          <w:i/>
          <w:color w:val="7030A0"/>
          <w:sz w:val="32"/>
          <w:szCs w:val="32"/>
        </w:rPr>
        <w:t xml:space="preserve">The number one reason domestic violence survivors stay or return to an abusive relationship is that they don’t have the financial resources to break free.  Physical Abuse leaves bruises and scars. Financial Abuse is an Invisible Weapon that traps victims in abusive relationships. </w:t>
      </w:r>
      <w:r w:rsidRPr="006C02AE">
        <w:rPr>
          <w:rFonts w:ascii="Arial Rounded MT Bold" w:hAnsi="Arial Rounded MT Bold"/>
          <w:b/>
          <w:i/>
          <w:color w:val="FF0000"/>
          <w:sz w:val="32"/>
          <w:szCs w:val="32"/>
        </w:rPr>
        <w:t>“</w:t>
      </w:r>
    </w:p>
    <w:p w:rsidR="00317B8C" w:rsidRDefault="00317B8C">
      <w:pPr>
        <w:rPr>
          <w:rFonts w:ascii="Arial Rounded MT Bold" w:hAnsi="Arial Rounded MT Bold"/>
          <w:i/>
          <w:color w:val="7030A0"/>
          <w:sz w:val="32"/>
          <w:szCs w:val="32"/>
        </w:rPr>
      </w:pPr>
    </w:p>
    <w:p w:rsidR="009244B8" w:rsidRPr="009E367B" w:rsidRDefault="00C53A94" w:rsidP="00317B8C">
      <w:pPr>
        <w:jc w:val="both"/>
        <w:rPr>
          <w:rFonts w:ascii="Arial Rounded MT Bold" w:hAnsi="Arial Rounded MT Bold"/>
          <w:b/>
          <w:color w:val="FF0000"/>
          <w:sz w:val="28"/>
          <w:szCs w:val="28"/>
        </w:rPr>
      </w:pPr>
      <w:r>
        <w:rPr>
          <w:rFonts w:ascii="Arial Rounded MT Bold" w:hAnsi="Arial Rounded MT Bold"/>
          <w:b/>
          <w:color w:val="FF0000"/>
          <w:sz w:val="28"/>
          <w:szCs w:val="28"/>
        </w:rPr>
        <w:t>Dear Donors/ Sponsors</w:t>
      </w:r>
      <w:r w:rsidR="009244B8" w:rsidRPr="009E367B">
        <w:rPr>
          <w:rFonts w:ascii="Arial Rounded MT Bold" w:hAnsi="Arial Rounded MT Bold"/>
          <w:b/>
          <w:color w:val="FF0000"/>
          <w:sz w:val="28"/>
          <w:szCs w:val="28"/>
        </w:rPr>
        <w:t>:</w:t>
      </w:r>
    </w:p>
    <w:p w:rsidR="00C658E1" w:rsidRPr="00DA4EE0" w:rsidRDefault="00C658E1" w:rsidP="00317B8C">
      <w:pPr>
        <w:jc w:val="both"/>
        <w:rPr>
          <w:rFonts w:ascii="Arial Rounded MT Bold" w:hAnsi="Arial Rounded MT Bold"/>
          <w:color w:val="7030A0"/>
          <w:sz w:val="24"/>
          <w:szCs w:val="24"/>
        </w:rPr>
      </w:pPr>
      <w:r w:rsidRPr="00DA4EE0">
        <w:rPr>
          <w:rFonts w:ascii="Arial Rounded MT Bold" w:hAnsi="Arial Rounded MT Bold"/>
          <w:color w:val="7030A0"/>
          <w:sz w:val="24"/>
          <w:szCs w:val="24"/>
        </w:rPr>
        <w:t>Economic and Financial Abuse is just as destructive as physical and emotional abuse, but often times, throughout the abuse cycle it goes unnoticed.</w:t>
      </w:r>
    </w:p>
    <w:p w:rsidR="00C658E1" w:rsidRPr="00DA4EE0" w:rsidRDefault="00C658E1" w:rsidP="00317B8C">
      <w:pPr>
        <w:jc w:val="both"/>
        <w:rPr>
          <w:rFonts w:ascii="Arial Rounded MT Bold" w:hAnsi="Arial Rounded MT Bold"/>
          <w:color w:val="7030A0"/>
          <w:sz w:val="24"/>
          <w:szCs w:val="24"/>
        </w:rPr>
      </w:pPr>
      <w:r w:rsidRPr="00DA4EE0">
        <w:rPr>
          <w:rFonts w:ascii="Arial Rounded MT Bold" w:hAnsi="Arial Rounded MT Bold"/>
          <w:color w:val="7030A0"/>
          <w:sz w:val="24"/>
          <w:szCs w:val="24"/>
        </w:rPr>
        <w:t>Economic Abuse is a form of abuse, when a predator</w:t>
      </w:r>
      <w:r w:rsidR="009244B8" w:rsidRPr="00DA4EE0">
        <w:rPr>
          <w:rFonts w:ascii="Arial Rounded MT Bold" w:hAnsi="Arial Rounded MT Bold"/>
          <w:color w:val="7030A0"/>
          <w:sz w:val="24"/>
          <w:szCs w:val="24"/>
        </w:rPr>
        <w:t>y abuser</w:t>
      </w:r>
      <w:r w:rsidRPr="00DA4EE0">
        <w:rPr>
          <w:rFonts w:ascii="Arial Rounded MT Bold" w:hAnsi="Arial Rounded MT Bold"/>
          <w:color w:val="7030A0"/>
          <w:sz w:val="24"/>
          <w:szCs w:val="24"/>
        </w:rPr>
        <w:t xml:space="preserve"> or intimate partner has control over the victims access to economic and/ or financial resources, which diminishes the victims</w:t>
      </w:r>
      <w:r w:rsidR="00B61485" w:rsidRPr="00DA4EE0">
        <w:rPr>
          <w:rFonts w:ascii="Arial Rounded MT Bold" w:hAnsi="Arial Rounded MT Bold"/>
          <w:color w:val="7030A0"/>
          <w:sz w:val="24"/>
          <w:szCs w:val="24"/>
        </w:rPr>
        <w:t xml:space="preserve"> capacity to support him/ herself and most times is a tactic used by the predatory abuser to keep their victims silent- Shaming and financially bullying their victims into submissive silence</w:t>
      </w:r>
      <w:r w:rsidR="00317B8C" w:rsidRPr="00DA4EE0">
        <w:rPr>
          <w:rFonts w:ascii="Arial Rounded MT Bold" w:hAnsi="Arial Rounded MT Bold"/>
          <w:color w:val="7030A0"/>
          <w:sz w:val="24"/>
          <w:szCs w:val="24"/>
        </w:rPr>
        <w:t xml:space="preserve"> or staying in an abusive relationship</w:t>
      </w:r>
      <w:r w:rsidR="00B61485" w:rsidRPr="00DA4EE0">
        <w:rPr>
          <w:rFonts w:ascii="Arial Rounded MT Bold" w:hAnsi="Arial Rounded MT Bold"/>
          <w:color w:val="7030A0"/>
          <w:sz w:val="24"/>
          <w:szCs w:val="24"/>
        </w:rPr>
        <w:t xml:space="preserve">. Economic and Financial Abuse is the illegal action of bullying a victims present or future earning potential by preventing them from obtaining a job; gaining access to career opportunities; </w:t>
      </w:r>
      <w:r w:rsidR="00317B8C" w:rsidRPr="00DA4EE0">
        <w:rPr>
          <w:rFonts w:ascii="Arial Rounded MT Bold" w:hAnsi="Arial Rounded MT Bold"/>
          <w:color w:val="7030A0"/>
          <w:sz w:val="24"/>
          <w:szCs w:val="24"/>
        </w:rPr>
        <w:t>maintaining a job; having access to bank accounts a</w:t>
      </w:r>
      <w:r w:rsidR="00B61485" w:rsidRPr="00DA4EE0">
        <w:rPr>
          <w:rFonts w:ascii="Arial Rounded MT Bold" w:hAnsi="Arial Rounded MT Bold"/>
          <w:color w:val="7030A0"/>
          <w:sz w:val="24"/>
          <w:szCs w:val="24"/>
        </w:rPr>
        <w:t>nd</w:t>
      </w:r>
      <w:r w:rsidR="009E367B">
        <w:rPr>
          <w:rFonts w:ascii="Arial Rounded MT Bold" w:hAnsi="Arial Rounded MT Bold"/>
          <w:color w:val="7030A0"/>
          <w:sz w:val="24"/>
          <w:szCs w:val="24"/>
        </w:rPr>
        <w:t>/ or</w:t>
      </w:r>
      <w:r w:rsidR="00B61485" w:rsidRPr="00DA4EE0">
        <w:rPr>
          <w:rFonts w:ascii="Arial Rounded MT Bold" w:hAnsi="Arial Rounded MT Bold"/>
          <w:color w:val="7030A0"/>
          <w:sz w:val="24"/>
          <w:szCs w:val="24"/>
        </w:rPr>
        <w:t xml:space="preserve"> blocking/ interfering with their access to financial resources.</w:t>
      </w:r>
    </w:p>
    <w:p w:rsidR="009244B8" w:rsidRPr="00DA4EE0" w:rsidRDefault="00B61485" w:rsidP="00DA4EE0">
      <w:pPr>
        <w:jc w:val="both"/>
        <w:rPr>
          <w:color w:val="7030A0"/>
          <w:sz w:val="24"/>
          <w:szCs w:val="24"/>
        </w:rPr>
      </w:pPr>
      <w:r w:rsidRPr="00DA4EE0">
        <w:rPr>
          <w:color w:val="7030A0"/>
          <w:sz w:val="24"/>
          <w:szCs w:val="24"/>
        </w:rPr>
        <w:t>Every year millions of abuse victims- suf</w:t>
      </w:r>
      <w:r w:rsidR="00317B8C" w:rsidRPr="00DA4EE0">
        <w:rPr>
          <w:color w:val="7030A0"/>
          <w:sz w:val="24"/>
          <w:szCs w:val="24"/>
        </w:rPr>
        <w:t xml:space="preserve">fer significant Financial Loss and Financial Abuse, instigated </w:t>
      </w:r>
      <w:r w:rsidR="009244B8" w:rsidRPr="00DA4EE0">
        <w:rPr>
          <w:color w:val="7030A0"/>
          <w:sz w:val="24"/>
          <w:szCs w:val="24"/>
        </w:rPr>
        <w:t>by</w:t>
      </w:r>
      <w:r w:rsidRPr="00DA4EE0">
        <w:rPr>
          <w:color w:val="7030A0"/>
          <w:sz w:val="24"/>
          <w:szCs w:val="24"/>
        </w:rPr>
        <w:t xml:space="preserve"> their abuser and/ or abusers. In fact, a big part of victim abuse- is Financial Retaliatory Abuse- that is systematically inflicted on the victim</w:t>
      </w:r>
      <w:r w:rsidR="009244B8" w:rsidRPr="00DA4EE0">
        <w:rPr>
          <w:color w:val="7030A0"/>
          <w:sz w:val="24"/>
          <w:szCs w:val="24"/>
        </w:rPr>
        <w:t xml:space="preserve"> by their abuser – as a way to control the victim and silence the victim</w:t>
      </w:r>
      <w:r w:rsidRPr="00DA4EE0">
        <w:rPr>
          <w:color w:val="7030A0"/>
          <w:sz w:val="24"/>
          <w:szCs w:val="24"/>
        </w:rPr>
        <w:t xml:space="preserve">. </w:t>
      </w:r>
    </w:p>
    <w:p w:rsidR="00B61485" w:rsidRPr="009E367B" w:rsidRDefault="009E367B" w:rsidP="00DA4EE0">
      <w:pPr>
        <w:jc w:val="both"/>
        <w:rPr>
          <w:color w:val="7030A0"/>
          <w:sz w:val="24"/>
          <w:szCs w:val="24"/>
        </w:rPr>
      </w:pPr>
      <w:r>
        <w:rPr>
          <w:color w:val="7030A0"/>
          <w:sz w:val="24"/>
          <w:szCs w:val="24"/>
        </w:rPr>
        <w:lastRenderedPageBreak/>
        <w:t>Consequently, every year</w:t>
      </w:r>
      <w:r w:rsidR="00B61485" w:rsidRPr="009E367B">
        <w:rPr>
          <w:color w:val="7030A0"/>
          <w:sz w:val="24"/>
          <w:szCs w:val="24"/>
        </w:rPr>
        <w:t xml:space="preserve"> millions of Women and Male Victims- suffer silently from Economic and Financial Abuse- As a way for</w:t>
      </w:r>
      <w:r w:rsidR="009244B8" w:rsidRPr="009E367B">
        <w:rPr>
          <w:color w:val="7030A0"/>
          <w:sz w:val="24"/>
          <w:szCs w:val="24"/>
        </w:rPr>
        <w:t xml:space="preserve"> their predatory abuser </w:t>
      </w:r>
      <w:r w:rsidR="00B61485" w:rsidRPr="009E367B">
        <w:rPr>
          <w:color w:val="7030A0"/>
          <w:sz w:val="24"/>
          <w:szCs w:val="24"/>
        </w:rPr>
        <w:t>to:</w:t>
      </w:r>
    </w:p>
    <w:p w:rsidR="007F13B9" w:rsidRPr="009E367B" w:rsidRDefault="00B61485" w:rsidP="00DA4EE0">
      <w:pPr>
        <w:pStyle w:val="ListParagraph"/>
        <w:numPr>
          <w:ilvl w:val="0"/>
          <w:numId w:val="1"/>
        </w:numPr>
        <w:jc w:val="both"/>
        <w:rPr>
          <w:b/>
          <w:color w:val="7030A0"/>
          <w:sz w:val="24"/>
          <w:szCs w:val="24"/>
        </w:rPr>
      </w:pPr>
      <w:r w:rsidRPr="009E367B">
        <w:rPr>
          <w:b/>
          <w:color w:val="7030A0"/>
          <w:sz w:val="24"/>
          <w:szCs w:val="24"/>
        </w:rPr>
        <w:t>Shame Their Victims</w:t>
      </w:r>
    </w:p>
    <w:p w:rsidR="007F13B9" w:rsidRPr="009E367B" w:rsidRDefault="00B61485" w:rsidP="00DA4EE0">
      <w:pPr>
        <w:pStyle w:val="ListParagraph"/>
        <w:numPr>
          <w:ilvl w:val="0"/>
          <w:numId w:val="1"/>
        </w:numPr>
        <w:jc w:val="both"/>
        <w:rPr>
          <w:b/>
          <w:color w:val="7030A0"/>
          <w:sz w:val="24"/>
          <w:szCs w:val="24"/>
        </w:rPr>
      </w:pPr>
      <w:r w:rsidRPr="009E367B">
        <w:rPr>
          <w:b/>
          <w:color w:val="7030A0"/>
          <w:sz w:val="24"/>
          <w:szCs w:val="24"/>
        </w:rPr>
        <w:t>Bully Their Victims</w:t>
      </w:r>
    </w:p>
    <w:p w:rsidR="007F13B9" w:rsidRPr="009E367B" w:rsidRDefault="00B61485" w:rsidP="00DA4EE0">
      <w:pPr>
        <w:pStyle w:val="ListParagraph"/>
        <w:numPr>
          <w:ilvl w:val="0"/>
          <w:numId w:val="1"/>
        </w:numPr>
        <w:jc w:val="both"/>
        <w:rPr>
          <w:b/>
          <w:color w:val="7030A0"/>
          <w:sz w:val="24"/>
          <w:szCs w:val="24"/>
        </w:rPr>
      </w:pPr>
      <w:r w:rsidRPr="009E367B">
        <w:rPr>
          <w:b/>
          <w:color w:val="7030A0"/>
          <w:sz w:val="24"/>
          <w:szCs w:val="24"/>
        </w:rPr>
        <w:t>Control Their Victims</w:t>
      </w:r>
    </w:p>
    <w:p w:rsidR="007F13B9" w:rsidRPr="009E367B" w:rsidRDefault="00B61485" w:rsidP="00DA4EE0">
      <w:pPr>
        <w:pStyle w:val="ListParagraph"/>
        <w:numPr>
          <w:ilvl w:val="0"/>
          <w:numId w:val="1"/>
        </w:numPr>
        <w:jc w:val="both"/>
        <w:rPr>
          <w:b/>
          <w:color w:val="7030A0"/>
          <w:sz w:val="24"/>
          <w:szCs w:val="24"/>
        </w:rPr>
      </w:pPr>
      <w:r w:rsidRPr="009E367B">
        <w:rPr>
          <w:b/>
          <w:color w:val="7030A0"/>
          <w:sz w:val="24"/>
          <w:szCs w:val="24"/>
        </w:rPr>
        <w:t>Financially Abuse Their Victims</w:t>
      </w:r>
    </w:p>
    <w:p w:rsidR="00B61485" w:rsidRPr="009E367B" w:rsidRDefault="00B61485" w:rsidP="00DA4EE0">
      <w:pPr>
        <w:pStyle w:val="ListParagraph"/>
        <w:numPr>
          <w:ilvl w:val="0"/>
          <w:numId w:val="1"/>
        </w:numPr>
        <w:jc w:val="both"/>
        <w:rPr>
          <w:b/>
          <w:color w:val="7030A0"/>
          <w:sz w:val="24"/>
          <w:szCs w:val="24"/>
        </w:rPr>
      </w:pPr>
      <w:r w:rsidRPr="009E367B">
        <w:rPr>
          <w:b/>
          <w:color w:val="7030A0"/>
          <w:sz w:val="24"/>
          <w:szCs w:val="24"/>
        </w:rPr>
        <w:t>And Silence Their Victims</w:t>
      </w:r>
    </w:p>
    <w:p w:rsidR="009244B8" w:rsidRPr="009E367B" w:rsidRDefault="009244B8" w:rsidP="00DA4EE0">
      <w:pPr>
        <w:jc w:val="both"/>
        <w:rPr>
          <w:color w:val="7030A0"/>
          <w:sz w:val="24"/>
          <w:szCs w:val="24"/>
        </w:rPr>
      </w:pPr>
      <w:r w:rsidRPr="009E367B">
        <w:rPr>
          <w:color w:val="7030A0"/>
          <w:sz w:val="24"/>
          <w:szCs w:val="24"/>
        </w:rPr>
        <w:t xml:space="preserve">Therefore, as a Donor/ Sponsor with </w:t>
      </w:r>
      <w:r w:rsidR="001324B6" w:rsidRPr="009E367B">
        <w:rPr>
          <w:b/>
          <w:color w:val="FF0000"/>
          <w:sz w:val="28"/>
          <w:szCs w:val="28"/>
        </w:rPr>
        <w:t>T</w:t>
      </w:r>
      <w:r w:rsidR="001324B6" w:rsidRPr="009E367B">
        <w:rPr>
          <w:b/>
          <w:color w:val="7030A0"/>
          <w:sz w:val="28"/>
          <w:szCs w:val="28"/>
        </w:rPr>
        <w:t xml:space="preserve">he </w:t>
      </w:r>
      <w:r w:rsidR="001324B6" w:rsidRPr="009E367B">
        <w:rPr>
          <w:b/>
          <w:color w:val="FF0000"/>
          <w:sz w:val="28"/>
          <w:szCs w:val="28"/>
        </w:rPr>
        <w:t>V</w:t>
      </w:r>
      <w:r w:rsidR="001324B6" w:rsidRPr="009E367B">
        <w:rPr>
          <w:b/>
          <w:color w:val="7030A0"/>
          <w:sz w:val="28"/>
          <w:szCs w:val="28"/>
        </w:rPr>
        <w:t xml:space="preserve">ictims </w:t>
      </w:r>
      <w:r w:rsidR="001324B6" w:rsidRPr="009E367B">
        <w:rPr>
          <w:b/>
          <w:color w:val="FF0000"/>
          <w:sz w:val="28"/>
          <w:szCs w:val="28"/>
        </w:rPr>
        <w:t>A</w:t>
      </w:r>
      <w:r w:rsidR="001324B6" w:rsidRPr="009E367B">
        <w:rPr>
          <w:b/>
          <w:color w:val="7030A0"/>
          <w:sz w:val="28"/>
          <w:szCs w:val="28"/>
        </w:rPr>
        <w:t xml:space="preserve">ssistance </w:t>
      </w:r>
      <w:r w:rsidR="001324B6" w:rsidRPr="009E367B">
        <w:rPr>
          <w:b/>
          <w:color w:val="FF0000"/>
          <w:sz w:val="28"/>
          <w:szCs w:val="28"/>
        </w:rPr>
        <w:t>P</w:t>
      </w:r>
      <w:r w:rsidR="001324B6" w:rsidRPr="009E367B">
        <w:rPr>
          <w:b/>
          <w:color w:val="7030A0"/>
          <w:sz w:val="28"/>
          <w:szCs w:val="28"/>
        </w:rPr>
        <w:t xml:space="preserve">artnership </w:t>
      </w:r>
      <w:r w:rsidR="001324B6" w:rsidRPr="009E367B">
        <w:rPr>
          <w:b/>
          <w:color w:val="FF0000"/>
          <w:sz w:val="28"/>
          <w:szCs w:val="28"/>
        </w:rPr>
        <w:t>F</w:t>
      </w:r>
      <w:r w:rsidR="001324B6" w:rsidRPr="009E367B">
        <w:rPr>
          <w:b/>
          <w:color w:val="7030A0"/>
          <w:sz w:val="28"/>
          <w:szCs w:val="28"/>
        </w:rPr>
        <w:t>und</w:t>
      </w:r>
      <w:r w:rsidR="001324B6" w:rsidRPr="009E367B">
        <w:rPr>
          <w:color w:val="7030A0"/>
          <w:sz w:val="28"/>
          <w:szCs w:val="28"/>
        </w:rPr>
        <w:t>-</w:t>
      </w:r>
      <w:r w:rsidR="001324B6" w:rsidRPr="009E367B">
        <w:rPr>
          <w:color w:val="7030A0"/>
          <w:sz w:val="24"/>
          <w:szCs w:val="24"/>
        </w:rPr>
        <w:t xml:space="preserve"> </w:t>
      </w:r>
      <w:r w:rsidRPr="009E367B">
        <w:rPr>
          <w:color w:val="7030A0"/>
          <w:sz w:val="24"/>
          <w:szCs w:val="24"/>
        </w:rPr>
        <w:t>you will actively help and assist- Women and Male abuse victims-who’s suffered significant financial/ economic loss and financial abuse- connected with their</w:t>
      </w:r>
      <w:r w:rsidR="00CB5E72" w:rsidRPr="009E367B">
        <w:rPr>
          <w:color w:val="7030A0"/>
          <w:sz w:val="24"/>
          <w:szCs w:val="24"/>
        </w:rPr>
        <w:t xml:space="preserve"> physical and emotional abuse cycle. Consequently, as a Donor/ Sponsor with </w:t>
      </w:r>
      <w:r w:rsidR="009E367B" w:rsidRPr="009E367B">
        <w:rPr>
          <w:b/>
          <w:color w:val="FF0000"/>
          <w:sz w:val="28"/>
          <w:szCs w:val="28"/>
        </w:rPr>
        <w:t>T</w:t>
      </w:r>
      <w:r w:rsidR="009E367B" w:rsidRPr="009E367B">
        <w:rPr>
          <w:b/>
          <w:color w:val="7030A0"/>
          <w:sz w:val="28"/>
          <w:szCs w:val="28"/>
        </w:rPr>
        <w:t xml:space="preserve">he </w:t>
      </w:r>
      <w:r w:rsidR="009E367B" w:rsidRPr="009E367B">
        <w:rPr>
          <w:b/>
          <w:color w:val="FF0000"/>
          <w:sz w:val="28"/>
          <w:szCs w:val="28"/>
        </w:rPr>
        <w:t>V</w:t>
      </w:r>
      <w:r w:rsidR="009E367B" w:rsidRPr="009E367B">
        <w:rPr>
          <w:b/>
          <w:color w:val="7030A0"/>
          <w:sz w:val="28"/>
          <w:szCs w:val="28"/>
        </w:rPr>
        <w:t xml:space="preserve">ictims </w:t>
      </w:r>
      <w:r w:rsidR="009E367B" w:rsidRPr="009E367B">
        <w:rPr>
          <w:b/>
          <w:color w:val="FF0000"/>
          <w:sz w:val="28"/>
          <w:szCs w:val="28"/>
        </w:rPr>
        <w:t>A</w:t>
      </w:r>
      <w:r w:rsidR="009E367B" w:rsidRPr="009E367B">
        <w:rPr>
          <w:b/>
          <w:color w:val="7030A0"/>
          <w:sz w:val="28"/>
          <w:szCs w:val="28"/>
        </w:rPr>
        <w:t xml:space="preserve">ssistance </w:t>
      </w:r>
      <w:r w:rsidR="009E367B" w:rsidRPr="009E367B">
        <w:rPr>
          <w:b/>
          <w:color w:val="FF0000"/>
          <w:sz w:val="28"/>
          <w:szCs w:val="28"/>
        </w:rPr>
        <w:t>P</w:t>
      </w:r>
      <w:r w:rsidR="009E367B" w:rsidRPr="009E367B">
        <w:rPr>
          <w:b/>
          <w:color w:val="7030A0"/>
          <w:sz w:val="28"/>
          <w:szCs w:val="28"/>
        </w:rPr>
        <w:t xml:space="preserve">artnership </w:t>
      </w:r>
      <w:r w:rsidR="009E367B" w:rsidRPr="009E367B">
        <w:rPr>
          <w:b/>
          <w:color w:val="FF0000"/>
          <w:sz w:val="28"/>
          <w:szCs w:val="28"/>
        </w:rPr>
        <w:t>F</w:t>
      </w:r>
      <w:r w:rsidR="009E367B" w:rsidRPr="009E367B">
        <w:rPr>
          <w:b/>
          <w:color w:val="7030A0"/>
          <w:sz w:val="28"/>
          <w:szCs w:val="28"/>
        </w:rPr>
        <w:t>und</w:t>
      </w:r>
      <w:r w:rsidR="00CB5E72" w:rsidRPr="009E367B">
        <w:rPr>
          <w:color w:val="7030A0"/>
          <w:sz w:val="24"/>
          <w:szCs w:val="24"/>
        </w:rPr>
        <w:t>- you will shine light on a dark path and give empowering hope to a wide-range of Women and Male Abuse victims- who</w:t>
      </w:r>
      <w:r w:rsidR="009E367B">
        <w:rPr>
          <w:color w:val="7030A0"/>
          <w:sz w:val="24"/>
          <w:szCs w:val="24"/>
        </w:rPr>
        <w:t>’s</w:t>
      </w:r>
      <w:r w:rsidR="00CB5E72" w:rsidRPr="009E367B">
        <w:rPr>
          <w:color w:val="7030A0"/>
          <w:sz w:val="24"/>
          <w:szCs w:val="24"/>
        </w:rPr>
        <w:t xml:space="preserve"> been </w:t>
      </w:r>
      <w:r w:rsidR="00B025AF">
        <w:rPr>
          <w:color w:val="7030A0"/>
          <w:sz w:val="24"/>
          <w:szCs w:val="24"/>
        </w:rPr>
        <w:t xml:space="preserve">economically </w:t>
      </w:r>
      <w:r w:rsidR="00CB5E72" w:rsidRPr="009E367B">
        <w:rPr>
          <w:color w:val="7030A0"/>
          <w:sz w:val="24"/>
          <w:szCs w:val="24"/>
        </w:rPr>
        <w:t>victimized by:</w:t>
      </w:r>
    </w:p>
    <w:p w:rsidR="00CB5E72" w:rsidRPr="00B025AF" w:rsidRDefault="00CB5E72" w:rsidP="00DA4EE0">
      <w:pPr>
        <w:pStyle w:val="ListParagraph"/>
        <w:numPr>
          <w:ilvl w:val="0"/>
          <w:numId w:val="3"/>
        </w:numPr>
        <w:jc w:val="both"/>
        <w:rPr>
          <w:b/>
          <w:color w:val="7030A0"/>
          <w:sz w:val="24"/>
          <w:szCs w:val="24"/>
        </w:rPr>
      </w:pPr>
      <w:r w:rsidRPr="00B025AF">
        <w:rPr>
          <w:b/>
          <w:color w:val="7030A0"/>
          <w:sz w:val="24"/>
          <w:szCs w:val="24"/>
        </w:rPr>
        <w:t>Domestic Violence</w:t>
      </w:r>
    </w:p>
    <w:p w:rsidR="00CB5E72" w:rsidRPr="00B025AF" w:rsidRDefault="00CB5E72" w:rsidP="00DA4EE0">
      <w:pPr>
        <w:pStyle w:val="ListParagraph"/>
        <w:numPr>
          <w:ilvl w:val="0"/>
          <w:numId w:val="3"/>
        </w:numPr>
        <w:jc w:val="both"/>
        <w:rPr>
          <w:b/>
          <w:color w:val="7030A0"/>
          <w:sz w:val="24"/>
          <w:szCs w:val="24"/>
        </w:rPr>
      </w:pPr>
      <w:r w:rsidRPr="00B025AF">
        <w:rPr>
          <w:b/>
          <w:color w:val="7030A0"/>
          <w:sz w:val="24"/>
          <w:szCs w:val="24"/>
        </w:rPr>
        <w:t>Sexual Assault/ Rape</w:t>
      </w:r>
    </w:p>
    <w:p w:rsidR="00CB5E72" w:rsidRPr="00B025AF" w:rsidRDefault="00CB5E72" w:rsidP="00DA4EE0">
      <w:pPr>
        <w:pStyle w:val="ListParagraph"/>
        <w:numPr>
          <w:ilvl w:val="0"/>
          <w:numId w:val="3"/>
        </w:numPr>
        <w:jc w:val="both"/>
        <w:rPr>
          <w:b/>
          <w:color w:val="7030A0"/>
          <w:sz w:val="24"/>
          <w:szCs w:val="24"/>
        </w:rPr>
      </w:pPr>
      <w:r w:rsidRPr="00B025AF">
        <w:rPr>
          <w:b/>
          <w:color w:val="7030A0"/>
          <w:sz w:val="24"/>
          <w:szCs w:val="24"/>
        </w:rPr>
        <w:t>Criminal Predatory Stalking</w:t>
      </w:r>
    </w:p>
    <w:p w:rsidR="007D627C" w:rsidRPr="00B025AF" w:rsidRDefault="007D627C" w:rsidP="00DA4EE0">
      <w:pPr>
        <w:pStyle w:val="ListParagraph"/>
        <w:numPr>
          <w:ilvl w:val="0"/>
          <w:numId w:val="3"/>
        </w:numPr>
        <w:jc w:val="both"/>
        <w:rPr>
          <w:b/>
          <w:color w:val="7030A0"/>
          <w:sz w:val="24"/>
          <w:szCs w:val="24"/>
        </w:rPr>
      </w:pPr>
      <w:r w:rsidRPr="00B025AF">
        <w:rPr>
          <w:b/>
          <w:color w:val="7030A0"/>
          <w:sz w:val="24"/>
          <w:szCs w:val="24"/>
        </w:rPr>
        <w:t>Human Trafficking</w:t>
      </w:r>
    </w:p>
    <w:p w:rsidR="007D627C" w:rsidRPr="00B025AF" w:rsidRDefault="007D627C" w:rsidP="00DA4EE0">
      <w:pPr>
        <w:pStyle w:val="ListParagraph"/>
        <w:numPr>
          <w:ilvl w:val="0"/>
          <w:numId w:val="3"/>
        </w:numPr>
        <w:jc w:val="both"/>
        <w:rPr>
          <w:b/>
          <w:color w:val="7030A0"/>
          <w:sz w:val="24"/>
          <w:szCs w:val="24"/>
        </w:rPr>
      </w:pPr>
      <w:r w:rsidRPr="00B025AF">
        <w:rPr>
          <w:b/>
          <w:color w:val="7030A0"/>
          <w:sz w:val="24"/>
          <w:szCs w:val="24"/>
        </w:rPr>
        <w:t>And More</w:t>
      </w:r>
    </w:p>
    <w:p w:rsidR="007D627C" w:rsidRPr="009E367B" w:rsidRDefault="001324B6" w:rsidP="00DA4EE0">
      <w:pPr>
        <w:jc w:val="both"/>
        <w:rPr>
          <w:color w:val="7030A0"/>
          <w:sz w:val="24"/>
          <w:szCs w:val="24"/>
        </w:rPr>
      </w:pPr>
      <w:r w:rsidRPr="009E367B">
        <w:rPr>
          <w:color w:val="7030A0"/>
          <w:sz w:val="24"/>
          <w:szCs w:val="24"/>
        </w:rPr>
        <w:t>Being Proactive- Person by person and action by action</w:t>
      </w:r>
      <w:r w:rsidR="00C62E17" w:rsidRPr="009E367B">
        <w:rPr>
          <w:color w:val="7030A0"/>
          <w:sz w:val="24"/>
          <w:szCs w:val="24"/>
        </w:rPr>
        <w:t xml:space="preserve"> we can stop Economic and Financial Abuse enacted on victims of abuse- orchestrated to silence</w:t>
      </w:r>
      <w:r w:rsidR="009E367B">
        <w:rPr>
          <w:color w:val="7030A0"/>
          <w:sz w:val="24"/>
          <w:szCs w:val="24"/>
        </w:rPr>
        <w:t>, control</w:t>
      </w:r>
      <w:r w:rsidR="007D627C" w:rsidRPr="009E367B">
        <w:rPr>
          <w:color w:val="7030A0"/>
          <w:sz w:val="24"/>
          <w:szCs w:val="24"/>
        </w:rPr>
        <w:t xml:space="preserve"> and shame abuse</w:t>
      </w:r>
      <w:r w:rsidR="00C62E17" w:rsidRPr="009E367B">
        <w:rPr>
          <w:color w:val="7030A0"/>
          <w:sz w:val="24"/>
          <w:szCs w:val="24"/>
        </w:rPr>
        <w:t xml:space="preserve"> victims. </w:t>
      </w:r>
    </w:p>
    <w:p w:rsidR="00F77DCE" w:rsidRPr="009E367B" w:rsidRDefault="00C62E17" w:rsidP="00DA4EE0">
      <w:pPr>
        <w:jc w:val="both"/>
        <w:rPr>
          <w:color w:val="7030A0"/>
          <w:sz w:val="24"/>
          <w:szCs w:val="24"/>
        </w:rPr>
      </w:pPr>
      <w:r w:rsidRPr="009E367B">
        <w:rPr>
          <w:color w:val="7030A0"/>
          <w:sz w:val="24"/>
          <w:szCs w:val="24"/>
        </w:rPr>
        <w:t xml:space="preserve">We are asking </w:t>
      </w:r>
      <w:r w:rsidRPr="00B025AF">
        <w:rPr>
          <w:b/>
          <w:color w:val="7030A0"/>
          <w:sz w:val="24"/>
          <w:szCs w:val="24"/>
        </w:rPr>
        <w:t>YOU</w:t>
      </w:r>
      <w:r w:rsidRPr="00B025AF">
        <w:rPr>
          <w:b/>
          <w:color w:val="FF0000"/>
          <w:sz w:val="24"/>
          <w:szCs w:val="24"/>
        </w:rPr>
        <w:t xml:space="preserve"> </w:t>
      </w:r>
      <w:r w:rsidRPr="009E367B">
        <w:rPr>
          <w:color w:val="7030A0"/>
          <w:sz w:val="24"/>
          <w:szCs w:val="24"/>
        </w:rPr>
        <w:t xml:space="preserve">to give a generous monetary donation to </w:t>
      </w:r>
      <w:r w:rsidR="00B025AF" w:rsidRPr="009E367B">
        <w:rPr>
          <w:b/>
          <w:color w:val="FF0000"/>
          <w:sz w:val="28"/>
          <w:szCs w:val="28"/>
        </w:rPr>
        <w:t>T</w:t>
      </w:r>
      <w:r w:rsidR="00B025AF" w:rsidRPr="009E367B">
        <w:rPr>
          <w:b/>
          <w:color w:val="7030A0"/>
          <w:sz w:val="28"/>
          <w:szCs w:val="28"/>
        </w:rPr>
        <w:t xml:space="preserve">he </w:t>
      </w:r>
      <w:r w:rsidR="00B025AF" w:rsidRPr="009E367B">
        <w:rPr>
          <w:b/>
          <w:color w:val="FF0000"/>
          <w:sz w:val="28"/>
          <w:szCs w:val="28"/>
        </w:rPr>
        <w:t>V</w:t>
      </w:r>
      <w:r w:rsidR="00B025AF" w:rsidRPr="009E367B">
        <w:rPr>
          <w:b/>
          <w:color w:val="7030A0"/>
          <w:sz w:val="28"/>
          <w:szCs w:val="28"/>
        </w:rPr>
        <w:t xml:space="preserve">ictims </w:t>
      </w:r>
      <w:r w:rsidR="00B025AF" w:rsidRPr="009E367B">
        <w:rPr>
          <w:b/>
          <w:color w:val="FF0000"/>
          <w:sz w:val="28"/>
          <w:szCs w:val="28"/>
        </w:rPr>
        <w:t>A</w:t>
      </w:r>
      <w:r w:rsidR="00B025AF" w:rsidRPr="009E367B">
        <w:rPr>
          <w:b/>
          <w:color w:val="7030A0"/>
          <w:sz w:val="28"/>
          <w:szCs w:val="28"/>
        </w:rPr>
        <w:t xml:space="preserve">ssistance </w:t>
      </w:r>
      <w:r w:rsidR="00B025AF" w:rsidRPr="009E367B">
        <w:rPr>
          <w:b/>
          <w:color w:val="FF0000"/>
          <w:sz w:val="28"/>
          <w:szCs w:val="28"/>
        </w:rPr>
        <w:t>P</w:t>
      </w:r>
      <w:r w:rsidR="00B025AF" w:rsidRPr="009E367B">
        <w:rPr>
          <w:b/>
          <w:color w:val="7030A0"/>
          <w:sz w:val="28"/>
          <w:szCs w:val="28"/>
        </w:rPr>
        <w:t xml:space="preserve">artnership </w:t>
      </w:r>
      <w:r w:rsidR="00B025AF" w:rsidRPr="009E367B">
        <w:rPr>
          <w:b/>
          <w:color w:val="FF0000"/>
          <w:sz w:val="28"/>
          <w:szCs w:val="28"/>
        </w:rPr>
        <w:t>F</w:t>
      </w:r>
      <w:r w:rsidR="00B025AF" w:rsidRPr="009E367B">
        <w:rPr>
          <w:b/>
          <w:color w:val="7030A0"/>
          <w:sz w:val="28"/>
          <w:szCs w:val="28"/>
        </w:rPr>
        <w:t>und</w:t>
      </w:r>
      <w:r w:rsidRPr="009E367B">
        <w:rPr>
          <w:color w:val="7030A0"/>
          <w:sz w:val="24"/>
          <w:szCs w:val="24"/>
        </w:rPr>
        <w:t>- to assist Women and Male abuse victims- experiencing financial</w:t>
      </w:r>
      <w:r w:rsidR="00B025AF">
        <w:rPr>
          <w:color w:val="7030A0"/>
          <w:sz w:val="24"/>
          <w:szCs w:val="24"/>
        </w:rPr>
        <w:t>/ economic</w:t>
      </w:r>
      <w:r w:rsidRPr="009E367B">
        <w:rPr>
          <w:color w:val="7030A0"/>
          <w:sz w:val="24"/>
          <w:szCs w:val="24"/>
        </w:rPr>
        <w:t xml:space="preserve"> loss and financial abuse instigated</w:t>
      </w:r>
      <w:r w:rsidR="007D627C" w:rsidRPr="009E367B">
        <w:rPr>
          <w:color w:val="7030A0"/>
          <w:sz w:val="24"/>
          <w:szCs w:val="24"/>
        </w:rPr>
        <w:t xml:space="preserve"> by their abuser</w:t>
      </w:r>
      <w:r w:rsidRPr="009E367B">
        <w:rPr>
          <w:color w:val="7030A0"/>
          <w:sz w:val="24"/>
          <w:szCs w:val="24"/>
        </w:rPr>
        <w:t>.</w:t>
      </w:r>
    </w:p>
    <w:p w:rsidR="00F77DCE" w:rsidRPr="009E367B" w:rsidRDefault="007D627C" w:rsidP="00DA4EE0">
      <w:pPr>
        <w:jc w:val="both"/>
        <w:rPr>
          <w:color w:val="7030A0"/>
          <w:sz w:val="24"/>
          <w:szCs w:val="24"/>
        </w:rPr>
      </w:pPr>
      <w:r w:rsidRPr="009E367B">
        <w:rPr>
          <w:color w:val="7030A0"/>
          <w:sz w:val="24"/>
          <w:szCs w:val="24"/>
        </w:rPr>
        <w:t>As A</w:t>
      </w:r>
      <w:r w:rsidR="00F77DCE" w:rsidRPr="009E367B">
        <w:rPr>
          <w:color w:val="7030A0"/>
          <w:sz w:val="24"/>
          <w:szCs w:val="24"/>
        </w:rPr>
        <w:t xml:space="preserve"> Donor With </w:t>
      </w:r>
      <w:r w:rsidR="00B025AF" w:rsidRPr="009E367B">
        <w:rPr>
          <w:b/>
          <w:color w:val="FF0000"/>
          <w:sz w:val="28"/>
          <w:szCs w:val="28"/>
        </w:rPr>
        <w:t>T</w:t>
      </w:r>
      <w:r w:rsidR="00B025AF" w:rsidRPr="009E367B">
        <w:rPr>
          <w:b/>
          <w:color w:val="7030A0"/>
          <w:sz w:val="28"/>
          <w:szCs w:val="28"/>
        </w:rPr>
        <w:t xml:space="preserve">he </w:t>
      </w:r>
      <w:r w:rsidR="00B025AF" w:rsidRPr="009E367B">
        <w:rPr>
          <w:b/>
          <w:color w:val="FF0000"/>
          <w:sz w:val="28"/>
          <w:szCs w:val="28"/>
        </w:rPr>
        <w:t>V</w:t>
      </w:r>
      <w:r w:rsidR="00B025AF" w:rsidRPr="009E367B">
        <w:rPr>
          <w:b/>
          <w:color w:val="7030A0"/>
          <w:sz w:val="28"/>
          <w:szCs w:val="28"/>
        </w:rPr>
        <w:t xml:space="preserve">ictims </w:t>
      </w:r>
      <w:r w:rsidR="00B025AF" w:rsidRPr="009E367B">
        <w:rPr>
          <w:b/>
          <w:color w:val="FF0000"/>
          <w:sz w:val="28"/>
          <w:szCs w:val="28"/>
        </w:rPr>
        <w:t>A</w:t>
      </w:r>
      <w:r w:rsidR="00B025AF" w:rsidRPr="009E367B">
        <w:rPr>
          <w:b/>
          <w:color w:val="7030A0"/>
          <w:sz w:val="28"/>
          <w:szCs w:val="28"/>
        </w:rPr>
        <w:t xml:space="preserve">ssistance </w:t>
      </w:r>
      <w:r w:rsidR="00B025AF" w:rsidRPr="009E367B">
        <w:rPr>
          <w:b/>
          <w:color w:val="FF0000"/>
          <w:sz w:val="28"/>
          <w:szCs w:val="28"/>
        </w:rPr>
        <w:t>P</w:t>
      </w:r>
      <w:r w:rsidR="00B025AF" w:rsidRPr="009E367B">
        <w:rPr>
          <w:b/>
          <w:color w:val="7030A0"/>
          <w:sz w:val="28"/>
          <w:szCs w:val="28"/>
        </w:rPr>
        <w:t xml:space="preserve">artnership </w:t>
      </w:r>
      <w:r w:rsidR="00B025AF" w:rsidRPr="009E367B">
        <w:rPr>
          <w:b/>
          <w:color w:val="FF0000"/>
          <w:sz w:val="28"/>
          <w:szCs w:val="28"/>
        </w:rPr>
        <w:t>F</w:t>
      </w:r>
      <w:r w:rsidR="00B025AF" w:rsidRPr="009E367B">
        <w:rPr>
          <w:b/>
          <w:color w:val="7030A0"/>
          <w:sz w:val="28"/>
          <w:szCs w:val="28"/>
        </w:rPr>
        <w:t>und</w:t>
      </w:r>
      <w:r w:rsidR="00F77DCE" w:rsidRPr="009E367B">
        <w:rPr>
          <w:color w:val="7030A0"/>
          <w:sz w:val="24"/>
          <w:szCs w:val="24"/>
        </w:rPr>
        <w:t>- You Will Receive:</w:t>
      </w:r>
    </w:p>
    <w:p w:rsidR="00F77DCE" w:rsidRPr="00B025AF" w:rsidRDefault="00F77DCE" w:rsidP="00DA4EE0">
      <w:pPr>
        <w:pStyle w:val="ListParagraph"/>
        <w:numPr>
          <w:ilvl w:val="0"/>
          <w:numId w:val="2"/>
        </w:numPr>
        <w:jc w:val="both"/>
        <w:rPr>
          <w:b/>
          <w:color w:val="FF0000"/>
          <w:sz w:val="24"/>
          <w:szCs w:val="24"/>
        </w:rPr>
      </w:pPr>
      <w:r w:rsidRPr="00B025AF">
        <w:rPr>
          <w:b/>
          <w:color w:val="FF0000"/>
          <w:sz w:val="24"/>
          <w:szCs w:val="24"/>
        </w:rPr>
        <w:t>A Donor Thank you Certificate</w:t>
      </w:r>
    </w:p>
    <w:p w:rsidR="00324CD7" w:rsidRPr="00B025AF" w:rsidRDefault="00F77DCE" w:rsidP="00DA4EE0">
      <w:pPr>
        <w:pStyle w:val="ListParagraph"/>
        <w:numPr>
          <w:ilvl w:val="0"/>
          <w:numId w:val="2"/>
        </w:numPr>
        <w:jc w:val="both"/>
        <w:rPr>
          <w:b/>
          <w:color w:val="FF0000"/>
          <w:sz w:val="24"/>
          <w:szCs w:val="24"/>
        </w:rPr>
      </w:pPr>
      <w:r w:rsidRPr="00B025AF">
        <w:rPr>
          <w:b/>
          <w:color w:val="FF0000"/>
          <w:sz w:val="24"/>
          <w:szCs w:val="24"/>
        </w:rPr>
        <w:t>A Letter From The Victim/ Victims Your Donation Has Helped</w:t>
      </w:r>
    </w:p>
    <w:p w:rsidR="00B025AF" w:rsidRDefault="00B025AF" w:rsidP="00324CD7">
      <w:pPr>
        <w:rPr>
          <w:b/>
          <w:color w:val="7030A0"/>
          <w:sz w:val="24"/>
          <w:szCs w:val="24"/>
          <w:u w:val="single"/>
        </w:rPr>
      </w:pPr>
    </w:p>
    <w:p w:rsidR="00324CD7" w:rsidRPr="00B025AF" w:rsidRDefault="00324CD7" w:rsidP="00324CD7">
      <w:pPr>
        <w:rPr>
          <w:b/>
          <w:color w:val="7030A0"/>
          <w:sz w:val="24"/>
          <w:szCs w:val="24"/>
          <w:u w:val="single"/>
        </w:rPr>
      </w:pPr>
      <w:r w:rsidRPr="00B025AF">
        <w:rPr>
          <w:b/>
          <w:color w:val="7030A0"/>
          <w:sz w:val="24"/>
          <w:szCs w:val="24"/>
          <w:u w:val="single"/>
        </w:rPr>
        <w:t>IMPORTANT NOTATION:</w:t>
      </w:r>
    </w:p>
    <w:p w:rsidR="00324CD7" w:rsidRPr="009E367B" w:rsidRDefault="00324CD7" w:rsidP="00324CD7">
      <w:pPr>
        <w:rPr>
          <w:color w:val="7030A0"/>
          <w:sz w:val="24"/>
          <w:szCs w:val="24"/>
        </w:rPr>
      </w:pPr>
      <w:r w:rsidRPr="009E367B">
        <w:rPr>
          <w:color w:val="7030A0"/>
          <w:sz w:val="24"/>
          <w:szCs w:val="24"/>
        </w:rPr>
        <w:t>If You Are Paying Your Donation, With A Check or Money Order- Please Make Your Check or Money Order Payable To:</w:t>
      </w:r>
    </w:p>
    <w:p w:rsidR="00324CD7" w:rsidRPr="00B025AF" w:rsidRDefault="00324CD7" w:rsidP="00324CD7">
      <w:pPr>
        <w:rPr>
          <w:b/>
          <w:color w:val="FF0000"/>
          <w:sz w:val="24"/>
          <w:szCs w:val="24"/>
        </w:rPr>
      </w:pPr>
      <w:r w:rsidRPr="00B025AF">
        <w:rPr>
          <w:b/>
          <w:color w:val="FF0000"/>
          <w:sz w:val="24"/>
          <w:szCs w:val="24"/>
        </w:rPr>
        <w:t>Women United Forward</w:t>
      </w:r>
    </w:p>
    <w:p w:rsidR="00324CD7" w:rsidRPr="009E367B" w:rsidRDefault="00324CD7" w:rsidP="00324CD7">
      <w:pPr>
        <w:rPr>
          <w:color w:val="7030A0"/>
          <w:sz w:val="24"/>
          <w:szCs w:val="24"/>
        </w:rPr>
      </w:pPr>
      <w:r w:rsidRPr="009E367B">
        <w:rPr>
          <w:color w:val="7030A0"/>
          <w:sz w:val="24"/>
          <w:szCs w:val="24"/>
        </w:rPr>
        <w:t xml:space="preserve">And at The Bottom of </w:t>
      </w:r>
      <w:proofErr w:type="gramStart"/>
      <w:r w:rsidRPr="009E367B">
        <w:rPr>
          <w:color w:val="7030A0"/>
          <w:sz w:val="24"/>
          <w:szCs w:val="24"/>
        </w:rPr>
        <w:t>The</w:t>
      </w:r>
      <w:proofErr w:type="gramEnd"/>
      <w:r w:rsidRPr="009E367B">
        <w:rPr>
          <w:color w:val="7030A0"/>
          <w:sz w:val="24"/>
          <w:szCs w:val="24"/>
        </w:rPr>
        <w:t xml:space="preserve"> Check On The (For- Memo Line) Please Put: Victim Assistance Fund</w:t>
      </w:r>
    </w:p>
    <w:p w:rsidR="00DA4EE0" w:rsidRPr="009E367B" w:rsidRDefault="00DA4EE0" w:rsidP="00324CD7">
      <w:pPr>
        <w:rPr>
          <w:color w:val="7030A0"/>
          <w:sz w:val="24"/>
          <w:szCs w:val="24"/>
        </w:rPr>
      </w:pPr>
    </w:p>
    <w:p w:rsidR="00813F54" w:rsidRPr="009E367B" w:rsidRDefault="00813F54" w:rsidP="00DA4EE0">
      <w:pPr>
        <w:jc w:val="both"/>
        <w:rPr>
          <w:color w:val="7030A0"/>
          <w:sz w:val="24"/>
          <w:szCs w:val="24"/>
        </w:rPr>
      </w:pPr>
      <w:r w:rsidRPr="009E367B">
        <w:rPr>
          <w:color w:val="7030A0"/>
          <w:sz w:val="24"/>
          <w:szCs w:val="24"/>
        </w:rPr>
        <w:lastRenderedPageBreak/>
        <w:t>Once we receive your Partnership Donation/ Sponsorship- Your Name and City/ State Will Be Listed and Appear On The Victims Assistance Partnership Fund- Thank You Donors</w:t>
      </w:r>
      <w:r w:rsidR="00DA4EE0" w:rsidRPr="009E367B">
        <w:rPr>
          <w:color w:val="7030A0"/>
          <w:sz w:val="24"/>
          <w:szCs w:val="24"/>
        </w:rPr>
        <w:t xml:space="preserve">/ </w:t>
      </w:r>
      <w:proofErr w:type="gramStart"/>
      <w:r w:rsidR="00DA4EE0" w:rsidRPr="009E367B">
        <w:rPr>
          <w:color w:val="7030A0"/>
          <w:sz w:val="24"/>
          <w:szCs w:val="24"/>
        </w:rPr>
        <w:t xml:space="preserve">Sponsors </w:t>
      </w:r>
      <w:r w:rsidRPr="009E367B">
        <w:rPr>
          <w:color w:val="7030A0"/>
          <w:sz w:val="24"/>
          <w:szCs w:val="24"/>
        </w:rPr>
        <w:t xml:space="preserve"> List</w:t>
      </w:r>
      <w:proofErr w:type="gramEnd"/>
      <w:r w:rsidRPr="009E367B">
        <w:rPr>
          <w:color w:val="7030A0"/>
          <w:sz w:val="24"/>
          <w:szCs w:val="24"/>
        </w:rPr>
        <w:t xml:space="preserve">. Therefore, Within 7 Days of You Submitting Your Donation- If Your Name </w:t>
      </w:r>
      <w:proofErr w:type="gramStart"/>
      <w:r w:rsidRPr="009E367B">
        <w:rPr>
          <w:color w:val="7030A0"/>
          <w:sz w:val="24"/>
          <w:szCs w:val="24"/>
        </w:rPr>
        <w:t>and  City</w:t>
      </w:r>
      <w:proofErr w:type="gramEnd"/>
      <w:r w:rsidRPr="009E367B">
        <w:rPr>
          <w:color w:val="7030A0"/>
          <w:sz w:val="24"/>
          <w:szCs w:val="24"/>
        </w:rPr>
        <w:t xml:space="preserve">/ State Does Not Appear on The Thank You Donors </w:t>
      </w:r>
      <w:r w:rsidR="00DA4EE0" w:rsidRPr="009E367B">
        <w:rPr>
          <w:color w:val="7030A0"/>
          <w:sz w:val="24"/>
          <w:szCs w:val="24"/>
        </w:rPr>
        <w:t>List (Displayed) On This WomenUnitedForward.org (Website)</w:t>
      </w:r>
      <w:r w:rsidRPr="009E367B">
        <w:rPr>
          <w:color w:val="7030A0"/>
          <w:sz w:val="24"/>
          <w:szCs w:val="24"/>
        </w:rPr>
        <w:t>- Then We Did Not Receive Your Donation and You Should Contact Our Team Immediately at: (561) 868-2021 or (954) 495-7849.Please View Our Thank You Donors List, To Make Sure That Your Name Appears On This List- To Confirm That Your Donation Was Received.</w:t>
      </w:r>
    </w:p>
    <w:p w:rsidR="00F77DCE" w:rsidRPr="009E367B" w:rsidRDefault="00F77DCE" w:rsidP="00DA4EE0">
      <w:pPr>
        <w:pStyle w:val="ListParagraph"/>
        <w:jc w:val="both"/>
        <w:rPr>
          <w:color w:val="7030A0"/>
          <w:sz w:val="24"/>
          <w:szCs w:val="24"/>
        </w:rPr>
      </w:pPr>
    </w:p>
    <w:p w:rsidR="00111C7B" w:rsidRDefault="00DA4EE0" w:rsidP="00DA4EE0">
      <w:pPr>
        <w:jc w:val="both"/>
        <w:rPr>
          <w:b/>
          <w:color w:val="7030A0"/>
          <w:sz w:val="24"/>
          <w:szCs w:val="24"/>
        </w:rPr>
      </w:pPr>
      <w:r w:rsidRPr="00B025AF">
        <w:rPr>
          <w:b/>
          <w:color w:val="FF0000"/>
          <w:sz w:val="28"/>
          <w:szCs w:val="28"/>
        </w:rPr>
        <w:t>THANK YOU</w:t>
      </w:r>
      <w:r w:rsidR="00B025AF">
        <w:rPr>
          <w:b/>
          <w:color w:val="FF0000"/>
          <w:sz w:val="28"/>
          <w:szCs w:val="28"/>
        </w:rPr>
        <w:t xml:space="preserve"> </w:t>
      </w:r>
      <w:proofErr w:type="gramStart"/>
      <w:r w:rsidRPr="00B025AF">
        <w:rPr>
          <w:b/>
          <w:color w:val="7030A0"/>
          <w:sz w:val="24"/>
          <w:szCs w:val="24"/>
        </w:rPr>
        <w:t>For</w:t>
      </w:r>
      <w:proofErr w:type="gramEnd"/>
      <w:r w:rsidRPr="00B025AF">
        <w:rPr>
          <w:b/>
          <w:color w:val="7030A0"/>
          <w:sz w:val="24"/>
          <w:szCs w:val="24"/>
        </w:rPr>
        <w:t xml:space="preserve"> Helping Women and Male Abuse Victims!</w:t>
      </w:r>
    </w:p>
    <w:p w:rsidR="00B025AF" w:rsidRDefault="00B025AF" w:rsidP="00DA4EE0">
      <w:pPr>
        <w:jc w:val="both"/>
        <w:rPr>
          <w:color w:val="7030A0"/>
          <w:sz w:val="24"/>
          <w:szCs w:val="24"/>
        </w:rPr>
      </w:pPr>
    </w:p>
    <w:p w:rsidR="00B025AF" w:rsidRPr="00B025AF" w:rsidRDefault="00B025AF" w:rsidP="00DA4EE0">
      <w:pPr>
        <w:jc w:val="both"/>
        <w:rPr>
          <w:b/>
          <w:i/>
          <w:color w:val="7030A0"/>
          <w:sz w:val="28"/>
          <w:szCs w:val="28"/>
        </w:rPr>
      </w:pPr>
      <w:r w:rsidRPr="00B025AF">
        <w:rPr>
          <w:b/>
          <w:i/>
          <w:color w:val="7030A0"/>
          <w:sz w:val="28"/>
          <w:szCs w:val="28"/>
        </w:rPr>
        <w:t>Sincerely,</w:t>
      </w:r>
    </w:p>
    <w:p w:rsidR="00DA4EE0" w:rsidRPr="00B025AF" w:rsidRDefault="00DA4EE0" w:rsidP="00DA4EE0">
      <w:pPr>
        <w:jc w:val="both"/>
        <w:rPr>
          <w:rFonts w:ascii="Bradley Hand ITC" w:hAnsi="Bradley Hand ITC"/>
          <w:b/>
          <w:color w:val="7030A0"/>
          <w:sz w:val="28"/>
          <w:szCs w:val="28"/>
        </w:rPr>
      </w:pPr>
      <w:r w:rsidRPr="00B025AF">
        <w:rPr>
          <w:rFonts w:ascii="Bradley Hand ITC" w:hAnsi="Bradley Hand ITC"/>
          <w:b/>
          <w:color w:val="7030A0"/>
          <w:sz w:val="28"/>
          <w:szCs w:val="28"/>
        </w:rPr>
        <w:t>The Victims Assistance Partnership Program</w:t>
      </w:r>
    </w:p>
    <w:p w:rsidR="00DA4EE0" w:rsidRPr="00B025AF" w:rsidRDefault="00DA4EE0" w:rsidP="00DA4EE0">
      <w:pPr>
        <w:jc w:val="both"/>
        <w:rPr>
          <w:rFonts w:ascii="Bradley Hand ITC" w:hAnsi="Bradley Hand ITC"/>
          <w:b/>
          <w:color w:val="7030A0"/>
          <w:sz w:val="28"/>
          <w:szCs w:val="28"/>
        </w:rPr>
      </w:pPr>
      <w:r w:rsidRPr="00B025AF">
        <w:rPr>
          <w:rFonts w:ascii="Bradley Hand ITC" w:hAnsi="Bradley Hand ITC"/>
          <w:b/>
          <w:color w:val="7030A0"/>
          <w:sz w:val="28"/>
          <w:szCs w:val="28"/>
        </w:rPr>
        <w:t>Women United Forward (WUF)</w:t>
      </w:r>
    </w:p>
    <w:p w:rsidR="00F77DCE" w:rsidRPr="009E367B" w:rsidRDefault="00F77DCE" w:rsidP="00DA4EE0">
      <w:pPr>
        <w:jc w:val="both"/>
        <w:rPr>
          <w:color w:val="7030A0"/>
          <w:sz w:val="24"/>
          <w:szCs w:val="24"/>
        </w:rPr>
      </w:pPr>
    </w:p>
    <w:sectPr w:rsidR="00F77DCE" w:rsidRPr="009E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3B0"/>
    <w:multiLevelType w:val="hybridMultilevel"/>
    <w:tmpl w:val="68E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46C68"/>
    <w:multiLevelType w:val="hybridMultilevel"/>
    <w:tmpl w:val="3AF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4942"/>
    <w:multiLevelType w:val="hybridMultilevel"/>
    <w:tmpl w:val="612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20"/>
    <w:rsid w:val="00037FB2"/>
    <w:rsid w:val="00111C7B"/>
    <w:rsid w:val="001324B6"/>
    <w:rsid w:val="00187E21"/>
    <w:rsid w:val="00317B8C"/>
    <w:rsid w:val="00324CD7"/>
    <w:rsid w:val="00331A5C"/>
    <w:rsid w:val="00406934"/>
    <w:rsid w:val="00685975"/>
    <w:rsid w:val="006C02AE"/>
    <w:rsid w:val="00701358"/>
    <w:rsid w:val="00756065"/>
    <w:rsid w:val="007B71CB"/>
    <w:rsid w:val="007D627C"/>
    <w:rsid w:val="007F13B9"/>
    <w:rsid w:val="00813F54"/>
    <w:rsid w:val="009244B8"/>
    <w:rsid w:val="00985F20"/>
    <w:rsid w:val="00995003"/>
    <w:rsid w:val="009E367B"/>
    <w:rsid w:val="00B025AF"/>
    <w:rsid w:val="00B37258"/>
    <w:rsid w:val="00B61485"/>
    <w:rsid w:val="00B63726"/>
    <w:rsid w:val="00C53A94"/>
    <w:rsid w:val="00C62E17"/>
    <w:rsid w:val="00C658E1"/>
    <w:rsid w:val="00CB5E72"/>
    <w:rsid w:val="00DA4EE0"/>
    <w:rsid w:val="00E64605"/>
    <w:rsid w:val="00EC0791"/>
    <w:rsid w:val="00F7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SiteKiosk Restricted User Account</dc:creator>
  <cp:lastModifiedBy>bc guest</cp:lastModifiedBy>
  <cp:revision>2</cp:revision>
  <dcterms:created xsi:type="dcterms:W3CDTF">2017-12-15T20:33:00Z</dcterms:created>
  <dcterms:modified xsi:type="dcterms:W3CDTF">2017-12-15T20:33:00Z</dcterms:modified>
</cp:coreProperties>
</file>