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BDEF" w14:textId="77777777" w:rsidR="00C55B47" w:rsidRDefault="00C55B47" w:rsidP="001D7598">
      <w:pPr>
        <w:rPr>
          <w:rFonts w:asciiTheme="minorHAnsi" w:hAnsiTheme="minorHAnsi" w:cstheme="minorHAnsi"/>
          <w:sz w:val="22"/>
          <w:szCs w:val="22"/>
        </w:rPr>
      </w:pPr>
    </w:p>
    <w:p w14:paraId="45203D09" w14:textId="77777777" w:rsidR="001D7598" w:rsidRPr="001D7598" w:rsidRDefault="001D7598" w:rsidP="001D7598">
      <w:pPr>
        <w:rPr>
          <w:rFonts w:asciiTheme="minorHAnsi" w:hAnsiTheme="minorHAnsi"/>
          <w:sz w:val="22"/>
          <w:szCs w:val="22"/>
          <w:u w:val="single"/>
        </w:rPr>
      </w:pPr>
      <w:r w:rsidRPr="001D7598">
        <w:rPr>
          <w:rFonts w:asciiTheme="minorHAnsi" w:hAnsiTheme="minorHAnsi"/>
          <w:sz w:val="22"/>
          <w:szCs w:val="22"/>
          <w:u w:val="single"/>
        </w:rPr>
        <w:t>Grandma’s Place Overview</w:t>
      </w:r>
    </w:p>
    <w:p w14:paraId="00D2597E" w14:textId="023EFF77" w:rsidR="0096693A" w:rsidRDefault="0096693A" w:rsidP="0096693A">
      <w:pPr>
        <w:contextualSpacing/>
        <w:rPr>
          <w:rFonts w:cs="Arial"/>
          <w:lang w:val="en"/>
        </w:rPr>
      </w:pPr>
      <w:r w:rsidRPr="00F87D14">
        <w:rPr>
          <w:rFonts w:asciiTheme="minorHAnsi" w:hAnsiTheme="minorHAnsi" w:cs="Arial"/>
          <w:sz w:val="22"/>
          <w:szCs w:val="22"/>
          <w:lang w:val="en"/>
        </w:rPr>
        <w:t>Grandma's Place provides independent apartment living and customized services for individuals who are high functioning with intellectual disabilities, or with chronic persistent mental illness, or have a brain injury, and who may or may not have sub</w:t>
      </w:r>
      <w:r>
        <w:rPr>
          <w:rFonts w:asciiTheme="minorHAnsi" w:hAnsiTheme="minorHAnsi" w:cs="Arial"/>
          <w:sz w:val="22"/>
          <w:szCs w:val="22"/>
          <w:lang w:val="en"/>
        </w:rPr>
        <w:t>stance abuse/misuse barriers.  </w:t>
      </w:r>
      <w:r w:rsidRPr="00F87D14">
        <w:rPr>
          <w:rFonts w:asciiTheme="minorHAnsi" w:hAnsiTheme="minorHAnsi" w:cs="Arial"/>
          <w:sz w:val="22"/>
          <w:szCs w:val="22"/>
          <w:lang w:val="en"/>
        </w:rPr>
        <w:t>We build strong relationships with our clients, while providing valuable services to help clients lead more independent lives.</w:t>
      </w:r>
      <w:r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Pr="00F87D14">
        <w:rPr>
          <w:rFonts w:asciiTheme="minorHAnsi" w:hAnsiTheme="minorHAnsi" w:cs="Arial"/>
          <w:sz w:val="22"/>
          <w:szCs w:val="22"/>
          <w:lang w:val="en"/>
        </w:rPr>
        <w:t>We are committed to supporting individuals in developing independent living skills in their own apartment. We currently operate three apartment</w:t>
      </w:r>
      <w:r>
        <w:rPr>
          <w:rFonts w:asciiTheme="minorHAnsi" w:hAnsiTheme="minorHAnsi" w:cs="Arial"/>
          <w:sz w:val="22"/>
          <w:szCs w:val="22"/>
          <w:lang w:val="en"/>
        </w:rPr>
        <w:t xml:space="preserve"> complexes located in Crystal</w:t>
      </w:r>
      <w:r w:rsidR="00AF2FEA">
        <w:rPr>
          <w:rFonts w:asciiTheme="minorHAnsi" w:hAnsiTheme="minorHAnsi" w:cs="Arial"/>
          <w:sz w:val="22"/>
          <w:szCs w:val="22"/>
          <w:lang w:val="en"/>
        </w:rPr>
        <w:t xml:space="preserve"> and Minneapolis</w:t>
      </w:r>
      <w:r>
        <w:rPr>
          <w:rFonts w:asciiTheme="minorHAnsi" w:hAnsiTheme="minorHAnsi" w:cs="Arial"/>
          <w:sz w:val="22"/>
          <w:szCs w:val="22"/>
          <w:lang w:val="en"/>
        </w:rPr>
        <w:t>.</w:t>
      </w:r>
    </w:p>
    <w:p w14:paraId="20BFD45F" w14:textId="77777777" w:rsidR="001D7598" w:rsidRPr="001D7598" w:rsidRDefault="001D7598" w:rsidP="001D7598">
      <w:pPr>
        <w:rPr>
          <w:rFonts w:asciiTheme="minorHAnsi" w:hAnsiTheme="minorHAnsi"/>
          <w:sz w:val="22"/>
          <w:szCs w:val="22"/>
        </w:rPr>
      </w:pPr>
    </w:p>
    <w:p w14:paraId="7A4310AF" w14:textId="77777777" w:rsidR="001D7598" w:rsidRPr="001D7598" w:rsidRDefault="001D7598" w:rsidP="001D7598">
      <w:pPr>
        <w:rPr>
          <w:rFonts w:asciiTheme="minorHAnsi" w:hAnsiTheme="minorHAnsi"/>
          <w:sz w:val="22"/>
          <w:szCs w:val="22"/>
        </w:rPr>
      </w:pPr>
      <w:r w:rsidRPr="001D7598">
        <w:rPr>
          <w:rFonts w:asciiTheme="minorHAnsi" w:hAnsiTheme="minorHAnsi"/>
          <w:sz w:val="22"/>
          <w:szCs w:val="22"/>
          <w:u w:val="single"/>
        </w:rPr>
        <w:t>Position Description</w:t>
      </w:r>
      <w:r w:rsidRPr="001D7598">
        <w:rPr>
          <w:rFonts w:asciiTheme="minorHAnsi" w:hAnsiTheme="minorHAnsi"/>
          <w:sz w:val="22"/>
          <w:szCs w:val="22"/>
        </w:rPr>
        <w:t xml:space="preserve"> </w:t>
      </w:r>
    </w:p>
    <w:p w14:paraId="79E3FC8C" w14:textId="77777777" w:rsidR="00940C01" w:rsidRPr="00A74A9F" w:rsidRDefault="00940C01" w:rsidP="00940C01">
      <w:pPr>
        <w:rPr>
          <w:rFonts w:asciiTheme="minorHAnsi" w:hAnsiTheme="minorHAnsi"/>
          <w:sz w:val="22"/>
          <w:szCs w:val="22"/>
          <w:u w:val="single"/>
        </w:rPr>
      </w:pPr>
      <w:r w:rsidRPr="00A74A9F">
        <w:rPr>
          <w:rFonts w:asciiTheme="minorHAnsi" w:hAnsiTheme="minorHAnsi"/>
          <w:sz w:val="22"/>
          <w:szCs w:val="22"/>
        </w:rPr>
        <w:t xml:space="preserve">Site </w:t>
      </w:r>
      <w:r w:rsidR="00C55B47">
        <w:rPr>
          <w:rFonts w:asciiTheme="minorHAnsi" w:hAnsiTheme="minorHAnsi"/>
          <w:sz w:val="22"/>
          <w:szCs w:val="22"/>
        </w:rPr>
        <w:t>Licensed Practical Nurses (LPN’s</w:t>
      </w:r>
      <w:r w:rsidRPr="00A74A9F">
        <w:rPr>
          <w:rFonts w:asciiTheme="minorHAnsi" w:hAnsiTheme="minorHAnsi" w:cs="Arial"/>
          <w:color w:val="222222"/>
          <w:sz w:val="22"/>
          <w:szCs w:val="22"/>
        </w:rPr>
        <w:t xml:space="preserve">) play a crucial role in providing a high level of quality care for clients. </w:t>
      </w:r>
      <w:r w:rsidR="00C55B47">
        <w:rPr>
          <w:rFonts w:asciiTheme="minorHAnsi" w:hAnsiTheme="minorHAnsi" w:cs="Arial"/>
          <w:color w:val="222222"/>
          <w:sz w:val="22"/>
          <w:szCs w:val="22"/>
        </w:rPr>
        <w:t>LP</w:t>
      </w:r>
      <w:r>
        <w:rPr>
          <w:rFonts w:asciiTheme="minorHAnsi" w:hAnsiTheme="minorHAnsi" w:cs="Arial"/>
          <w:color w:val="222222"/>
          <w:sz w:val="22"/>
          <w:szCs w:val="22"/>
        </w:rPr>
        <w:t>N</w:t>
      </w:r>
      <w:r w:rsidRPr="00A74A9F">
        <w:rPr>
          <w:rFonts w:asciiTheme="minorHAnsi" w:hAnsiTheme="minorHAnsi" w:cs="Arial"/>
          <w:color w:val="222222"/>
          <w:sz w:val="22"/>
          <w:szCs w:val="22"/>
        </w:rPr>
        <w:t xml:space="preserve">'s </w:t>
      </w:r>
      <w:r>
        <w:rPr>
          <w:rFonts w:asciiTheme="minorHAnsi" w:hAnsiTheme="minorHAnsi" w:cs="Arial"/>
          <w:color w:val="222222"/>
          <w:sz w:val="22"/>
          <w:szCs w:val="22"/>
        </w:rPr>
        <w:t>ensure</w:t>
      </w:r>
      <w:r w:rsidR="00C55B47">
        <w:rPr>
          <w:rFonts w:asciiTheme="minorHAnsi" w:hAnsiTheme="minorHAnsi" w:cs="Arial"/>
          <w:color w:val="222222"/>
          <w:sz w:val="22"/>
          <w:szCs w:val="22"/>
        </w:rPr>
        <w:t xml:space="preserve"> for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the health</w:t>
      </w:r>
      <w:r w:rsidR="00C55B47">
        <w:rPr>
          <w:rFonts w:asciiTheme="minorHAnsi" w:hAnsiTheme="minorHAnsi" w:cs="Arial"/>
          <w:color w:val="222222"/>
          <w:sz w:val="22"/>
          <w:szCs w:val="22"/>
        </w:rPr>
        <w:t xml:space="preserve"> and wellness of 20</w:t>
      </w:r>
      <w:r>
        <w:rPr>
          <w:rFonts w:asciiTheme="minorHAnsi" w:hAnsiTheme="minorHAnsi" w:cs="Arial"/>
          <w:color w:val="222222"/>
          <w:sz w:val="22"/>
          <w:szCs w:val="22"/>
        </w:rPr>
        <w:t>-30</w:t>
      </w:r>
      <w:r w:rsidR="00C55B47">
        <w:rPr>
          <w:rFonts w:asciiTheme="minorHAnsi" w:hAnsiTheme="minorHAnsi" w:cs="Arial"/>
          <w:color w:val="222222"/>
          <w:sz w:val="22"/>
          <w:szCs w:val="22"/>
        </w:rPr>
        <w:t>+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A74A9F">
        <w:rPr>
          <w:rFonts w:asciiTheme="minorHAnsi" w:hAnsiTheme="minorHAnsi" w:cs="Arial"/>
          <w:color w:val="222222"/>
          <w:sz w:val="22"/>
          <w:szCs w:val="22"/>
        </w:rPr>
        <w:t>clients at an apartment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complex</w:t>
      </w:r>
      <w:r w:rsidRPr="00A74A9F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r w:rsidR="00C55B47">
        <w:rPr>
          <w:rFonts w:asciiTheme="minorHAnsi" w:hAnsiTheme="minorHAnsi" w:cs="Arial"/>
          <w:color w:val="222222"/>
          <w:sz w:val="22"/>
          <w:szCs w:val="22"/>
        </w:rPr>
        <w:t>LP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N’s </w:t>
      </w:r>
      <w:r w:rsidR="00C55B47">
        <w:rPr>
          <w:rFonts w:asciiTheme="minorHAnsi" w:hAnsiTheme="minorHAnsi" w:cs="Arial"/>
          <w:color w:val="222222"/>
          <w:sz w:val="22"/>
          <w:szCs w:val="22"/>
        </w:rPr>
        <w:t xml:space="preserve">coordinate client medication with providers and pharmacies and </w:t>
      </w:r>
      <w:r>
        <w:rPr>
          <w:rFonts w:asciiTheme="minorHAnsi" w:hAnsiTheme="minorHAnsi" w:cs="Arial"/>
          <w:color w:val="222222"/>
          <w:sz w:val="22"/>
          <w:szCs w:val="22"/>
        </w:rPr>
        <w:t>work with Site Service Managers</w:t>
      </w:r>
      <w:r w:rsidR="00C55B47">
        <w:rPr>
          <w:rFonts w:asciiTheme="minorHAnsi" w:hAnsiTheme="minorHAnsi" w:cs="Arial"/>
          <w:color w:val="222222"/>
          <w:sz w:val="22"/>
          <w:szCs w:val="22"/>
        </w:rPr>
        <w:t xml:space="preserve"> and Site Registered Nurses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to </w:t>
      </w:r>
      <w:r w:rsidR="008D63AB">
        <w:rPr>
          <w:rFonts w:asciiTheme="minorHAnsi" w:hAnsiTheme="minorHAnsi" w:cs="Arial"/>
          <w:color w:val="222222"/>
          <w:sz w:val="22"/>
          <w:szCs w:val="22"/>
        </w:rPr>
        <w:t>monitor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plans of care for clients. </w:t>
      </w:r>
      <w:r w:rsidR="008D63AB">
        <w:rPr>
          <w:rFonts w:asciiTheme="minorHAnsi" w:hAnsiTheme="minorHAnsi" w:cs="Arial"/>
          <w:color w:val="222222"/>
          <w:sz w:val="22"/>
          <w:szCs w:val="22"/>
        </w:rPr>
        <w:t>LPN</w:t>
      </w:r>
      <w:r w:rsidRPr="00A74A9F">
        <w:rPr>
          <w:rFonts w:asciiTheme="minorHAnsi" w:hAnsiTheme="minorHAnsi" w:cs="Arial"/>
          <w:color w:val="222222"/>
          <w:sz w:val="22"/>
          <w:szCs w:val="22"/>
        </w:rPr>
        <w:t>’s build strong relationships with clients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A74A9F">
        <w:rPr>
          <w:rFonts w:asciiTheme="minorHAnsi" w:hAnsiTheme="minorHAnsi" w:cs="Arial"/>
          <w:color w:val="222222"/>
          <w:sz w:val="22"/>
          <w:szCs w:val="22"/>
        </w:rPr>
        <w:t xml:space="preserve">and support team members to help clients lead more independent lives.  </w:t>
      </w:r>
    </w:p>
    <w:p w14:paraId="3A5C8FE7" w14:textId="77777777" w:rsidR="00C2269F" w:rsidRDefault="00C2269F" w:rsidP="00C2269F">
      <w:pPr>
        <w:rPr>
          <w:rFonts w:asciiTheme="minorHAnsi" w:hAnsiTheme="minorHAnsi" w:cstheme="minorHAnsi"/>
          <w:sz w:val="22"/>
          <w:szCs w:val="22"/>
        </w:rPr>
      </w:pPr>
    </w:p>
    <w:p w14:paraId="0C09734D" w14:textId="77777777" w:rsidR="00A91684" w:rsidRDefault="001D7598" w:rsidP="00C2269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Position Responsibilities</w:t>
      </w:r>
    </w:p>
    <w:p w14:paraId="61991767" w14:textId="77777777" w:rsidR="004574F9" w:rsidRPr="001D7598" w:rsidRDefault="001D7598" w:rsidP="001D759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1D7598">
        <w:rPr>
          <w:rFonts w:asciiTheme="minorHAnsi" w:hAnsiTheme="minorHAnsi" w:cstheme="minorHAnsi"/>
          <w:sz w:val="22"/>
          <w:szCs w:val="22"/>
        </w:rPr>
        <w:t>Ensuring  the</w:t>
      </w:r>
      <w:proofErr w:type="gramEnd"/>
      <w:r w:rsidRPr="001D7598">
        <w:rPr>
          <w:rFonts w:asciiTheme="minorHAnsi" w:hAnsiTheme="minorHAnsi" w:cstheme="minorHAnsi"/>
          <w:sz w:val="22"/>
          <w:szCs w:val="22"/>
        </w:rPr>
        <w:t xml:space="preserve"> h</w:t>
      </w:r>
      <w:r w:rsidR="004574F9" w:rsidRPr="001D7598">
        <w:rPr>
          <w:rFonts w:asciiTheme="minorHAnsi" w:hAnsiTheme="minorHAnsi" w:cstheme="minorHAnsi"/>
          <w:sz w:val="22"/>
          <w:szCs w:val="22"/>
        </w:rPr>
        <w:t>ealth and wellness of clients</w:t>
      </w:r>
    </w:p>
    <w:p w14:paraId="4923C0BB" w14:textId="77777777" w:rsidR="00C55B47" w:rsidRDefault="008F383A" w:rsidP="001D7598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Managing and coordinating client medication needs</w:t>
      </w:r>
    </w:p>
    <w:p w14:paraId="7BA59880" w14:textId="77777777" w:rsidR="00C55B47" w:rsidRPr="008F383A" w:rsidRDefault="00C55B47" w:rsidP="008F383A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Monitoring </w:t>
      </w:r>
      <w:r w:rsidR="008F383A">
        <w:rPr>
          <w:rFonts w:asciiTheme="minorHAnsi" w:hAnsiTheme="minorHAnsi"/>
          <w:sz w:val="22"/>
          <w:szCs w:val="22"/>
        </w:rPr>
        <w:t xml:space="preserve"> client</w:t>
      </w:r>
      <w:proofErr w:type="gramEnd"/>
      <w:r w:rsidR="008F383A" w:rsidRPr="001D7598">
        <w:rPr>
          <w:rFonts w:asciiTheme="minorHAnsi" w:hAnsiTheme="minorHAnsi"/>
          <w:sz w:val="22"/>
          <w:szCs w:val="22"/>
        </w:rPr>
        <w:t xml:space="preserve"> plans of care in collaboration with </w:t>
      </w:r>
      <w:r w:rsidR="008F383A">
        <w:rPr>
          <w:rFonts w:asciiTheme="minorHAnsi" w:hAnsiTheme="minorHAnsi"/>
          <w:sz w:val="22"/>
          <w:szCs w:val="22"/>
        </w:rPr>
        <w:t xml:space="preserve">Site Service Manager, Site Registered Nurse </w:t>
      </w:r>
      <w:r w:rsidRPr="008F383A">
        <w:rPr>
          <w:rFonts w:asciiTheme="minorHAnsi" w:hAnsiTheme="minorHAnsi"/>
          <w:sz w:val="22"/>
          <w:szCs w:val="22"/>
        </w:rPr>
        <w:t>to ensure plans of care are adjusted accordingly</w:t>
      </w:r>
    </w:p>
    <w:p w14:paraId="1AD86D26" w14:textId="77777777" w:rsidR="00C55B47" w:rsidRPr="001D7598" w:rsidRDefault="00C55B47" w:rsidP="00C55B47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Remaining on call during limited hours to respond to client and employee needs</w:t>
      </w:r>
    </w:p>
    <w:p w14:paraId="7BE00E03" w14:textId="77777777" w:rsidR="006569C8" w:rsidRPr="001D7598" w:rsidRDefault="006569C8" w:rsidP="001D7598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</w:p>
    <w:p w14:paraId="5D8686AB" w14:textId="77777777" w:rsidR="001D7598" w:rsidRPr="00A14BF4" w:rsidRDefault="001D7598" w:rsidP="00A14BF4">
      <w:pPr>
        <w:rPr>
          <w:rFonts w:asciiTheme="minorHAnsi" w:hAnsiTheme="minorHAnsi"/>
          <w:sz w:val="22"/>
          <w:szCs w:val="22"/>
          <w:u w:val="single"/>
        </w:rPr>
      </w:pPr>
      <w:r w:rsidRPr="001D7598">
        <w:rPr>
          <w:rFonts w:asciiTheme="minorHAnsi" w:hAnsiTheme="minorHAnsi"/>
          <w:sz w:val="22"/>
          <w:szCs w:val="22"/>
          <w:u w:val="single"/>
        </w:rPr>
        <w:t>Examples of Position Duties</w:t>
      </w:r>
    </w:p>
    <w:p w14:paraId="0CE93873" w14:textId="77777777" w:rsidR="001D7598" w:rsidRPr="00A91684" w:rsidRDefault="001D7598" w:rsidP="001D759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Identify</w:t>
      </w:r>
      <w:r w:rsidR="00A14BF4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A14BF4">
        <w:rPr>
          <w:rFonts w:asciiTheme="minorHAnsi" w:hAnsiTheme="minorHAnsi" w:cstheme="minorHAnsi"/>
          <w:sz w:val="22"/>
          <w:szCs w:val="22"/>
        </w:rPr>
        <w:t>providing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32AC">
        <w:rPr>
          <w:rFonts w:asciiTheme="minorHAnsi" w:hAnsiTheme="minorHAnsi" w:cstheme="minorHAnsi"/>
          <w:sz w:val="22"/>
          <w:szCs w:val="22"/>
        </w:rPr>
        <w:t>information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4BF4">
        <w:rPr>
          <w:rFonts w:asciiTheme="minorHAnsi" w:hAnsiTheme="minorHAnsi" w:cstheme="minorHAnsi"/>
          <w:sz w:val="22"/>
          <w:szCs w:val="22"/>
        </w:rPr>
        <w:t>as needed for employees</w:t>
      </w:r>
      <w:r>
        <w:rPr>
          <w:rFonts w:asciiTheme="minorHAnsi" w:hAnsiTheme="minorHAnsi" w:cstheme="minorHAnsi"/>
          <w:sz w:val="22"/>
          <w:szCs w:val="22"/>
        </w:rPr>
        <w:t xml:space="preserve"> regarding client’s health, medication administration, and </w:t>
      </w:r>
      <w:r w:rsidR="00A14BF4">
        <w:rPr>
          <w:rFonts w:asciiTheme="minorHAnsi" w:hAnsiTheme="minorHAnsi" w:cstheme="minorHAnsi"/>
          <w:sz w:val="22"/>
          <w:szCs w:val="22"/>
        </w:rPr>
        <w:t>wellness</w:t>
      </w:r>
    </w:p>
    <w:p w14:paraId="6A273D96" w14:textId="77777777" w:rsidR="001D7598" w:rsidRPr="001D7598" w:rsidRDefault="001D7598" w:rsidP="001D759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1D7598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onitoring </w:t>
      </w:r>
      <w:r w:rsidRPr="001D7598">
        <w:rPr>
          <w:rFonts w:asciiTheme="minorHAnsi" w:hAnsiTheme="minorHAnsi" w:cstheme="minorHAnsi"/>
          <w:sz w:val="22"/>
          <w:szCs w:val="22"/>
        </w:rPr>
        <w:t>nursing protoco</w:t>
      </w:r>
      <w:r>
        <w:rPr>
          <w:rFonts w:asciiTheme="minorHAnsi" w:hAnsiTheme="minorHAnsi" w:cstheme="minorHAnsi"/>
          <w:sz w:val="22"/>
          <w:szCs w:val="22"/>
        </w:rPr>
        <w:t>l for medication administration</w:t>
      </w:r>
    </w:p>
    <w:p w14:paraId="7E728AF7" w14:textId="77777777" w:rsidR="001D7598" w:rsidRPr="00D5067E" w:rsidRDefault="001D7598" w:rsidP="001D759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Working with clients to set-up medications</w:t>
      </w:r>
    </w:p>
    <w:p w14:paraId="0B4A2004" w14:textId="77777777" w:rsidR="00D5067E" w:rsidRPr="001D7598" w:rsidRDefault="00D5067E" w:rsidP="001D759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Ordering and accounting for client monthly medications</w:t>
      </w:r>
    </w:p>
    <w:p w14:paraId="35BAFDB7" w14:textId="77777777" w:rsidR="001D7598" w:rsidRDefault="008F383A" w:rsidP="001D7598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Following up with providers and pharmacies to ensure client medication needs are filled</w:t>
      </w:r>
    </w:p>
    <w:p w14:paraId="61A41B29" w14:textId="77777777" w:rsidR="001D7598" w:rsidRPr="001D7598" w:rsidRDefault="001D7598" w:rsidP="001D7598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D7598">
        <w:rPr>
          <w:rFonts w:asciiTheme="minorHAnsi" w:hAnsiTheme="minorHAnsi"/>
          <w:sz w:val="22"/>
          <w:szCs w:val="22"/>
        </w:rPr>
        <w:t>Adhering to professional standards and core values, follow policies and procedures and abide by federal, state and local requirements</w:t>
      </w:r>
    </w:p>
    <w:p w14:paraId="6FB2F13F" w14:textId="77777777" w:rsidR="001D7598" w:rsidRDefault="001D7598" w:rsidP="001D7598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D7598">
        <w:rPr>
          <w:rFonts w:asciiTheme="minorHAnsi" w:hAnsiTheme="minorHAnsi"/>
          <w:sz w:val="22"/>
          <w:szCs w:val="22"/>
        </w:rPr>
        <w:t xml:space="preserve">Remaining </w:t>
      </w:r>
      <w:r w:rsidR="00A14BF4">
        <w:rPr>
          <w:rFonts w:asciiTheme="minorHAnsi" w:hAnsiTheme="minorHAnsi"/>
          <w:sz w:val="22"/>
          <w:szCs w:val="22"/>
        </w:rPr>
        <w:t>o</w:t>
      </w:r>
      <w:r w:rsidRPr="001D7598">
        <w:rPr>
          <w:rFonts w:asciiTheme="minorHAnsi" w:hAnsiTheme="minorHAnsi"/>
          <w:sz w:val="22"/>
          <w:szCs w:val="22"/>
        </w:rPr>
        <w:t xml:space="preserve">n-call (rotating schedule) to support employees as needed with client services </w:t>
      </w:r>
    </w:p>
    <w:p w14:paraId="3EDDF9AB" w14:textId="77777777" w:rsidR="001D7598" w:rsidRPr="001D7598" w:rsidRDefault="001D7598" w:rsidP="001D7598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1D7598">
        <w:rPr>
          <w:rFonts w:asciiTheme="minorHAnsi" w:hAnsiTheme="minorHAnsi"/>
          <w:sz w:val="22"/>
          <w:szCs w:val="22"/>
        </w:rPr>
        <w:t>Other duties as assigned</w:t>
      </w:r>
    </w:p>
    <w:p w14:paraId="64BFF1A8" w14:textId="77777777" w:rsidR="001D7598" w:rsidRDefault="001D7598" w:rsidP="001D7598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32A6A062" w14:textId="77777777" w:rsidR="004735A1" w:rsidRPr="001D7598" w:rsidRDefault="004735A1" w:rsidP="001D7598">
      <w:pPr>
        <w:pStyle w:val="ListParagraph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1D7598">
        <w:rPr>
          <w:rFonts w:asciiTheme="minorHAnsi" w:hAnsiTheme="minorHAnsi" w:cstheme="minorHAnsi"/>
          <w:sz w:val="22"/>
          <w:szCs w:val="22"/>
          <w:u w:val="single"/>
        </w:rPr>
        <w:t>Minimum Qualifications</w:t>
      </w:r>
    </w:p>
    <w:p w14:paraId="3D63AE16" w14:textId="77777777" w:rsidR="004735A1" w:rsidRPr="00A14BF4" w:rsidRDefault="004735A1" w:rsidP="003211E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A14BF4">
        <w:rPr>
          <w:rFonts w:asciiTheme="minorHAnsi" w:hAnsiTheme="minorHAnsi" w:cstheme="minorHAnsi"/>
          <w:sz w:val="22"/>
          <w:szCs w:val="22"/>
        </w:rPr>
        <w:t xml:space="preserve">Proof of current and unencumbered Minnesota licensure as a </w:t>
      </w:r>
      <w:r w:rsidR="00C23444">
        <w:rPr>
          <w:rFonts w:asciiTheme="minorHAnsi" w:hAnsiTheme="minorHAnsi" w:cstheme="minorHAnsi"/>
          <w:sz w:val="22"/>
          <w:szCs w:val="22"/>
        </w:rPr>
        <w:t xml:space="preserve">Licensed Practical </w:t>
      </w:r>
      <w:r w:rsidRPr="00A14BF4">
        <w:rPr>
          <w:rFonts w:asciiTheme="minorHAnsi" w:hAnsiTheme="minorHAnsi" w:cstheme="minorHAnsi"/>
          <w:sz w:val="22"/>
          <w:szCs w:val="22"/>
        </w:rPr>
        <w:t>Nurse</w:t>
      </w:r>
      <w:r w:rsidR="000A736F">
        <w:rPr>
          <w:rFonts w:asciiTheme="minorHAnsi" w:hAnsiTheme="minorHAnsi" w:cstheme="minorHAnsi"/>
          <w:sz w:val="22"/>
          <w:szCs w:val="22"/>
        </w:rPr>
        <w:t xml:space="preserve"> or all course work completed</w:t>
      </w:r>
    </w:p>
    <w:p w14:paraId="341A5DB5" w14:textId="77777777" w:rsidR="00A14BF4" w:rsidRPr="00A14BF4" w:rsidRDefault="00A14BF4" w:rsidP="00A14BF4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Completed and acceptable background study</w:t>
      </w:r>
    </w:p>
    <w:p w14:paraId="7289A8D1" w14:textId="77777777" w:rsidR="00A14BF4" w:rsidRPr="00A14BF4" w:rsidRDefault="00A14BF4" w:rsidP="00A14BF4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Completed and acceptable TB screening</w:t>
      </w:r>
    </w:p>
    <w:p w14:paraId="261E3F61" w14:textId="77777777" w:rsidR="00A14BF4" w:rsidRPr="00A14BF4" w:rsidRDefault="00A14BF4" w:rsidP="00A14BF4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Ability to effectively communicate using English in both verbal and written communications.</w:t>
      </w:r>
    </w:p>
    <w:p w14:paraId="717243FA" w14:textId="77777777" w:rsidR="00A14BF4" w:rsidRPr="00A14BF4" w:rsidRDefault="00A14BF4" w:rsidP="00A14BF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A14BF4">
        <w:rPr>
          <w:rFonts w:asciiTheme="minorHAnsi" w:hAnsiTheme="minorHAnsi"/>
          <w:sz w:val="22"/>
          <w:szCs w:val="22"/>
        </w:rPr>
        <w:t>Proven success making sound independent decisions</w:t>
      </w:r>
    </w:p>
    <w:p w14:paraId="47A6C28F" w14:textId="77777777" w:rsidR="00A14BF4" w:rsidRPr="00A14BF4" w:rsidRDefault="00A14BF4" w:rsidP="00A14BF4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Must possess exceptional organizational skills, attention to detail and able to prioritize</w:t>
      </w:r>
    </w:p>
    <w:p w14:paraId="6382C1C9" w14:textId="77777777" w:rsidR="00A14BF4" w:rsidRPr="00A14BF4" w:rsidRDefault="00A14BF4" w:rsidP="00A14BF4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Must be able to effectively navigate the internet, Office, and use email</w:t>
      </w:r>
    </w:p>
    <w:p w14:paraId="2A51340E" w14:textId="77777777" w:rsidR="00724207" w:rsidRPr="00A14BF4" w:rsidRDefault="00724207" w:rsidP="004735A1">
      <w:pPr>
        <w:pStyle w:val="ListParagraph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14:paraId="0846D67B" w14:textId="77777777" w:rsidR="004735A1" w:rsidRPr="00A14BF4" w:rsidRDefault="004735A1" w:rsidP="004735A1">
      <w:pPr>
        <w:pStyle w:val="ListParagraph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A14BF4">
        <w:rPr>
          <w:rFonts w:asciiTheme="minorHAnsi" w:hAnsiTheme="minorHAnsi" w:cstheme="minorHAnsi"/>
          <w:sz w:val="22"/>
          <w:szCs w:val="22"/>
          <w:u w:val="single"/>
        </w:rPr>
        <w:t>Preferred Qualifications</w:t>
      </w:r>
    </w:p>
    <w:p w14:paraId="209ED48C" w14:textId="77777777" w:rsidR="004735A1" w:rsidRDefault="004735A1" w:rsidP="004735A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D6658">
        <w:rPr>
          <w:rFonts w:asciiTheme="minorHAnsi" w:hAnsiTheme="minorHAnsi" w:cstheme="minorHAnsi"/>
          <w:sz w:val="22"/>
          <w:szCs w:val="22"/>
        </w:rPr>
        <w:t xml:space="preserve">Experience </w:t>
      </w:r>
      <w:r w:rsidR="00E22902" w:rsidRPr="00DD6658">
        <w:rPr>
          <w:rFonts w:asciiTheme="minorHAnsi" w:hAnsiTheme="minorHAnsi" w:cstheme="minorHAnsi"/>
          <w:sz w:val="22"/>
          <w:szCs w:val="22"/>
        </w:rPr>
        <w:t xml:space="preserve">in </w:t>
      </w:r>
      <w:r w:rsidR="00F532AC">
        <w:rPr>
          <w:rFonts w:asciiTheme="minorHAnsi" w:hAnsiTheme="minorHAnsi" w:cstheme="minorHAnsi"/>
          <w:sz w:val="22"/>
          <w:szCs w:val="22"/>
        </w:rPr>
        <w:t>reinforcing</w:t>
      </w:r>
      <w:r w:rsidRPr="00DD6658">
        <w:rPr>
          <w:rFonts w:asciiTheme="minorHAnsi" w:hAnsiTheme="minorHAnsi" w:cstheme="minorHAnsi"/>
          <w:sz w:val="22"/>
          <w:szCs w:val="22"/>
        </w:rPr>
        <w:t xml:space="preserve"> training or education for adults</w:t>
      </w:r>
    </w:p>
    <w:p w14:paraId="084CCA9E" w14:textId="77777777" w:rsidR="00C23444" w:rsidRDefault="00C23444" w:rsidP="004735A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coordinating client medication needs with providers and pharmacies</w:t>
      </w:r>
    </w:p>
    <w:p w14:paraId="0505B504" w14:textId="77777777" w:rsidR="00C23444" w:rsidRPr="00DD6658" w:rsidRDefault="00C23444" w:rsidP="004735A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setting up client medications</w:t>
      </w:r>
    </w:p>
    <w:p w14:paraId="46FE14F9" w14:textId="77777777" w:rsidR="00A14BF4" w:rsidRPr="00DD6658" w:rsidRDefault="00A14BF4" w:rsidP="00A14BF4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D6658">
        <w:rPr>
          <w:rFonts w:asciiTheme="minorHAnsi" w:hAnsiTheme="minorHAnsi"/>
          <w:sz w:val="22"/>
          <w:szCs w:val="22"/>
        </w:rPr>
        <w:t>Experience monitoring and implement plans of care</w:t>
      </w:r>
    </w:p>
    <w:p w14:paraId="1C7768FB" w14:textId="77777777" w:rsidR="00DD5E26" w:rsidRPr="00DD6658" w:rsidRDefault="00A14BF4" w:rsidP="00DD5E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D6658">
        <w:rPr>
          <w:rFonts w:asciiTheme="minorHAnsi" w:hAnsiTheme="minorHAnsi" w:cstheme="minorHAnsi"/>
          <w:sz w:val="22"/>
          <w:szCs w:val="22"/>
        </w:rPr>
        <w:t>Experience in any of the following: nursing home, assisted living, psychiatric care, chemical dependency, group home with individuals who have developmental disabilities, brain injuries or mental illness, correctional facility, home health care, or public health</w:t>
      </w:r>
    </w:p>
    <w:p w14:paraId="2C031477" w14:textId="77777777" w:rsidR="00115C75" w:rsidRPr="00DD6658" w:rsidRDefault="00115C75" w:rsidP="00115C75">
      <w:pPr>
        <w:rPr>
          <w:rFonts w:asciiTheme="minorHAnsi" w:hAnsiTheme="minorHAnsi" w:cstheme="minorHAnsi"/>
          <w:sz w:val="22"/>
          <w:szCs w:val="22"/>
        </w:rPr>
      </w:pPr>
    </w:p>
    <w:p w14:paraId="0D34E450" w14:textId="77777777" w:rsidR="002E3DB4" w:rsidRPr="00A14BF4" w:rsidRDefault="002E3DB4" w:rsidP="002E3DB4">
      <w:pPr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Positions S</w:t>
      </w:r>
      <w:r w:rsidR="001763AC">
        <w:rPr>
          <w:rFonts w:asciiTheme="minorHAnsi" w:hAnsiTheme="minorHAnsi"/>
          <w:sz w:val="22"/>
          <w:szCs w:val="22"/>
        </w:rPr>
        <w:t>upervised b</w:t>
      </w:r>
      <w:r w:rsidRPr="00A14BF4">
        <w:rPr>
          <w:rFonts w:asciiTheme="minorHAnsi" w:hAnsiTheme="minorHAnsi"/>
          <w:sz w:val="22"/>
          <w:szCs w:val="22"/>
        </w:rPr>
        <w:t>y: Director of Services</w:t>
      </w:r>
    </w:p>
    <w:p w14:paraId="412784B0" w14:textId="77777777" w:rsidR="002E3DB4" w:rsidRPr="00A14BF4" w:rsidRDefault="002E3DB4" w:rsidP="002E3DB4">
      <w:pPr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Position S</w:t>
      </w:r>
      <w:r w:rsidR="001763AC">
        <w:rPr>
          <w:rFonts w:asciiTheme="minorHAnsi" w:hAnsiTheme="minorHAnsi"/>
          <w:sz w:val="22"/>
          <w:szCs w:val="22"/>
        </w:rPr>
        <w:t>upervises</w:t>
      </w:r>
      <w:r w:rsidRPr="00A14BF4">
        <w:rPr>
          <w:rFonts w:asciiTheme="minorHAnsi" w:hAnsiTheme="minorHAnsi"/>
          <w:sz w:val="22"/>
          <w:szCs w:val="22"/>
        </w:rPr>
        <w:t xml:space="preserve">: </w:t>
      </w:r>
      <w:r w:rsidR="001763AC">
        <w:rPr>
          <w:rFonts w:asciiTheme="minorHAnsi" w:hAnsiTheme="minorHAnsi"/>
          <w:sz w:val="22"/>
          <w:szCs w:val="22"/>
        </w:rPr>
        <w:t>A non-supervisory position</w:t>
      </w:r>
    </w:p>
    <w:p w14:paraId="241A338C" w14:textId="77777777" w:rsidR="002E3DB4" w:rsidRPr="00A14BF4" w:rsidRDefault="00520B63" w:rsidP="002E3D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Hours Per Week: 40 </w:t>
      </w:r>
      <w:proofErr w:type="spellStart"/>
      <w:r>
        <w:rPr>
          <w:rFonts w:asciiTheme="minorHAnsi" w:hAnsiTheme="minorHAnsi"/>
          <w:sz w:val="22"/>
          <w:szCs w:val="22"/>
        </w:rPr>
        <w:t>hrs</w:t>
      </w:r>
      <w:proofErr w:type="spellEnd"/>
      <w:r w:rsidR="002E3DB4" w:rsidRPr="00A14BF4">
        <w:rPr>
          <w:rFonts w:asciiTheme="minorHAnsi" w:hAnsiTheme="minorHAnsi"/>
          <w:sz w:val="22"/>
          <w:szCs w:val="22"/>
        </w:rPr>
        <w:t xml:space="preserve"> including on-call hours</w:t>
      </w:r>
    </w:p>
    <w:p w14:paraId="1C385302" w14:textId="77777777" w:rsidR="002E3DB4" w:rsidRPr="00A14BF4" w:rsidRDefault="002E3DB4" w:rsidP="002E3DB4">
      <w:pPr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 xml:space="preserve">Status: </w:t>
      </w:r>
      <w:r w:rsidR="00AB25FF">
        <w:rPr>
          <w:rFonts w:asciiTheme="minorHAnsi" w:hAnsiTheme="minorHAnsi"/>
          <w:sz w:val="22"/>
          <w:szCs w:val="22"/>
        </w:rPr>
        <w:t>Hourly (non-exempt)</w:t>
      </w:r>
    </w:p>
    <w:p w14:paraId="37D542B4" w14:textId="77126E7A" w:rsidR="002E3DB4" w:rsidRPr="00A14BF4" w:rsidRDefault="00C23444" w:rsidP="002E3D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Wage: </w:t>
      </w:r>
      <w:r w:rsidR="00F532AC">
        <w:rPr>
          <w:rFonts w:asciiTheme="minorHAnsi" w:hAnsiTheme="minorHAnsi"/>
          <w:sz w:val="22"/>
          <w:szCs w:val="22"/>
        </w:rPr>
        <w:t>$</w:t>
      </w:r>
      <w:r w:rsidR="00820FB4">
        <w:rPr>
          <w:rFonts w:asciiTheme="minorHAnsi" w:hAnsiTheme="minorHAnsi"/>
          <w:sz w:val="22"/>
          <w:szCs w:val="22"/>
        </w:rPr>
        <w:t>23</w:t>
      </w:r>
      <w:bookmarkStart w:id="0" w:name="_GoBack"/>
      <w:bookmarkEnd w:id="0"/>
      <w:r w:rsidR="00F532AC">
        <w:rPr>
          <w:rFonts w:asciiTheme="minorHAnsi" w:hAnsiTheme="minorHAnsi"/>
          <w:sz w:val="22"/>
          <w:szCs w:val="22"/>
        </w:rPr>
        <w:t>.00 per hour</w:t>
      </w:r>
    </w:p>
    <w:p w14:paraId="0B6CB81A" w14:textId="77777777" w:rsidR="002E3DB4" w:rsidRPr="00A14BF4" w:rsidRDefault="002E3DB4" w:rsidP="002E3DB4">
      <w:pPr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 xml:space="preserve">Benefits: Full-time </w:t>
      </w:r>
      <w:r w:rsidR="00CE28A2" w:rsidRPr="00A14BF4">
        <w:rPr>
          <w:rFonts w:asciiTheme="minorHAnsi" w:hAnsiTheme="minorHAnsi"/>
          <w:sz w:val="22"/>
          <w:szCs w:val="22"/>
        </w:rPr>
        <w:t xml:space="preserve">exempt </w:t>
      </w:r>
      <w:r w:rsidRPr="00A14BF4">
        <w:rPr>
          <w:rFonts w:asciiTheme="minorHAnsi" w:hAnsiTheme="minorHAnsi"/>
          <w:sz w:val="22"/>
          <w:szCs w:val="22"/>
        </w:rPr>
        <w:t xml:space="preserve">benefits </w:t>
      </w:r>
    </w:p>
    <w:p w14:paraId="64DF8693" w14:textId="77777777" w:rsidR="002E3DB4" w:rsidRPr="00A14BF4" w:rsidRDefault="002E3DB4" w:rsidP="002E3DB4">
      <w:pPr>
        <w:ind w:left="720" w:firstLine="720"/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Paid time off</w:t>
      </w:r>
    </w:p>
    <w:p w14:paraId="6E3A9A07" w14:textId="77777777" w:rsidR="002E3DB4" w:rsidRPr="00A14BF4" w:rsidRDefault="002E3DB4" w:rsidP="002E3DB4">
      <w:pPr>
        <w:ind w:left="720" w:firstLine="720"/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Paid holidays</w:t>
      </w:r>
    </w:p>
    <w:p w14:paraId="5933FC92" w14:textId="77777777" w:rsidR="002E3DB4" w:rsidRPr="00A14BF4" w:rsidRDefault="002E3DB4" w:rsidP="002E3DB4">
      <w:pPr>
        <w:ind w:left="720" w:firstLine="720"/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Health insurance</w:t>
      </w:r>
    </w:p>
    <w:p w14:paraId="3A6D5AF6" w14:textId="77777777" w:rsidR="002E3DB4" w:rsidRPr="00A14BF4" w:rsidRDefault="002E3DB4" w:rsidP="002E3DB4">
      <w:pPr>
        <w:ind w:left="720" w:firstLine="720"/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 xml:space="preserve">HAS </w:t>
      </w:r>
    </w:p>
    <w:p w14:paraId="104754C1" w14:textId="77777777" w:rsidR="002E3DB4" w:rsidRPr="00A14BF4" w:rsidRDefault="002E3DB4" w:rsidP="002E3DB4">
      <w:pPr>
        <w:ind w:left="720" w:firstLine="720"/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HRA</w:t>
      </w:r>
    </w:p>
    <w:p w14:paraId="1B8B2B3C" w14:textId="77777777" w:rsidR="002E3DB4" w:rsidRPr="00A14BF4" w:rsidRDefault="002E3DB4" w:rsidP="002E3DB4">
      <w:pPr>
        <w:ind w:left="720" w:firstLine="720"/>
        <w:rPr>
          <w:rFonts w:asciiTheme="minorHAnsi" w:hAnsiTheme="minorHAnsi"/>
          <w:sz w:val="22"/>
          <w:szCs w:val="22"/>
        </w:rPr>
      </w:pPr>
      <w:r w:rsidRPr="00A14BF4">
        <w:rPr>
          <w:rFonts w:asciiTheme="minorHAnsi" w:hAnsiTheme="minorHAnsi"/>
          <w:sz w:val="22"/>
          <w:szCs w:val="22"/>
        </w:rPr>
        <w:t>Supplemental benefits</w:t>
      </w:r>
    </w:p>
    <w:p w14:paraId="45065C56" w14:textId="77777777" w:rsidR="002E3DB4" w:rsidRPr="00A14BF4" w:rsidRDefault="00DD6658" w:rsidP="002E3DB4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Paid t</w:t>
      </w:r>
      <w:r w:rsidR="002E3DB4" w:rsidRPr="00A14BF4">
        <w:rPr>
          <w:rFonts w:asciiTheme="minorHAnsi" w:hAnsiTheme="minorHAnsi"/>
          <w:sz w:val="22"/>
          <w:szCs w:val="22"/>
        </w:rPr>
        <w:t>rainings</w:t>
      </w:r>
    </w:p>
    <w:p w14:paraId="20112A48" w14:textId="77777777" w:rsidR="00F2141E" w:rsidRPr="00B06FCA" w:rsidRDefault="00F2141E" w:rsidP="00B06FCA">
      <w:pPr>
        <w:rPr>
          <w:rFonts w:asciiTheme="minorHAnsi" w:hAnsiTheme="minorHAnsi" w:cstheme="minorHAnsi"/>
          <w:sz w:val="22"/>
          <w:szCs w:val="22"/>
        </w:rPr>
      </w:pPr>
    </w:p>
    <w:sectPr w:rsidR="00F2141E" w:rsidRPr="00B06FCA" w:rsidSect="002F7E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9805" w14:textId="77777777" w:rsidR="007A4450" w:rsidRDefault="007A4450" w:rsidP="00690296">
      <w:r>
        <w:separator/>
      </w:r>
    </w:p>
  </w:endnote>
  <w:endnote w:type="continuationSeparator" w:id="0">
    <w:p w14:paraId="4DC73FF0" w14:textId="77777777" w:rsidR="007A4450" w:rsidRDefault="007A4450" w:rsidP="0069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8A90" w14:textId="77777777" w:rsidR="005A6C49" w:rsidRPr="004E59E1" w:rsidRDefault="004E59E1" w:rsidP="004E59E1">
    <w:pPr>
      <w:tabs>
        <w:tab w:val="center" w:pos="4550"/>
        <w:tab w:val="left" w:pos="5818"/>
      </w:tabs>
      <w:ind w:right="260"/>
    </w:pPr>
    <w:r w:rsidRPr="00AA2060">
      <w:rPr>
        <w:spacing w:val="60"/>
        <w:sz w:val="16"/>
        <w:szCs w:val="16"/>
      </w:rPr>
      <w:t xml:space="preserve">Rev. </w:t>
    </w:r>
    <w:r>
      <w:rPr>
        <w:spacing w:val="60"/>
        <w:sz w:val="16"/>
        <w:szCs w:val="16"/>
      </w:rPr>
      <w:t>02/18</w:t>
    </w:r>
    <w:r w:rsidRPr="00AA2060">
      <w:rPr>
        <w:spacing w:val="60"/>
        <w:sz w:val="16"/>
        <w:szCs w:val="16"/>
      </w:rPr>
      <w:t xml:space="preserve">    </w:t>
    </w:r>
    <w:r>
      <w:rPr>
        <w:spacing w:val="60"/>
        <w:sz w:val="16"/>
        <w:szCs w:val="16"/>
      </w:rPr>
      <w:t xml:space="preserve">         </w:t>
    </w:r>
    <w:r w:rsidRPr="00AA2060">
      <w:rPr>
        <w:spacing w:val="60"/>
        <w:sz w:val="16"/>
        <w:szCs w:val="16"/>
      </w:rPr>
      <w:t xml:space="preserve"> Proprietor of Grandma’s Place, Inc.    </w:t>
    </w:r>
    <w:r>
      <w:rPr>
        <w:spacing w:val="60"/>
        <w:sz w:val="16"/>
        <w:szCs w:val="16"/>
      </w:rPr>
      <w:t xml:space="preserve">      </w:t>
    </w:r>
    <w:r w:rsidRPr="00AA2060">
      <w:rPr>
        <w:spacing w:val="60"/>
        <w:sz w:val="16"/>
        <w:szCs w:val="16"/>
      </w:rPr>
      <w:t xml:space="preserve"> Page</w:t>
    </w:r>
    <w:r w:rsidRPr="00AA2060">
      <w:rPr>
        <w:sz w:val="16"/>
        <w:szCs w:val="16"/>
      </w:rPr>
      <w:t xml:space="preserve"> </w:t>
    </w:r>
    <w:r w:rsidRPr="00AA2060">
      <w:rPr>
        <w:sz w:val="16"/>
        <w:szCs w:val="16"/>
      </w:rPr>
      <w:fldChar w:fldCharType="begin"/>
    </w:r>
    <w:r w:rsidRPr="00AA2060">
      <w:rPr>
        <w:sz w:val="16"/>
        <w:szCs w:val="16"/>
      </w:rPr>
      <w:instrText xml:space="preserve"> PAGE   \* MERGEFORMAT </w:instrText>
    </w:r>
    <w:r w:rsidRPr="00AA2060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A2060">
      <w:rPr>
        <w:sz w:val="16"/>
        <w:szCs w:val="16"/>
      </w:rPr>
      <w:fldChar w:fldCharType="end"/>
    </w:r>
    <w:r w:rsidRPr="00AA2060">
      <w:rPr>
        <w:sz w:val="16"/>
        <w:szCs w:val="16"/>
      </w:rPr>
      <w:t xml:space="preserve"> | </w:t>
    </w:r>
    <w:r w:rsidRPr="00AA2060">
      <w:rPr>
        <w:sz w:val="16"/>
        <w:szCs w:val="16"/>
      </w:rPr>
      <w:fldChar w:fldCharType="begin"/>
    </w:r>
    <w:r w:rsidRPr="00AA2060">
      <w:rPr>
        <w:sz w:val="16"/>
        <w:szCs w:val="16"/>
      </w:rPr>
      <w:instrText xml:space="preserve"> NUMPAGES  \* Arabic  \* MERGEFORMAT </w:instrText>
    </w:r>
    <w:r w:rsidRPr="00AA206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AA206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DA3B" w14:textId="77777777" w:rsidR="007A4450" w:rsidRDefault="007A4450" w:rsidP="00690296">
      <w:r>
        <w:separator/>
      </w:r>
    </w:p>
  </w:footnote>
  <w:footnote w:type="continuationSeparator" w:id="0">
    <w:p w14:paraId="6BAF7441" w14:textId="77777777" w:rsidR="007A4450" w:rsidRDefault="007A4450" w:rsidP="0069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4EAF" w14:textId="77777777" w:rsidR="004E59E1" w:rsidRPr="004E59E1" w:rsidRDefault="004E59E1" w:rsidP="008327E1">
    <w:pPr>
      <w:jc w:val="center"/>
      <w:rPr>
        <w:rFonts w:ascii="Papyrus" w:hAnsi="Papyrus"/>
        <w:sz w:val="48"/>
        <w:szCs w:val="48"/>
      </w:rPr>
    </w:pPr>
    <w:r w:rsidRPr="008327E1">
      <w:rPr>
        <w:rFonts w:ascii="Papyrus" w:hAnsi="Papyrus"/>
        <w:noProof/>
      </w:rPr>
      <w:drawing>
        <wp:anchor distT="0" distB="0" distL="114300" distR="114300" simplePos="0" relativeHeight="251661312" behindDoc="0" locked="0" layoutInCell="1" allowOverlap="1" wp14:anchorId="531D3074" wp14:editId="21D8ACCE">
          <wp:simplePos x="0" y="0"/>
          <wp:positionH relativeFrom="column">
            <wp:posOffset>-9525</wp:posOffset>
          </wp:positionH>
          <wp:positionV relativeFrom="paragraph">
            <wp:posOffset>-38100</wp:posOffset>
          </wp:positionV>
          <wp:extent cx="666750" cy="666750"/>
          <wp:effectExtent l="133350" t="76200" r="95250" b="1524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ndmasPlac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oundRect">
                    <a:avLst>
                      <a:gd name="adj" fmla="val 16667"/>
                    </a:avLst>
                  </a:prstGeom>
                  <a:ln w="19050">
                    <a:solidFill>
                      <a:srgbClr val="5B9BD5">
                        <a:lumMod val="50000"/>
                      </a:srgbClr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7E1">
      <w:rPr>
        <w:rFonts w:ascii="Papyrus" w:hAnsi="Papyrus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6A2C70" wp14:editId="543770BF">
              <wp:simplePos x="0" y="0"/>
              <wp:positionH relativeFrom="column">
                <wp:posOffset>-904875</wp:posOffset>
              </wp:positionH>
              <wp:positionV relativeFrom="paragraph">
                <wp:posOffset>298450</wp:posOffset>
              </wp:positionV>
              <wp:extent cx="1005840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584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3E8D6" id="Straight Connector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23.5pt" to="720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" strokecolor="#1f4e79" strokeweight="3pt">
              <v:stroke joinstyle="miter"/>
            </v:line>
          </w:pict>
        </mc:Fallback>
      </mc:AlternateContent>
    </w:r>
    <w:r w:rsidRPr="004E59E1">
      <w:rPr>
        <w:rFonts w:asciiTheme="minorHAnsi" w:hAnsiTheme="minorHAnsi" w:cstheme="minorHAnsi"/>
        <w:noProof/>
        <w:sz w:val="32"/>
        <w:szCs w:val="32"/>
      </w:rPr>
      <w:t xml:space="preserve"> </w:t>
    </w:r>
    <w:r w:rsidRPr="004E59E1">
      <w:rPr>
        <w:rFonts w:ascii="Papyrus" w:hAnsi="Papyrus" w:cstheme="minorHAnsi"/>
        <w:noProof/>
        <w:sz w:val="32"/>
        <w:szCs w:val="32"/>
      </w:rPr>
      <w:t>Site Licensed Practical Nurse</w:t>
    </w:r>
  </w:p>
  <w:p w14:paraId="775886EF" w14:textId="77777777" w:rsidR="004E59E1" w:rsidRDefault="004E59E1">
    <w:pPr>
      <w:pStyle w:val="Header"/>
    </w:pPr>
  </w:p>
  <w:p w14:paraId="1A3D663A" w14:textId="77777777" w:rsidR="005A6C49" w:rsidRPr="004E59E1" w:rsidRDefault="005A6C49" w:rsidP="004E5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451"/>
    <w:multiLevelType w:val="hybridMultilevel"/>
    <w:tmpl w:val="972AB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C667A5"/>
    <w:multiLevelType w:val="hybridMultilevel"/>
    <w:tmpl w:val="D492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512C"/>
    <w:multiLevelType w:val="hybridMultilevel"/>
    <w:tmpl w:val="7874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4CB2"/>
    <w:multiLevelType w:val="hybridMultilevel"/>
    <w:tmpl w:val="03A41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B1D16"/>
    <w:multiLevelType w:val="hybridMultilevel"/>
    <w:tmpl w:val="23E2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E2645"/>
    <w:multiLevelType w:val="hybridMultilevel"/>
    <w:tmpl w:val="D402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621C"/>
    <w:multiLevelType w:val="hybridMultilevel"/>
    <w:tmpl w:val="2A94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4BB"/>
    <w:multiLevelType w:val="hybridMultilevel"/>
    <w:tmpl w:val="70EC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0E94"/>
    <w:multiLevelType w:val="hybridMultilevel"/>
    <w:tmpl w:val="CABAE7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F1A86"/>
    <w:multiLevelType w:val="hybridMultilevel"/>
    <w:tmpl w:val="82E6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74DA7"/>
    <w:multiLevelType w:val="hybridMultilevel"/>
    <w:tmpl w:val="925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22482"/>
    <w:multiLevelType w:val="hybridMultilevel"/>
    <w:tmpl w:val="8FECE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68D2"/>
    <w:multiLevelType w:val="hybridMultilevel"/>
    <w:tmpl w:val="29A06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F4225"/>
    <w:multiLevelType w:val="hybridMultilevel"/>
    <w:tmpl w:val="77E64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604896"/>
    <w:multiLevelType w:val="hybridMultilevel"/>
    <w:tmpl w:val="DE20F0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EF975AB"/>
    <w:multiLevelType w:val="hybridMultilevel"/>
    <w:tmpl w:val="0800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9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296"/>
    <w:rsid w:val="000A736F"/>
    <w:rsid w:val="000C5B4F"/>
    <w:rsid w:val="000D6C12"/>
    <w:rsid w:val="00115C75"/>
    <w:rsid w:val="001763AC"/>
    <w:rsid w:val="001D7598"/>
    <w:rsid w:val="001D7B3E"/>
    <w:rsid w:val="00255FC5"/>
    <w:rsid w:val="00292254"/>
    <w:rsid w:val="00293910"/>
    <w:rsid w:val="002E3DB4"/>
    <w:rsid w:val="002F7ED0"/>
    <w:rsid w:val="003211EB"/>
    <w:rsid w:val="00344957"/>
    <w:rsid w:val="003964CE"/>
    <w:rsid w:val="003F18FF"/>
    <w:rsid w:val="0045373C"/>
    <w:rsid w:val="004574F9"/>
    <w:rsid w:val="004735A1"/>
    <w:rsid w:val="004E59E1"/>
    <w:rsid w:val="00501B1C"/>
    <w:rsid w:val="00520B63"/>
    <w:rsid w:val="005240BB"/>
    <w:rsid w:val="005330CE"/>
    <w:rsid w:val="005847CB"/>
    <w:rsid w:val="005A6C49"/>
    <w:rsid w:val="005D51EF"/>
    <w:rsid w:val="006569C8"/>
    <w:rsid w:val="00690296"/>
    <w:rsid w:val="00724207"/>
    <w:rsid w:val="00734752"/>
    <w:rsid w:val="00774208"/>
    <w:rsid w:val="007919E6"/>
    <w:rsid w:val="007A4450"/>
    <w:rsid w:val="00820FB4"/>
    <w:rsid w:val="00842E81"/>
    <w:rsid w:val="00860834"/>
    <w:rsid w:val="008A7497"/>
    <w:rsid w:val="008D63AB"/>
    <w:rsid w:val="008D72C2"/>
    <w:rsid w:val="008F383A"/>
    <w:rsid w:val="00940C01"/>
    <w:rsid w:val="0096693A"/>
    <w:rsid w:val="009F0B9C"/>
    <w:rsid w:val="00A14BF4"/>
    <w:rsid w:val="00A91684"/>
    <w:rsid w:val="00AB25FF"/>
    <w:rsid w:val="00AB4E6C"/>
    <w:rsid w:val="00AB516D"/>
    <w:rsid w:val="00AF2FEA"/>
    <w:rsid w:val="00B06FCA"/>
    <w:rsid w:val="00B1668D"/>
    <w:rsid w:val="00B83098"/>
    <w:rsid w:val="00BD0AF2"/>
    <w:rsid w:val="00C119CF"/>
    <w:rsid w:val="00C2269F"/>
    <w:rsid w:val="00C23444"/>
    <w:rsid w:val="00C55B47"/>
    <w:rsid w:val="00C66279"/>
    <w:rsid w:val="00CB4A59"/>
    <w:rsid w:val="00CC4486"/>
    <w:rsid w:val="00CE28A2"/>
    <w:rsid w:val="00CF6CF1"/>
    <w:rsid w:val="00D07DF9"/>
    <w:rsid w:val="00D24BC8"/>
    <w:rsid w:val="00D5067E"/>
    <w:rsid w:val="00DD5E26"/>
    <w:rsid w:val="00DD6658"/>
    <w:rsid w:val="00E22902"/>
    <w:rsid w:val="00F106AB"/>
    <w:rsid w:val="00F2141E"/>
    <w:rsid w:val="00F532AC"/>
    <w:rsid w:val="00F6194C"/>
    <w:rsid w:val="00F85255"/>
    <w:rsid w:val="00F9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D33F4AD"/>
  <w15:docId w15:val="{F5FF9A92-410C-4C82-9963-3C1E8C0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5E2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DD5E26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296"/>
  </w:style>
  <w:style w:type="paragraph" w:styleId="Footer">
    <w:name w:val="footer"/>
    <w:basedOn w:val="Normal"/>
    <w:link w:val="FooterChar"/>
    <w:uiPriority w:val="99"/>
    <w:unhideWhenUsed/>
    <w:rsid w:val="00690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296"/>
  </w:style>
  <w:style w:type="paragraph" w:styleId="BalloonText">
    <w:name w:val="Balloon Text"/>
    <w:basedOn w:val="Normal"/>
    <w:link w:val="BalloonTextChar"/>
    <w:uiPriority w:val="99"/>
    <w:semiHidden/>
    <w:unhideWhenUsed/>
    <w:rsid w:val="0069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029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D5E26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D5E26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DD5E26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D5E26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D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B842-80D6-40D5-A3C7-F4BC3727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Assistant</dc:creator>
  <cp:lastModifiedBy>Amy Perez</cp:lastModifiedBy>
  <cp:revision>4</cp:revision>
  <cp:lastPrinted>2012-10-29T13:54:00Z</cp:lastPrinted>
  <dcterms:created xsi:type="dcterms:W3CDTF">2018-02-27T21:22:00Z</dcterms:created>
  <dcterms:modified xsi:type="dcterms:W3CDTF">2018-05-18T19:42:00Z</dcterms:modified>
</cp:coreProperties>
</file>