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6" w:rsidRPr="00F476C4" w:rsidRDefault="00812074" w:rsidP="00F476C4">
      <w:pPr>
        <w:jc w:val="center"/>
        <w:rPr>
          <w:sz w:val="72"/>
          <w:szCs w:val="72"/>
        </w:rPr>
      </w:pPr>
      <w:r w:rsidRPr="00F476C4">
        <w:rPr>
          <w:sz w:val="72"/>
          <w:szCs w:val="72"/>
        </w:rPr>
        <w:t>Vocabulary Chapters, 4, 7, 8</w:t>
      </w:r>
    </w:p>
    <w:p w:rsidR="00812074" w:rsidRDefault="00812074"/>
    <w:p w:rsidR="00812074" w:rsidRPr="00F476C4" w:rsidRDefault="00F476C4" w:rsidP="00812074">
      <w:pPr>
        <w:pStyle w:val="NoSpacing"/>
        <w:rPr>
          <w:b/>
          <w:sz w:val="36"/>
          <w:szCs w:val="36"/>
          <w:u w:val="single"/>
        </w:rPr>
      </w:pPr>
      <w:r w:rsidRPr="00F476C4">
        <w:rPr>
          <w:b/>
          <w:sz w:val="36"/>
          <w:szCs w:val="36"/>
          <w:u w:val="single"/>
        </w:rPr>
        <w:t>Chapter 4:</w:t>
      </w:r>
    </w:p>
    <w:p w:rsidR="00F476C4" w:rsidRDefault="00F476C4" w:rsidP="00812074">
      <w:pPr>
        <w:pStyle w:val="NoSpacing"/>
      </w:pPr>
    </w:p>
    <w:p w:rsidR="00F476C4" w:rsidRDefault="00F476C4" w:rsidP="00812074">
      <w:pPr>
        <w:pStyle w:val="NoSpacing"/>
        <w:sectPr w:rsidR="00F476C4" w:rsidSect="00DB4A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2074" w:rsidRDefault="00812074" w:rsidP="00812074">
      <w:pPr>
        <w:pStyle w:val="NoSpacing"/>
      </w:pPr>
      <w:r>
        <w:lastRenderedPageBreak/>
        <w:t>1. Agenda setting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2. Centralists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3. Civic Competence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4. Civic Duty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5. Class Consciousness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6. Consensus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7. Devolution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8. Divisive opinion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9. Enumerated or delegated powers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lastRenderedPageBreak/>
        <w:t>10. Federal mandate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11. Generational effect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12. Implied Powers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13. Lifestyle effect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14. Media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15. Opinion leader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16. Opinion poll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17. Orthodox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18. Peer group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19. Political culture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20. Political Trust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21. Progressive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22. Push polling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23. Reserved powers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24. Sampling error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25. Civil Society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26. Socioeconomic Status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27. Supremacy Clause</w:t>
      </w:r>
    </w:p>
    <w:p w:rsidR="00812074" w:rsidRDefault="00812074" w:rsidP="00812074">
      <w:pPr>
        <w:pStyle w:val="NoSpacing"/>
      </w:pPr>
    </w:p>
    <w:p w:rsidR="00812074" w:rsidRDefault="00812074" w:rsidP="00812074">
      <w:pPr>
        <w:pStyle w:val="NoSpacing"/>
      </w:pPr>
      <w:r>
        <w:t>28. Watergate break-in</w:t>
      </w:r>
    </w:p>
    <w:p w:rsidR="00812074" w:rsidRDefault="00812074">
      <w:pPr>
        <w:sectPr w:rsidR="00812074" w:rsidSect="008120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12074" w:rsidRDefault="00812074"/>
    <w:p w:rsidR="005843E4" w:rsidRDefault="005843E4">
      <w:pPr>
        <w:sectPr w:rsidR="005843E4" w:rsidSect="008120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12074" w:rsidRPr="00F476C4" w:rsidRDefault="00812074">
      <w:pPr>
        <w:rPr>
          <w:b/>
          <w:sz w:val="36"/>
          <w:szCs w:val="36"/>
        </w:rPr>
      </w:pPr>
      <w:r w:rsidRPr="00F476C4">
        <w:rPr>
          <w:b/>
          <w:sz w:val="36"/>
          <w:szCs w:val="36"/>
        </w:rPr>
        <w:lastRenderedPageBreak/>
        <w:t>Chapter 7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Public Opinion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Poll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Random Sample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Sampling Error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Exit Polls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Political Socialization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Elite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Gender Gap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Political Ideology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Political Elites</w:t>
      </w:r>
    </w:p>
    <w:p w:rsidR="00812074" w:rsidRPr="00DE0B80" w:rsidRDefault="00812074" w:rsidP="00812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Norm</w:t>
      </w:r>
    </w:p>
    <w:p w:rsidR="00812074" w:rsidRDefault="00812074"/>
    <w:p w:rsidR="00812074" w:rsidRPr="00F476C4" w:rsidRDefault="00812074">
      <w:pPr>
        <w:rPr>
          <w:b/>
          <w:sz w:val="36"/>
          <w:szCs w:val="36"/>
        </w:rPr>
      </w:pPr>
      <w:r w:rsidRPr="00F476C4">
        <w:rPr>
          <w:b/>
          <w:sz w:val="36"/>
          <w:szCs w:val="36"/>
        </w:rPr>
        <w:lastRenderedPageBreak/>
        <w:t>Chapter 8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Political Participation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Voting-Age Population (VAP)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Voting-Eligible Population (VEP)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Registered Voters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Literacy Test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Poll Tax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Grandfather Clause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White Primary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Australian Ballot</w:t>
      </w:r>
    </w:p>
    <w:p w:rsidR="005843E4" w:rsidRPr="00DE0B80" w:rsidRDefault="005843E4" w:rsidP="005843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E0B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Activist</w:t>
      </w:r>
    </w:p>
    <w:p w:rsidR="005843E4" w:rsidRDefault="005843E4">
      <w:pPr>
        <w:sectPr w:rsidR="005843E4" w:rsidSect="005843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2074" w:rsidRDefault="00812074"/>
    <w:p w:rsidR="00812074" w:rsidRDefault="00812074"/>
    <w:sectPr w:rsidR="00812074" w:rsidSect="00812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864"/>
    <w:multiLevelType w:val="hybridMultilevel"/>
    <w:tmpl w:val="3F58810A"/>
    <w:lvl w:ilvl="0" w:tplc="4C723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ECC"/>
    <w:multiLevelType w:val="hybridMultilevel"/>
    <w:tmpl w:val="58588B14"/>
    <w:lvl w:ilvl="0" w:tplc="3058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4"/>
    <w:rsid w:val="005843E4"/>
    <w:rsid w:val="00812074"/>
    <w:rsid w:val="00DB4AC6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C032C-1EAB-47B2-BBF9-9A6A036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anne.mccanless</dc:creator>
  <cp:lastModifiedBy>Vitale, Alan</cp:lastModifiedBy>
  <cp:revision>2</cp:revision>
  <dcterms:created xsi:type="dcterms:W3CDTF">2015-10-17T01:34:00Z</dcterms:created>
  <dcterms:modified xsi:type="dcterms:W3CDTF">2015-10-17T01:34:00Z</dcterms:modified>
</cp:coreProperties>
</file>