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93" w:rsidRDefault="00B2144C" w:rsidP="00E76393">
      <w:pPr>
        <w:pStyle w:val="Heading6"/>
        <w:tabs>
          <w:tab w:val="left" w:pos="3420"/>
        </w:tabs>
        <w:ind w:left="0"/>
        <w:jc w:val="left"/>
        <w:rPr>
          <w:sz w:val="16"/>
          <w:szCs w:val="16"/>
        </w:rPr>
      </w:pPr>
      <w:r>
        <w:rPr>
          <w:noProof/>
          <w:szCs w:val="44"/>
        </w:rPr>
        <w:drawing>
          <wp:anchor distT="0" distB="0" distL="114300" distR="114300" simplePos="0" relativeHeight="251658240" behindDoc="0" locked="0" layoutInCell="1" allowOverlap="1" wp14:anchorId="2CE8CDC4" wp14:editId="7A2AAC45">
            <wp:simplePos x="0" y="0"/>
            <wp:positionH relativeFrom="column">
              <wp:posOffset>-80696</wp:posOffset>
            </wp:positionH>
            <wp:positionV relativeFrom="paragraph">
              <wp:posOffset>-274320</wp:posOffset>
            </wp:positionV>
            <wp:extent cx="2454437" cy="1734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LE SUEUR LOGO ON 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437" cy="173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C78" w:rsidRPr="0088763E" w:rsidRDefault="00BF2C78" w:rsidP="00BF2C78">
      <w:pPr>
        <w:pStyle w:val="Heading6"/>
        <w:tabs>
          <w:tab w:val="left" w:pos="3420"/>
        </w:tabs>
        <w:ind w:left="3420"/>
        <w:jc w:val="center"/>
        <w:rPr>
          <w:szCs w:val="44"/>
        </w:rPr>
      </w:pPr>
      <w:r w:rsidRPr="00B2144C">
        <w:rPr>
          <w:rFonts w:ascii="Verdana" w:hAnsi="Verdana"/>
          <w:sz w:val="36"/>
          <w:szCs w:val="44"/>
        </w:rPr>
        <w:t>Le Sueur County Soil &amp; Water</w:t>
      </w:r>
      <w:r w:rsidRPr="00B2144C">
        <w:rPr>
          <w:sz w:val="36"/>
          <w:szCs w:val="44"/>
        </w:rPr>
        <w:t xml:space="preserve"> </w:t>
      </w:r>
      <w:r w:rsidRPr="00B2144C">
        <w:rPr>
          <w:rFonts w:ascii="Verdana" w:hAnsi="Verdana"/>
          <w:sz w:val="36"/>
          <w:szCs w:val="44"/>
        </w:rPr>
        <w:t>Conservation District</w:t>
      </w:r>
    </w:p>
    <w:p w:rsidR="00BF2C78" w:rsidRPr="00E76393" w:rsidRDefault="00B2144C" w:rsidP="00E76393">
      <w:pPr>
        <w:tabs>
          <w:tab w:val="left" w:pos="4608"/>
        </w:tabs>
        <w:jc w:val="right"/>
        <w:rPr>
          <w:i/>
          <w:sz w:val="18"/>
        </w:rPr>
      </w:pPr>
      <w:r>
        <w:rPr>
          <w:b/>
          <w:i/>
          <w:noProof/>
          <w:sz w:val="44"/>
          <w:szCs w:val="44"/>
        </w:rPr>
        <mc:AlternateContent>
          <mc:Choice Requires="wps">
            <w:drawing>
              <wp:inline distT="0" distB="0" distL="0" distR="0">
                <wp:extent cx="3876040" cy="47625"/>
                <wp:effectExtent l="0" t="0" r="635" b="0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040" cy="47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28856" id="Rectangle 2" o:spid="_x0000_s1026" style="width:305.2pt;height: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" fillcolor="gray" stroked="f">
                <w10:anchorlock/>
              </v:rect>
            </w:pict>
          </mc:Fallback>
        </mc:AlternateContent>
      </w:r>
    </w:p>
    <w:p w:rsidR="00BF2C78" w:rsidRPr="00956A21" w:rsidRDefault="00BF2C78" w:rsidP="00BF2C78">
      <w:pPr>
        <w:pStyle w:val="Heading8"/>
        <w:tabs>
          <w:tab w:val="clear" w:pos="4608"/>
          <w:tab w:val="left" w:pos="4230"/>
        </w:tabs>
        <w:ind w:left="4234"/>
        <w:rPr>
          <w:rFonts w:cs="Arial"/>
          <w:sz w:val="16"/>
          <w:szCs w:val="16"/>
        </w:rPr>
      </w:pPr>
      <w:r w:rsidRPr="00956A21">
        <w:rPr>
          <w:rFonts w:cs="Arial"/>
          <w:sz w:val="16"/>
          <w:szCs w:val="16"/>
        </w:rPr>
        <w:t>Le Sueur Co</w:t>
      </w:r>
      <w:r>
        <w:rPr>
          <w:rFonts w:cs="Arial"/>
          <w:sz w:val="16"/>
          <w:szCs w:val="16"/>
        </w:rPr>
        <w:t xml:space="preserve">unty SWCD </w:t>
      </w:r>
      <w:r>
        <w:rPr>
          <w:rFonts w:cs="Arial"/>
          <w:sz w:val="16"/>
          <w:szCs w:val="16"/>
        </w:rPr>
        <w:tab/>
        <w:t xml:space="preserve">Tel. (507) </w:t>
      </w:r>
      <w:r w:rsidR="008B740D">
        <w:rPr>
          <w:rFonts w:cs="Arial"/>
          <w:sz w:val="16"/>
          <w:szCs w:val="16"/>
        </w:rPr>
        <w:t>419-0365</w:t>
      </w:r>
    </w:p>
    <w:p w:rsidR="00BF2C78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181 </w:t>
      </w:r>
      <w:r w:rsidR="00480FC7">
        <w:rPr>
          <w:rFonts w:cs="Arial"/>
          <w:i/>
          <w:sz w:val="16"/>
          <w:szCs w:val="16"/>
        </w:rPr>
        <w:t xml:space="preserve">W Minnesota St                                            Website: </w:t>
      </w:r>
      <w:hyperlink r:id="rId9" w:history="1">
        <w:r w:rsidR="00480FC7" w:rsidRPr="0088412F">
          <w:rPr>
            <w:rStyle w:val="Hyperlink"/>
            <w:rFonts w:cs="Arial"/>
            <w:i/>
            <w:sz w:val="16"/>
            <w:szCs w:val="16"/>
          </w:rPr>
          <w:t>www.lesueurswcd.org</w:t>
        </w:r>
      </w:hyperlink>
    </w:p>
    <w:p w:rsidR="00BF2C78" w:rsidRPr="003A1DB3" w:rsidRDefault="00BF2C78" w:rsidP="00BF2C78">
      <w:pPr>
        <w:tabs>
          <w:tab w:val="left" w:pos="4608"/>
          <w:tab w:val="right" w:pos="9360"/>
        </w:tabs>
        <w:ind w:left="4234"/>
        <w:rPr>
          <w:rFonts w:cs="Arial"/>
          <w:i/>
          <w:sz w:val="16"/>
          <w:szCs w:val="16"/>
        </w:rPr>
      </w:pPr>
      <w:r w:rsidRPr="00956A21">
        <w:rPr>
          <w:rFonts w:cs="Arial"/>
          <w:i/>
          <w:sz w:val="16"/>
          <w:szCs w:val="16"/>
        </w:rPr>
        <w:t xml:space="preserve">Le Center, MN 56057               </w:t>
      </w:r>
      <w:r>
        <w:rPr>
          <w:rFonts w:cs="Arial"/>
          <w:i/>
          <w:sz w:val="16"/>
          <w:szCs w:val="16"/>
        </w:rPr>
        <w:t xml:space="preserve">         </w:t>
      </w:r>
    </w:p>
    <w:p w:rsid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 xml:space="preserve">                 </w:t>
      </w:r>
    </w:p>
    <w:p w:rsidR="00480FC7" w:rsidRPr="00BF2C78" w:rsidRDefault="00480FC7" w:rsidP="00BF2C78">
      <w:pPr>
        <w:tabs>
          <w:tab w:val="left" w:pos="4608"/>
          <w:tab w:val="right" w:pos="9360"/>
        </w:tabs>
        <w:ind w:left="6660"/>
        <w:rPr>
          <w:rFonts w:cs="Arial"/>
          <w:i/>
          <w:sz w:val="16"/>
          <w:szCs w:val="16"/>
        </w:rPr>
      </w:pPr>
    </w:p>
    <w:p w:rsidR="000B10FA" w:rsidRDefault="000B10FA" w:rsidP="000B10FA">
      <w:pPr>
        <w:rPr>
          <w:rFonts w:asciiTheme="minorHAnsi" w:hAnsiTheme="minorHAnsi" w:cs="Arial"/>
          <w:i/>
          <w:sz w:val="18"/>
          <w:szCs w:val="16"/>
        </w:rPr>
      </w:pPr>
    </w:p>
    <w:p w:rsidR="000B10FA" w:rsidRDefault="000B10FA" w:rsidP="000B10FA">
      <w:pPr>
        <w:rPr>
          <w:rFonts w:asciiTheme="minorHAnsi" w:hAnsiTheme="minorHAnsi" w:cs="Arial"/>
          <w:i/>
          <w:sz w:val="18"/>
          <w:szCs w:val="16"/>
        </w:rPr>
      </w:pPr>
    </w:p>
    <w:p w:rsidR="000B10FA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Minutes from January 11, 2022 regular meeting of the Le Sueur County SWCD Board of Supervisors.  Justice Center, Le Center, MN.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Meeting was called to order by Chairman Struck at 9:00 am.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Members present:</w:t>
      </w:r>
      <w:r>
        <w:rPr>
          <w:rFonts w:asciiTheme="minorHAnsi" w:hAnsiTheme="minorHAnsi" w:cs="Arial"/>
          <w:sz w:val="24"/>
          <w:szCs w:val="24"/>
        </w:rPr>
        <w:tab/>
        <w:t>Chairman, Jim Struck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Treasurer, Cletus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PR&amp;I, </w:t>
      </w:r>
      <w:proofErr w:type="spellStart"/>
      <w:r>
        <w:rPr>
          <w:rFonts w:asciiTheme="minorHAnsi" w:hAnsiTheme="minorHAnsi" w:cs="Arial"/>
          <w:sz w:val="24"/>
          <w:szCs w:val="24"/>
        </w:rPr>
        <w:t>Glendon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Braun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Members absent:</w:t>
      </w:r>
      <w:r>
        <w:rPr>
          <w:rFonts w:asciiTheme="minorHAnsi" w:hAnsiTheme="minorHAnsi" w:cs="Arial"/>
          <w:sz w:val="24"/>
          <w:szCs w:val="24"/>
        </w:rPr>
        <w:tab/>
        <w:t xml:space="preserve">Vice-Chairman, Greg </w:t>
      </w:r>
      <w:proofErr w:type="spellStart"/>
      <w:r>
        <w:rPr>
          <w:rFonts w:asciiTheme="minorHAnsi" w:hAnsiTheme="minorHAnsi" w:cs="Arial"/>
          <w:sz w:val="24"/>
          <w:szCs w:val="24"/>
        </w:rPr>
        <w:t>Entinger</w:t>
      </w:r>
      <w:proofErr w:type="spellEnd"/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Secretary, Earle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Others present:</w:t>
      </w:r>
      <w:r>
        <w:rPr>
          <w:rFonts w:asciiTheme="minorHAnsi" w:hAnsiTheme="minorHAnsi" w:cs="Arial"/>
          <w:sz w:val="24"/>
          <w:szCs w:val="24"/>
        </w:rPr>
        <w:tab/>
        <w:t>District Manager, Mike Schultz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District Technician, Joe Jirik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Ditch Specialist, Nik Kadel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Program Specialist, Sue Prchal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District Conservationist, Steve Breaker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Le Sueur County Commissioner </w:t>
      </w:r>
      <w:proofErr w:type="spellStart"/>
      <w:r>
        <w:rPr>
          <w:rFonts w:asciiTheme="minorHAnsi" w:hAnsiTheme="minorHAnsi" w:cs="Arial"/>
          <w:sz w:val="24"/>
          <w:szCs w:val="24"/>
        </w:rPr>
        <w:t>Rohlfing</w:t>
      </w:r>
      <w:proofErr w:type="spellEnd"/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Le Sueur County Commissioner Wetzel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Secretary’s report from December 15, 2021 was read and approved.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Treasurer’s report for December 31, 2021 was read.  Motion by Braun, second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approve as read and to pay bills.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</w:p>
    <w:p w:rsidR="00DC3D8E" w:rsidRDefault="00DC3D8E" w:rsidP="000B10FA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election of officers for calendar year 2022 was discussed.  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have all offices remain the same for 2022, second by Braun.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DC3D8E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DC3D8E">
      <w:pPr>
        <w:rPr>
          <w:rFonts w:asciiTheme="minorHAnsi" w:hAnsiTheme="minorHAnsi" w:cs="Arial"/>
          <w:sz w:val="24"/>
          <w:szCs w:val="24"/>
        </w:rPr>
      </w:pP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>, second by Braun to designate First National Bank of Le Center as the SWCD’s bank for 2022 and the Le Sueur County Newspaper as the SWCD’s official newspaper for 2022.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Joe informed the board that there will be a Soil Health Session in Jordan on January 13, 2022.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>, second by Braun to amend the Lake Washington cost-share policy stating that the Lake Washington Improvement Association contribute 25% of project costs allowing 100% cost-share to landowners.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DC3D8E" w:rsidRDefault="00DC3D8E" w:rsidP="00DC3D8E">
      <w:pPr>
        <w:rPr>
          <w:rFonts w:asciiTheme="minorHAnsi" w:hAnsiTheme="minorHAnsi" w:cs="Arial"/>
          <w:sz w:val="24"/>
          <w:szCs w:val="24"/>
        </w:rPr>
      </w:pPr>
    </w:p>
    <w:p w:rsidR="00C0239D" w:rsidRDefault="00DC3D8E" w:rsidP="00DC3D8E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Braun, second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clarify </w:t>
      </w:r>
      <w:r w:rsidR="00C0239D">
        <w:rPr>
          <w:rFonts w:asciiTheme="minorHAnsi" w:hAnsiTheme="minorHAnsi" w:cs="Arial"/>
          <w:sz w:val="24"/>
          <w:szCs w:val="24"/>
        </w:rPr>
        <w:t xml:space="preserve">the </w:t>
      </w:r>
      <w:r>
        <w:rPr>
          <w:rFonts w:asciiTheme="minorHAnsi" w:hAnsiTheme="minorHAnsi" w:cs="Arial"/>
          <w:sz w:val="24"/>
          <w:szCs w:val="24"/>
        </w:rPr>
        <w:t>November 2021 SWCD minutes</w:t>
      </w:r>
      <w:r w:rsidR="00C0239D">
        <w:rPr>
          <w:rFonts w:asciiTheme="minorHAnsi" w:hAnsiTheme="minorHAnsi" w:cs="Arial"/>
          <w:sz w:val="24"/>
          <w:szCs w:val="24"/>
        </w:rPr>
        <w:t xml:space="preserve"> for James Beckel cost-share contract #WASH-3 to clarify cost-share dollars.  $15,200.00 cost-share consists of $3800.00 (25%) from the Lake Washington Improvement Association and $11,400.00 (75%) from the Lake Washington grant.</w:t>
      </w:r>
    </w:p>
    <w:p w:rsidR="00C0239D" w:rsidRDefault="00C0239D" w:rsidP="00C0239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C0239D" w:rsidRDefault="00C0239D" w:rsidP="00C0239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C0239D" w:rsidRDefault="00C0239D" w:rsidP="00C0239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4C095D" w:rsidRDefault="004C095D" w:rsidP="00C0239D">
      <w:pPr>
        <w:rPr>
          <w:rFonts w:asciiTheme="minorHAnsi" w:hAnsiTheme="minorHAnsi" w:cs="Arial"/>
          <w:sz w:val="24"/>
          <w:szCs w:val="24"/>
        </w:rPr>
      </w:pPr>
    </w:p>
    <w:p w:rsidR="004C095D" w:rsidRDefault="004C095D" w:rsidP="00C0239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Cannon 1W1P was discussed. 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volunteered to be the alternate board representative.  </w:t>
      </w:r>
    </w:p>
    <w:p w:rsidR="004C095D" w:rsidRDefault="004C095D" w:rsidP="00C0239D">
      <w:pPr>
        <w:rPr>
          <w:rFonts w:asciiTheme="minorHAnsi" w:hAnsiTheme="minorHAnsi" w:cs="Arial"/>
          <w:sz w:val="24"/>
          <w:szCs w:val="24"/>
        </w:rPr>
      </w:pPr>
    </w:p>
    <w:p w:rsidR="004C095D" w:rsidRDefault="004C095D" w:rsidP="00C0239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kickoff meeting was held for the Lower MN 1W1P, </w:t>
      </w:r>
      <w:proofErr w:type="spellStart"/>
      <w:r>
        <w:rPr>
          <w:rFonts w:asciiTheme="minorHAnsi" w:hAnsiTheme="minorHAnsi" w:cs="Arial"/>
          <w:sz w:val="24"/>
          <w:szCs w:val="24"/>
        </w:rPr>
        <w:t>Entinger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and </w:t>
      </w:r>
      <w:proofErr w:type="spellStart"/>
      <w:r>
        <w:rPr>
          <w:rFonts w:asciiTheme="minorHAnsi" w:hAnsiTheme="minorHAnsi" w:cs="Arial"/>
          <w:sz w:val="24"/>
          <w:szCs w:val="24"/>
        </w:rPr>
        <w:t>Traxler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attended.</w:t>
      </w:r>
    </w:p>
    <w:p w:rsidR="004C095D" w:rsidRDefault="004C095D" w:rsidP="00C0239D">
      <w:pPr>
        <w:rPr>
          <w:rFonts w:asciiTheme="minorHAnsi" w:hAnsiTheme="minorHAnsi" w:cs="Arial"/>
          <w:sz w:val="24"/>
          <w:szCs w:val="24"/>
        </w:rPr>
      </w:pPr>
    </w:p>
    <w:p w:rsidR="004C095D" w:rsidRDefault="004C095D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Mike gave the board updates on SWCD payroll and benefits.  Also the clubhouse has moved out of the building and uses for the space were talked about.</w:t>
      </w:r>
    </w:p>
    <w:p w:rsidR="004C095D" w:rsidRDefault="004C095D" w:rsidP="004C095D">
      <w:pPr>
        <w:rPr>
          <w:rFonts w:asciiTheme="minorHAnsi" w:hAnsiTheme="minorHAnsi" w:cs="Arial"/>
          <w:sz w:val="24"/>
          <w:szCs w:val="24"/>
        </w:rPr>
      </w:pPr>
    </w:p>
    <w:p w:rsidR="00DC3D8E" w:rsidRDefault="004C095D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Braun, second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to update and adopt the Professional County Ditch Services Contract between the SWCD and Le Sueur County.  The update is for the increase in billable rates and is valid from 1-1-2022 through 12-31-2022.</w:t>
      </w:r>
    </w:p>
    <w:p w:rsidR="004C095D" w:rsidRDefault="004C095D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4C095D" w:rsidRDefault="004C095D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4C095D" w:rsidRDefault="004C095D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EF486C" w:rsidRDefault="00EF486C" w:rsidP="004C095D">
      <w:pPr>
        <w:rPr>
          <w:rFonts w:asciiTheme="minorHAnsi" w:hAnsiTheme="minorHAnsi" w:cs="Arial"/>
          <w:sz w:val="24"/>
          <w:szCs w:val="24"/>
        </w:rPr>
      </w:pPr>
    </w:p>
    <w:p w:rsidR="00EF486C" w:rsidRDefault="00EF486C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>, second by Braun to approve and submit the pay equity report to the MN Management and Budget.</w:t>
      </w:r>
    </w:p>
    <w:p w:rsidR="00EF486C" w:rsidRDefault="00EF486C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EF486C" w:rsidRDefault="00EF486C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EF486C" w:rsidRDefault="00EF486C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4C095D" w:rsidRDefault="004C095D" w:rsidP="004C095D">
      <w:pPr>
        <w:rPr>
          <w:rFonts w:asciiTheme="minorHAnsi" w:hAnsiTheme="minorHAnsi" w:cs="Arial"/>
          <w:sz w:val="24"/>
          <w:szCs w:val="24"/>
        </w:rPr>
      </w:pPr>
    </w:p>
    <w:p w:rsidR="004C095D" w:rsidRDefault="004C095D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Nik updated the board on county ditches.  He discussed tree removal, spraying and mowing, buffer enforcement and non-compliant parcels.  </w:t>
      </w: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</w:p>
    <w:p w:rsidR="00EF486C" w:rsidRDefault="00EF486C" w:rsidP="004C095D">
      <w:pPr>
        <w:rPr>
          <w:rFonts w:asciiTheme="minorHAnsi" w:hAnsiTheme="minorHAnsi" w:cs="Arial"/>
          <w:sz w:val="24"/>
          <w:szCs w:val="24"/>
        </w:rPr>
      </w:pPr>
    </w:p>
    <w:p w:rsidR="00EF486C" w:rsidRDefault="00EF486C" w:rsidP="004C095D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Steve gave an NRCS report.  He discussed certifying construction projects, planning new projects to be completed in 2022, CRP certifications, expiring contracts and possibly a new signup.</w:t>
      </w: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>, second by Braun to approve and pay Dan Sullivan state cost-share cont</w:t>
      </w:r>
      <w:r w:rsidR="002F0082">
        <w:rPr>
          <w:rFonts w:asciiTheme="minorHAnsi" w:hAnsiTheme="minorHAnsi" w:cs="Arial"/>
          <w:sz w:val="24"/>
          <w:szCs w:val="24"/>
        </w:rPr>
        <w:t>ract #5-20 in the amount of $853</w:t>
      </w:r>
      <w:r>
        <w:rPr>
          <w:rFonts w:asciiTheme="minorHAnsi" w:hAnsiTheme="minorHAnsi" w:cs="Arial"/>
          <w:sz w:val="24"/>
          <w:szCs w:val="24"/>
        </w:rPr>
        <w:t>.25.</w:t>
      </w:r>
    </w:p>
    <w:p w:rsidR="006623FC" w:rsidRDefault="006623FC" w:rsidP="006623F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6623FC" w:rsidRDefault="006623FC" w:rsidP="006623F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6623FC" w:rsidRDefault="006623FC" w:rsidP="006623F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Motion by </w:t>
      </w:r>
      <w:proofErr w:type="spellStart"/>
      <w:r>
        <w:rPr>
          <w:rFonts w:asciiTheme="minorHAnsi" w:hAnsiTheme="minorHAnsi" w:cs="Arial"/>
          <w:sz w:val="24"/>
          <w:szCs w:val="24"/>
        </w:rPr>
        <w:t>Gregor</w:t>
      </w:r>
      <w:proofErr w:type="spellEnd"/>
      <w:r>
        <w:rPr>
          <w:rFonts w:asciiTheme="minorHAnsi" w:hAnsiTheme="minorHAnsi" w:cs="Arial"/>
          <w:sz w:val="24"/>
          <w:szCs w:val="24"/>
        </w:rPr>
        <w:t>, second by Braun to approve and pay Dan Sullivan capacity cost-share contract #CAP-2020-2 in the amount of $1271.91.</w:t>
      </w:r>
    </w:p>
    <w:p w:rsidR="006623FC" w:rsidRDefault="006623FC" w:rsidP="006623F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Affirmative:  All</w:t>
      </w:r>
    </w:p>
    <w:p w:rsidR="006623FC" w:rsidRDefault="006623FC" w:rsidP="006623F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Opposed:  None</w:t>
      </w:r>
    </w:p>
    <w:p w:rsidR="006623FC" w:rsidRDefault="006623FC" w:rsidP="006623FC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Motion carried</w:t>
      </w: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Vouchers were reviewed and filled out.</w:t>
      </w: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There being no further business, meeting adjourned at 10:25 am.</w:t>
      </w: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The board and staff relocated to Patrick’s in St. Peter to meet Francis and Shirley </w:t>
      </w:r>
      <w:proofErr w:type="spellStart"/>
      <w:r>
        <w:rPr>
          <w:rFonts w:asciiTheme="minorHAnsi" w:hAnsiTheme="minorHAnsi" w:cs="Arial"/>
          <w:sz w:val="24"/>
          <w:szCs w:val="24"/>
        </w:rPr>
        <w:t>Budin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and present them with their Outstanding Conservationist sign and lunch.</w:t>
      </w: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                ______________________________________________</w:t>
      </w:r>
    </w:p>
    <w:p w:rsidR="006623FC" w:rsidRDefault="006623FC" w:rsidP="004C095D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Date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   District Secretary</w:t>
      </w:r>
    </w:p>
    <w:p w:rsidR="004C095D" w:rsidRDefault="004C095D" w:rsidP="004C095D">
      <w:pPr>
        <w:rPr>
          <w:rFonts w:asciiTheme="minorHAnsi" w:hAnsiTheme="minorHAnsi" w:cs="Arial"/>
          <w:sz w:val="24"/>
          <w:szCs w:val="24"/>
        </w:rPr>
      </w:pPr>
    </w:p>
    <w:p w:rsidR="004C095D" w:rsidRPr="00DC3D8E" w:rsidRDefault="004C095D" w:rsidP="004C095D">
      <w:pPr>
        <w:rPr>
          <w:rFonts w:asciiTheme="minorHAnsi" w:hAnsiTheme="minorHAnsi" w:cs="Arial"/>
          <w:sz w:val="24"/>
          <w:szCs w:val="24"/>
        </w:rPr>
      </w:pPr>
    </w:p>
    <w:p w:rsidR="005104CC" w:rsidRPr="008324D7" w:rsidRDefault="005104CC" w:rsidP="005104CC">
      <w:pPr>
        <w:ind w:left="0"/>
        <w:rPr>
          <w:rFonts w:asciiTheme="minorHAnsi" w:hAnsiTheme="minorHAnsi" w:cs="Arial"/>
          <w:i/>
          <w:sz w:val="18"/>
          <w:szCs w:val="16"/>
        </w:rPr>
      </w:pPr>
    </w:p>
    <w:sectPr w:rsidR="005104CC" w:rsidRPr="008324D7" w:rsidSect="004212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5" w:right="1152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68" w:rsidRDefault="00344668" w:rsidP="000A1DDC">
      <w:r>
        <w:separator/>
      </w:r>
    </w:p>
  </w:endnote>
  <w:endnote w:type="continuationSeparator" w:id="0">
    <w:p w:rsidR="00344668" w:rsidRDefault="00344668" w:rsidP="000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68" w:rsidRDefault="00344668" w:rsidP="000A1DDC">
      <w:r>
        <w:separator/>
      </w:r>
    </w:p>
  </w:footnote>
  <w:footnote w:type="continuationSeparator" w:id="0">
    <w:p w:rsidR="00344668" w:rsidRDefault="00344668" w:rsidP="000A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Pr="003A1DB3" w:rsidRDefault="00344668" w:rsidP="00E67E47">
    <w:pPr>
      <w:tabs>
        <w:tab w:val="left" w:pos="4608"/>
        <w:tab w:val="right" w:pos="9360"/>
      </w:tabs>
      <w:ind w:left="4234"/>
      <w:rPr>
        <w:rFonts w:cs="Arial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68" w:rsidRDefault="00344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A58"/>
    <w:multiLevelType w:val="hybridMultilevel"/>
    <w:tmpl w:val="0A2C7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F03BB"/>
    <w:multiLevelType w:val="hybridMultilevel"/>
    <w:tmpl w:val="77E29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332D"/>
    <w:multiLevelType w:val="hybridMultilevel"/>
    <w:tmpl w:val="FA3ED284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3" w15:restartNumberingAfterBreak="0">
    <w:nsid w:val="3E2715A5"/>
    <w:multiLevelType w:val="hybridMultilevel"/>
    <w:tmpl w:val="D38C29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19949EE"/>
    <w:multiLevelType w:val="hybridMultilevel"/>
    <w:tmpl w:val="CFD6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3BB7725"/>
    <w:multiLevelType w:val="hybridMultilevel"/>
    <w:tmpl w:val="2A58C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1343D"/>
    <w:multiLevelType w:val="hybridMultilevel"/>
    <w:tmpl w:val="9DD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91DE5"/>
    <w:multiLevelType w:val="hybridMultilevel"/>
    <w:tmpl w:val="018A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50AAF"/>
    <w:multiLevelType w:val="hybridMultilevel"/>
    <w:tmpl w:val="1506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D69CC"/>
    <w:multiLevelType w:val="hybridMultilevel"/>
    <w:tmpl w:val="EA2AFDDC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1" w15:restartNumberingAfterBreak="0">
    <w:nsid w:val="74EE25DD"/>
    <w:multiLevelType w:val="hybridMultilevel"/>
    <w:tmpl w:val="007E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9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DC"/>
    <w:rsid w:val="00061B05"/>
    <w:rsid w:val="000A1DDC"/>
    <w:rsid w:val="000B10FA"/>
    <w:rsid w:val="000C5BAF"/>
    <w:rsid w:val="000D5CA0"/>
    <w:rsid w:val="001477CB"/>
    <w:rsid w:val="00151AA1"/>
    <w:rsid w:val="00156182"/>
    <w:rsid w:val="001807EB"/>
    <w:rsid w:val="00193B44"/>
    <w:rsid w:val="001A1BB2"/>
    <w:rsid w:val="0022497A"/>
    <w:rsid w:val="0022772D"/>
    <w:rsid w:val="002431CE"/>
    <w:rsid w:val="002961A8"/>
    <w:rsid w:val="002A35CC"/>
    <w:rsid w:val="002F0082"/>
    <w:rsid w:val="00326033"/>
    <w:rsid w:val="00331730"/>
    <w:rsid w:val="00344668"/>
    <w:rsid w:val="00374DC0"/>
    <w:rsid w:val="00392A26"/>
    <w:rsid w:val="003A1DB3"/>
    <w:rsid w:val="003A5C8A"/>
    <w:rsid w:val="004130AF"/>
    <w:rsid w:val="0041549F"/>
    <w:rsid w:val="004212F5"/>
    <w:rsid w:val="00451D0C"/>
    <w:rsid w:val="00452286"/>
    <w:rsid w:val="00476A07"/>
    <w:rsid w:val="00480FC7"/>
    <w:rsid w:val="00497893"/>
    <w:rsid w:val="004A46C3"/>
    <w:rsid w:val="004B2350"/>
    <w:rsid w:val="004B7238"/>
    <w:rsid w:val="004C095D"/>
    <w:rsid w:val="005104CC"/>
    <w:rsid w:val="00595708"/>
    <w:rsid w:val="005F658F"/>
    <w:rsid w:val="00622098"/>
    <w:rsid w:val="006623FC"/>
    <w:rsid w:val="006A1056"/>
    <w:rsid w:val="006B25BD"/>
    <w:rsid w:val="006C71A8"/>
    <w:rsid w:val="00745937"/>
    <w:rsid w:val="00793886"/>
    <w:rsid w:val="007D57EC"/>
    <w:rsid w:val="0081051E"/>
    <w:rsid w:val="00822B50"/>
    <w:rsid w:val="008324D7"/>
    <w:rsid w:val="008508F1"/>
    <w:rsid w:val="00865869"/>
    <w:rsid w:val="008B740D"/>
    <w:rsid w:val="008E1727"/>
    <w:rsid w:val="008E178F"/>
    <w:rsid w:val="008E374E"/>
    <w:rsid w:val="008E74EA"/>
    <w:rsid w:val="00956A21"/>
    <w:rsid w:val="00966FDA"/>
    <w:rsid w:val="009A405E"/>
    <w:rsid w:val="009D68DE"/>
    <w:rsid w:val="00A8049D"/>
    <w:rsid w:val="00AA6A4D"/>
    <w:rsid w:val="00AD4909"/>
    <w:rsid w:val="00AE1EA5"/>
    <w:rsid w:val="00B013CF"/>
    <w:rsid w:val="00B2144C"/>
    <w:rsid w:val="00B24D1F"/>
    <w:rsid w:val="00B52817"/>
    <w:rsid w:val="00B70EB1"/>
    <w:rsid w:val="00BA2573"/>
    <w:rsid w:val="00BB36BB"/>
    <w:rsid w:val="00BF0D31"/>
    <w:rsid w:val="00BF2C78"/>
    <w:rsid w:val="00C0239D"/>
    <w:rsid w:val="00C56C9A"/>
    <w:rsid w:val="00C7579B"/>
    <w:rsid w:val="00CA3853"/>
    <w:rsid w:val="00CD68C1"/>
    <w:rsid w:val="00CF2DC1"/>
    <w:rsid w:val="00D50705"/>
    <w:rsid w:val="00D80588"/>
    <w:rsid w:val="00D829C8"/>
    <w:rsid w:val="00D84D34"/>
    <w:rsid w:val="00DA4D84"/>
    <w:rsid w:val="00DC3D8E"/>
    <w:rsid w:val="00E0750F"/>
    <w:rsid w:val="00E207EE"/>
    <w:rsid w:val="00E67E47"/>
    <w:rsid w:val="00E76393"/>
    <w:rsid w:val="00E87410"/>
    <w:rsid w:val="00EC6067"/>
    <w:rsid w:val="00EE3F8D"/>
    <w:rsid w:val="00EF486C"/>
    <w:rsid w:val="00F63A7F"/>
    <w:rsid w:val="00F7390B"/>
    <w:rsid w:val="00F9142C"/>
    <w:rsid w:val="00F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177CAF4E"/>
  <w15:docId w15:val="{1AE8B25A-87C8-4D8C-8BB9-876E9AA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DB3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956A21"/>
    <w:pPr>
      <w:keepNext/>
      <w:jc w:val="right"/>
      <w:outlineLvl w:val="5"/>
    </w:pPr>
    <w:rPr>
      <w:rFonts w:ascii="Garamond" w:hAnsi="Garamond"/>
      <w:b/>
      <w:bCs/>
      <w:sz w:val="44"/>
    </w:rPr>
  </w:style>
  <w:style w:type="paragraph" w:styleId="Heading8">
    <w:name w:val="heading 8"/>
    <w:basedOn w:val="Normal"/>
    <w:next w:val="Normal"/>
    <w:link w:val="Heading8Char"/>
    <w:qFormat/>
    <w:rsid w:val="00956A21"/>
    <w:pPr>
      <w:keepNext/>
      <w:tabs>
        <w:tab w:val="left" w:pos="4608"/>
        <w:tab w:val="right" w:pos="9360"/>
      </w:tabs>
      <w:ind w:left="4608"/>
      <w:outlineLvl w:val="7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1DDC"/>
  </w:style>
  <w:style w:type="paragraph" w:styleId="Footer">
    <w:name w:val="footer"/>
    <w:basedOn w:val="Normal"/>
    <w:link w:val="FooterChar"/>
    <w:uiPriority w:val="99"/>
    <w:unhideWhenUsed/>
    <w:rsid w:val="000A1DDC"/>
    <w:pPr>
      <w:tabs>
        <w:tab w:val="center" w:pos="4680"/>
        <w:tab w:val="right" w:pos="9360"/>
      </w:tabs>
      <w:ind w:left="0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DDC"/>
  </w:style>
  <w:style w:type="paragraph" w:styleId="BalloonText">
    <w:name w:val="Balloon Text"/>
    <w:basedOn w:val="Normal"/>
    <w:link w:val="BalloonTextChar"/>
    <w:uiPriority w:val="99"/>
    <w:semiHidden/>
    <w:unhideWhenUsed/>
    <w:rsid w:val="000A1DDC"/>
    <w:pPr>
      <w:ind w:left="0"/>
    </w:pPr>
    <w:rPr>
      <w:rFonts w:ascii="Tahoma" w:eastAsiaTheme="minorHAnsi" w:hAnsi="Tahoma" w:cs="Tahoma"/>
      <w:spacing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D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956A21"/>
    <w:rPr>
      <w:rFonts w:ascii="Garamond" w:eastAsia="Times New Roman" w:hAnsi="Garamond" w:cs="Times New Roman"/>
      <w:b/>
      <w:bCs/>
      <w:spacing w:val="-5"/>
      <w:sz w:val="44"/>
      <w:szCs w:val="20"/>
    </w:rPr>
  </w:style>
  <w:style w:type="character" w:customStyle="1" w:styleId="Heading8Char">
    <w:name w:val="Heading 8 Char"/>
    <w:basedOn w:val="DefaultParagraphFont"/>
    <w:link w:val="Heading8"/>
    <w:rsid w:val="00956A21"/>
    <w:rPr>
      <w:rFonts w:ascii="Arial" w:eastAsia="Times New Roman" w:hAnsi="Arial" w:cs="Times New Roman"/>
      <w:i/>
      <w:iCs/>
      <w:spacing w:val="-5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E67E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sueurswcd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14C0-B98F-4EF3-92F3-F1D9CD86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michael.schultz</dc:creator>
  <cp:lastModifiedBy>Prchal, Sue</cp:lastModifiedBy>
  <cp:revision>4</cp:revision>
  <cp:lastPrinted>2022-01-31T20:54:00Z</cp:lastPrinted>
  <dcterms:created xsi:type="dcterms:W3CDTF">2022-01-31T19:20:00Z</dcterms:created>
  <dcterms:modified xsi:type="dcterms:W3CDTF">2022-02-01T17:44:00Z</dcterms:modified>
</cp:coreProperties>
</file>