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5C2" w:rsidRDefault="004F55C2" w:rsidP="006577A2">
      <w:pPr>
        <w:rPr>
          <w:rFonts w:ascii="Times New Roman" w:hAnsi="Times New Roman" w:cs="Times New Roman"/>
          <w:noProof/>
          <w:sz w:val="40"/>
          <w:szCs w:val="40"/>
        </w:rPr>
      </w:pPr>
    </w:p>
    <w:p w:rsidR="004F55C2" w:rsidRDefault="004F55C2" w:rsidP="004F55C2">
      <w:pPr>
        <w:jc w:val="center"/>
        <w:rPr>
          <w:rFonts w:ascii="Times New Roman" w:hAnsi="Times New Roman" w:cs="Times New Roman"/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7341AC6D" wp14:editId="06E89F20">
            <wp:extent cx="1914525" cy="1381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F36" w:rsidRPr="002E2D5A" w:rsidRDefault="00C02DBC" w:rsidP="002E2D5A">
      <w:pPr>
        <w:spacing w:after="12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MINUTES </w:t>
      </w:r>
      <w:r w:rsidR="00206F36" w:rsidRPr="002E2D5A">
        <w:rPr>
          <w:rFonts w:cs="Times New Roman"/>
          <w:sz w:val="24"/>
          <w:szCs w:val="24"/>
        </w:rPr>
        <w:t>C</w:t>
      </w:r>
      <w:r w:rsidR="00BF12F0" w:rsidRPr="002E2D5A">
        <w:rPr>
          <w:rFonts w:cs="Times New Roman"/>
          <w:sz w:val="24"/>
          <w:szCs w:val="24"/>
        </w:rPr>
        <w:t>oalition</w:t>
      </w:r>
      <w:r w:rsidR="00206F36" w:rsidRPr="002E2D5A">
        <w:rPr>
          <w:rFonts w:cs="Times New Roman"/>
          <w:sz w:val="24"/>
          <w:szCs w:val="24"/>
        </w:rPr>
        <w:t xml:space="preserve"> Meeting</w:t>
      </w:r>
      <w:r w:rsidR="00F20017">
        <w:rPr>
          <w:rFonts w:cs="Times New Roman"/>
          <w:sz w:val="24"/>
          <w:szCs w:val="24"/>
        </w:rPr>
        <w:t xml:space="preserve"> – June 21, 2018</w:t>
      </w:r>
    </w:p>
    <w:p w:rsidR="00C14FF6" w:rsidRPr="004F55C2" w:rsidRDefault="009136C8" w:rsidP="004F55C2">
      <w:pPr>
        <w:widowControl w:val="0"/>
        <w:spacing w:after="0"/>
        <w:rPr>
          <w:b/>
          <w:color w:val="003399"/>
        </w:rPr>
      </w:pPr>
      <w:r w:rsidRPr="004F55C2">
        <w:rPr>
          <w:b/>
        </w:rPr>
        <w:t>Mission</w:t>
      </w:r>
      <w:r w:rsidRPr="004F55C2">
        <w:rPr>
          <w:b/>
          <w:color w:val="0070C0"/>
        </w:rPr>
        <w:t xml:space="preserve">: </w:t>
      </w:r>
      <w:r w:rsidR="00C14FF6" w:rsidRPr="004F55C2">
        <w:rPr>
          <w:b/>
          <w:color w:val="003399"/>
        </w:rPr>
        <w:t xml:space="preserve">The Mission of the </w:t>
      </w:r>
      <w:r w:rsidR="004F55C2" w:rsidRPr="004F55C2">
        <w:rPr>
          <w:b/>
          <w:color w:val="003399"/>
        </w:rPr>
        <w:t xml:space="preserve">Pennsylvania Lifesharing </w:t>
      </w:r>
      <w:r w:rsidR="00C14FF6" w:rsidRPr="004F55C2">
        <w:rPr>
          <w:b/>
          <w:color w:val="003399"/>
        </w:rPr>
        <w:t xml:space="preserve">Coalition is to promote, support and embrace the concept of </w:t>
      </w:r>
      <w:r w:rsidR="00C14FF6" w:rsidRPr="004F55C2">
        <w:rPr>
          <w:b/>
          <w:i/>
          <w:color w:val="003399"/>
        </w:rPr>
        <w:t>Lifesharing</w:t>
      </w:r>
      <w:r w:rsidR="00C14FF6" w:rsidRPr="004F55C2">
        <w:rPr>
          <w:b/>
          <w:color w:val="003399"/>
        </w:rPr>
        <w:t xml:space="preserve"> and the </w:t>
      </w:r>
    </w:p>
    <w:p w:rsidR="00BF12F0" w:rsidRPr="004F55C2" w:rsidRDefault="00C14FF6" w:rsidP="004F55C2">
      <w:pPr>
        <w:widowControl w:val="0"/>
        <w:spacing w:after="100" w:afterAutospacing="1"/>
        <w:rPr>
          <w:b/>
        </w:rPr>
      </w:pPr>
      <w:proofErr w:type="gramStart"/>
      <w:r w:rsidRPr="004F55C2">
        <w:rPr>
          <w:b/>
          <w:color w:val="003399"/>
        </w:rPr>
        <w:t>phi</w:t>
      </w:r>
      <w:r w:rsidR="004F55C2" w:rsidRPr="004F55C2">
        <w:rPr>
          <w:b/>
          <w:color w:val="003399"/>
        </w:rPr>
        <w:t>losophy</w:t>
      </w:r>
      <w:proofErr w:type="gramEnd"/>
      <w:r w:rsidR="004F55C2" w:rsidRPr="004F55C2">
        <w:rPr>
          <w:b/>
          <w:color w:val="003399"/>
        </w:rPr>
        <w:t xml:space="preserve"> of self-determination and everyday lives.</w:t>
      </w:r>
    </w:p>
    <w:p w:rsidR="00B20087" w:rsidRPr="004F55C2" w:rsidRDefault="009136C8" w:rsidP="00206F36">
      <w:pPr>
        <w:rPr>
          <w:b/>
        </w:rPr>
      </w:pPr>
      <w:r w:rsidRPr="004F55C2">
        <w:rPr>
          <w:b/>
        </w:rPr>
        <w:t>Facilitato</w:t>
      </w:r>
      <w:r w:rsidR="009A5CED" w:rsidRPr="004F55C2">
        <w:rPr>
          <w:b/>
        </w:rPr>
        <w:t xml:space="preserve">r:    </w:t>
      </w:r>
      <w:r w:rsidR="000D512D" w:rsidRPr="004F55C2">
        <w:rPr>
          <w:b/>
        </w:rPr>
        <w:tab/>
      </w:r>
      <w:r w:rsidR="00A60004">
        <w:rPr>
          <w:b/>
        </w:rPr>
        <w:t>Joe</w:t>
      </w:r>
      <w:r w:rsidR="000D512D" w:rsidRPr="004F55C2">
        <w:rPr>
          <w:b/>
        </w:rPr>
        <w:tab/>
      </w:r>
      <w:r w:rsidR="009A5CED" w:rsidRPr="004F55C2">
        <w:rPr>
          <w:b/>
        </w:rPr>
        <w:t xml:space="preserve">     </w:t>
      </w:r>
      <w:r w:rsidRPr="004F55C2">
        <w:rPr>
          <w:b/>
        </w:rPr>
        <w:t xml:space="preserve"> Agenda Builder:</w:t>
      </w:r>
      <w:r w:rsidR="009A5CED" w:rsidRPr="004F55C2">
        <w:rPr>
          <w:b/>
        </w:rPr>
        <w:t xml:space="preserve">  </w:t>
      </w:r>
      <w:r w:rsidR="000D512D" w:rsidRPr="004F55C2">
        <w:rPr>
          <w:b/>
        </w:rPr>
        <w:tab/>
      </w:r>
      <w:r w:rsidR="004F55C2">
        <w:rPr>
          <w:b/>
        </w:rPr>
        <w:t>Alison</w:t>
      </w:r>
      <w:r w:rsidR="000D512D" w:rsidRPr="004F55C2">
        <w:rPr>
          <w:b/>
        </w:rPr>
        <w:tab/>
      </w:r>
      <w:r w:rsidR="000D512D" w:rsidRPr="004F55C2">
        <w:rPr>
          <w:b/>
        </w:rPr>
        <w:tab/>
      </w:r>
      <w:r w:rsidR="000D512D" w:rsidRPr="004F55C2">
        <w:rPr>
          <w:b/>
        </w:rPr>
        <w:tab/>
      </w:r>
      <w:r w:rsidR="009A5CED" w:rsidRPr="004F55C2">
        <w:rPr>
          <w:b/>
        </w:rPr>
        <w:t xml:space="preserve">Note taker: </w:t>
      </w:r>
      <w:r w:rsidR="00A65DB2">
        <w:rPr>
          <w:b/>
        </w:rPr>
        <w:t xml:space="preserve"> Carrie</w:t>
      </w:r>
    </w:p>
    <w:tbl>
      <w:tblPr>
        <w:tblStyle w:val="TableGrid"/>
        <w:tblpPr w:leftFromText="187" w:rightFromText="187" w:vertAnchor="text" w:horzAnchor="margin" w:tblpXSpec="center" w:tblpY="1"/>
        <w:tblW w:w="13860" w:type="dxa"/>
        <w:tblLook w:val="04A0" w:firstRow="1" w:lastRow="0" w:firstColumn="1" w:lastColumn="0" w:noHBand="0" w:noVBand="1"/>
      </w:tblPr>
      <w:tblGrid>
        <w:gridCol w:w="3155"/>
        <w:gridCol w:w="1647"/>
        <w:gridCol w:w="3406"/>
        <w:gridCol w:w="1626"/>
        <w:gridCol w:w="2876"/>
        <w:gridCol w:w="1150"/>
      </w:tblGrid>
      <w:tr w:rsidR="001B1425" w:rsidTr="00AB1327">
        <w:tc>
          <w:tcPr>
            <w:tcW w:w="3155" w:type="dxa"/>
            <w:shd w:val="clear" w:color="auto" w:fill="BFBFBF" w:themeFill="background1" w:themeFillShade="BF"/>
          </w:tcPr>
          <w:p w:rsidR="006577A2" w:rsidRPr="00206F36" w:rsidRDefault="006577A2" w:rsidP="00B20087">
            <w:pPr>
              <w:jc w:val="center"/>
              <w:rPr>
                <w:b/>
                <w:sz w:val="44"/>
              </w:rPr>
            </w:pPr>
            <w:r w:rsidRPr="00206F36">
              <w:rPr>
                <w:b/>
                <w:sz w:val="24"/>
              </w:rPr>
              <w:t>Q</w:t>
            </w:r>
            <w:r>
              <w:rPr>
                <w:b/>
                <w:sz w:val="24"/>
              </w:rPr>
              <w:t>uestion or topic</w:t>
            </w:r>
          </w:p>
        </w:tc>
        <w:tc>
          <w:tcPr>
            <w:tcW w:w="1647" w:type="dxa"/>
            <w:shd w:val="clear" w:color="auto" w:fill="BFBFBF" w:themeFill="background1" w:themeFillShade="BF"/>
          </w:tcPr>
          <w:p w:rsidR="006577A2" w:rsidRPr="00206F36" w:rsidRDefault="006577A2" w:rsidP="00B20087">
            <w:pPr>
              <w:jc w:val="center"/>
              <w:rPr>
                <w:b/>
                <w:sz w:val="24"/>
                <w:szCs w:val="24"/>
              </w:rPr>
            </w:pPr>
            <w:r w:rsidRPr="00206F36">
              <w:rPr>
                <w:b/>
                <w:sz w:val="24"/>
                <w:szCs w:val="24"/>
              </w:rPr>
              <w:t>Owner</w:t>
            </w:r>
          </w:p>
        </w:tc>
        <w:tc>
          <w:tcPr>
            <w:tcW w:w="3406" w:type="dxa"/>
            <w:shd w:val="clear" w:color="auto" w:fill="BFBFBF" w:themeFill="background1" w:themeFillShade="BF"/>
          </w:tcPr>
          <w:p w:rsidR="006577A2" w:rsidRPr="00206F36" w:rsidRDefault="006577A2" w:rsidP="00B200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Decision/ Information</w:t>
            </w:r>
          </w:p>
        </w:tc>
        <w:tc>
          <w:tcPr>
            <w:tcW w:w="1626" w:type="dxa"/>
            <w:shd w:val="clear" w:color="auto" w:fill="BFBFBF" w:themeFill="background1" w:themeFillShade="BF"/>
          </w:tcPr>
          <w:p w:rsidR="006577A2" w:rsidRPr="00206F36" w:rsidRDefault="006577A2" w:rsidP="00B200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Outcome</w:t>
            </w:r>
          </w:p>
        </w:tc>
        <w:tc>
          <w:tcPr>
            <w:tcW w:w="2876" w:type="dxa"/>
            <w:shd w:val="clear" w:color="auto" w:fill="BFBFBF" w:themeFill="background1" w:themeFillShade="BF"/>
          </w:tcPr>
          <w:p w:rsidR="006577A2" w:rsidRPr="00206F36" w:rsidRDefault="006577A2" w:rsidP="00B200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Come Prepared to</w:t>
            </w:r>
          </w:p>
        </w:tc>
        <w:tc>
          <w:tcPr>
            <w:tcW w:w="1150" w:type="dxa"/>
            <w:shd w:val="clear" w:color="auto" w:fill="BFBFBF" w:themeFill="background1" w:themeFillShade="BF"/>
          </w:tcPr>
          <w:p w:rsidR="006577A2" w:rsidRPr="00206F36" w:rsidRDefault="006577A2" w:rsidP="00B200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Allotted Time</w:t>
            </w:r>
          </w:p>
        </w:tc>
      </w:tr>
      <w:tr w:rsidR="006577A2" w:rsidTr="00AB1327">
        <w:tc>
          <w:tcPr>
            <w:tcW w:w="3155" w:type="dxa"/>
          </w:tcPr>
          <w:p w:rsidR="006E2EB0" w:rsidRDefault="006E2EB0" w:rsidP="00B20087"/>
          <w:p w:rsidR="006577A2" w:rsidRDefault="009136C8" w:rsidP="00B20087">
            <w:r>
              <w:t>Opening Round</w:t>
            </w:r>
            <w:r w:rsidR="0042242A">
              <w:t>--Introductions</w:t>
            </w:r>
          </w:p>
        </w:tc>
        <w:tc>
          <w:tcPr>
            <w:tcW w:w="1647" w:type="dxa"/>
          </w:tcPr>
          <w:p w:rsidR="006577A2" w:rsidRDefault="006577A2" w:rsidP="00B20087"/>
          <w:p w:rsidR="004F55C2" w:rsidRDefault="0042242A" w:rsidP="00B20087">
            <w:r>
              <w:t>Joe</w:t>
            </w:r>
          </w:p>
        </w:tc>
        <w:tc>
          <w:tcPr>
            <w:tcW w:w="3406" w:type="dxa"/>
          </w:tcPr>
          <w:p w:rsidR="006577A2" w:rsidRDefault="006577A2" w:rsidP="00B20087"/>
        </w:tc>
        <w:tc>
          <w:tcPr>
            <w:tcW w:w="1626" w:type="dxa"/>
          </w:tcPr>
          <w:p w:rsidR="006577A2" w:rsidRDefault="006577A2" w:rsidP="00B20087"/>
          <w:p w:rsidR="004F55C2" w:rsidRDefault="004F55C2" w:rsidP="00B20087">
            <w:r>
              <w:t>Introductions</w:t>
            </w:r>
          </w:p>
        </w:tc>
        <w:tc>
          <w:tcPr>
            <w:tcW w:w="2876" w:type="dxa"/>
          </w:tcPr>
          <w:p w:rsidR="006577A2" w:rsidRDefault="006577A2" w:rsidP="00B20087"/>
        </w:tc>
        <w:tc>
          <w:tcPr>
            <w:tcW w:w="1150" w:type="dxa"/>
          </w:tcPr>
          <w:p w:rsidR="006577A2" w:rsidRDefault="006577A2" w:rsidP="00B20087"/>
          <w:p w:rsidR="004F55C2" w:rsidRDefault="004F55C2" w:rsidP="00B20087">
            <w:r>
              <w:t>5 minutes</w:t>
            </w:r>
          </w:p>
        </w:tc>
      </w:tr>
      <w:tr w:rsidR="00E21F86" w:rsidTr="00AB1327">
        <w:tc>
          <w:tcPr>
            <w:tcW w:w="3155" w:type="dxa"/>
          </w:tcPr>
          <w:p w:rsidR="00E21F86" w:rsidRDefault="00E21F86" w:rsidP="00B20087">
            <w:r>
              <w:t>Update on Lifesharing Brochure</w:t>
            </w:r>
          </w:p>
        </w:tc>
        <w:tc>
          <w:tcPr>
            <w:tcW w:w="1647" w:type="dxa"/>
          </w:tcPr>
          <w:p w:rsidR="00E21F86" w:rsidRDefault="00E21F86" w:rsidP="00B20087"/>
        </w:tc>
        <w:tc>
          <w:tcPr>
            <w:tcW w:w="3406" w:type="dxa"/>
          </w:tcPr>
          <w:p w:rsidR="00E21F86" w:rsidRDefault="00AB1327" w:rsidP="00B20087">
            <w:r w:rsidRPr="00AB1327">
              <w:t>Update on Lifesharing Bro</w:t>
            </w:r>
            <w:r>
              <w:t>chure- final stages of approval by Leadership Group.</w:t>
            </w:r>
          </w:p>
        </w:tc>
        <w:tc>
          <w:tcPr>
            <w:tcW w:w="1626" w:type="dxa"/>
          </w:tcPr>
          <w:p w:rsidR="00E21F86" w:rsidRDefault="00E21F86" w:rsidP="00B20087"/>
        </w:tc>
        <w:tc>
          <w:tcPr>
            <w:tcW w:w="2876" w:type="dxa"/>
          </w:tcPr>
          <w:p w:rsidR="00E21F86" w:rsidRDefault="00E21F86" w:rsidP="00B20087"/>
        </w:tc>
        <w:tc>
          <w:tcPr>
            <w:tcW w:w="1150" w:type="dxa"/>
          </w:tcPr>
          <w:p w:rsidR="00E21F86" w:rsidRDefault="00E21F86" w:rsidP="00B20087"/>
        </w:tc>
      </w:tr>
      <w:tr w:rsidR="00CC4686" w:rsidTr="00AB1327">
        <w:tc>
          <w:tcPr>
            <w:tcW w:w="3155" w:type="dxa"/>
          </w:tcPr>
          <w:p w:rsidR="00CC4686" w:rsidRDefault="00F20017" w:rsidP="00B20087">
            <w:r>
              <w:t>Updates from RCPA and PAR</w:t>
            </w:r>
          </w:p>
        </w:tc>
        <w:tc>
          <w:tcPr>
            <w:tcW w:w="1647" w:type="dxa"/>
          </w:tcPr>
          <w:p w:rsidR="00CC4686" w:rsidRDefault="00F20017" w:rsidP="00B20087">
            <w:r>
              <w:t>Carrie</w:t>
            </w:r>
          </w:p>
        </w:tc>
        <w:tc>
          <w:tcPr>
            <w:tcW w:w="3406" w:type="dxa"/>
          </w:tcPr>
          <w:p w:rsidR="00AB1327" w:rsidRDefault="00AB1327" w:rsidP="00B20087">
            <w:r>
              <w:t>PAR Conference- October 22, 23, Post Conference Day is October 24</w:t>
            </w:r>
            <w:r w:rsidRPr="00AB1327">
              <w:rPr>
                <w:vertAlign w:val="superscript"/>
              </w:rPr>
              <w:t>th</w:t>
            </w:r>
            <w:r>
              <w:t>. Conference will take place in Harrisburg</w:t>
            </w:r>
          </w:p>
          <w:p w:rsidR="00CC4686" w:rsidRDefault="00AB1327" w:rsidP="00B20087">
            <w:r>
              <w:t xml:space="preserve">PAR Workgroup on Chapter 2380/2390 met 6/26/18. No change to 1 to 3 </w:t>
            </w:r>
            <w:proofErr w:type="gramStart"/>
            <w:r>
              <w:t>ratio</w:t>
            </w:r>
            <w:proofErr w:type="gramEnd"/>
            <w:r>
              <w:t xml:space="preserve"> in community. Kristen </w:t>
            </w:r>
            <w:proofErr w:type="spellStart"/>
            <w:r>
              <w:t>Ahren’s</w:t>
            </w:r>
            <w:proofErr w:type="spellEnd"/>
            <w:r>
              <w:t xml:space="preserve"> explained process for ODP to evaluate whether a provider agency meets 25% community </w:t>
            </w:r>
            <w:r>
              <w:lastRenderedPageBreak/>
              <w:t>service in July 2019.</w:t>
            </w:r>
          </w:p>
          <w:p w:rsidR="00AB1327" w:rsidRDefault="00AB1327" w:rsidP="00B20087">
            <w:r>
              <w:t xml:space="preserve">EVV will not </w:t>
            </w:r>
            <w:proofErr w:type="spellStart"/>
            <w:proofErr w:type="gramStart"/>
            <w:r>
              <w:t>effect</w:t>
            </w:r>
            <w:proofErr w:type="spellEnd"/>
            <w:proofErr w:type="gramEnd"/>
            <w:r>
              <w:t xml:space="preserve"> Lifesharing or group home programs. Will effect In-Home and Community Habilitation</w:t>
            </w:r>
          </w:p>
          <w:p w:rsidR="00AB1327" w:rsidRDefault="00AB1327" w:rsidP="00AB1327">
            <w:r>
              <w:t>House Bill 1641, codifying the Employment First Policy that the governor established by executive order in March 2016 to increase competitive employment opportunities for people with disabilities.</w:t>
            </w:r>
          </w:p>
          <w:p w:rsidR="00AB1327" w:rsidRDefault="00AB1327" w:rsidP="00AB1327">
            <w:r>
              <w:t xml:space="preserve">  </w:t>
            </w:r>
          </w:p>
        </w:tc>
        <w:tc>
          <w:tcPr>
            <w:tcW w:w="1626" w:type="dxa"/>
          </w:tcPr>
          <w:p w:rsidR="00CC4686" w:rsidRDefault="00CC4686" w:rsidP="007341B6"/>
        </w:tc>
        <w:tc>
          <w:tcPr>
            <w:tcW w:w="2876" w:type="dxa"/>
          </w:tcPr>
          <w:p w:rsidR="00CC4686" w:rsidRDefault="00CC4686" w:rsidP="00B20087"/>
        </w:tc>
        <w:tc>
          <w:tcPr>
            <w:tcW w:w="1150" w:type="dxa"/>
          </w:tcPr>
          <w:p w:rsidR="00CC4686" w:rsidRDefault="00F20017" w:rsidP="00B20087">
            <w:r>
              <w:t>5 minutes</w:t>
            </w:r>
          </w:p>
        </w:tc>
      </w:tr>
      <w:tr w:rsidR="004D787E" w:rsidTr="00AB1327">
        <w:tc>
          <w:tcPr>
            <w:tcW w:w="3155" w:type="dxa"/>
          </w:tcPr>
          <w:p w:rsidR="004D787E" w:rsidRDefault="00F20017" w:rsidP="006E2EB0">
            <w:r>
              <w:lastRenderedPageBreak/>
              <w:t>Updates from ODP</w:t>
            </w:r>
          </w:p>
          <w:p w:rsidR="00F20017" w:rsidRDefault="00F20017" w:rsidP="006E2EB0">
            <w:r>
              <w:t xml:space="preserve">        HCBS Self Assessments</w:t>
            </w:r>
          </w:p>
          <w:p w:rsidR="00F20017" w:rsidRDefault="00F20017" w:rsidP="006E2EB0">
            <w:r>
              <w:t xml:space="preserve">        June Newsletter</w:t>
            </w:r>
          </w:p>
          <w:p w:rsidR="00F20017" w:rsidRDefault="00F20017" w:rsidP="006E2EB0"/>
          <w:p w:rsidR="00F20017" w:rsidRDefault="00F20017" w:rsidP="006E2EB0"/>
        </w:tc>
        <w:tc>
          <w:tcPr>
            <w:tcW w:w="1647" w:type="dxa"/>
          </w:tcPr>
          <w:p w:rsidR="004D787E" w:rsidRDefault="004D787E" w:rsidP="00B20087"/>
        </w:tc>
        <w:tc>
          <w:tcPr>
            <w:tcW w:w="3406" w:type="dxa"/>
          </w:tcPr>
          <w:p w:rsidR="00147B6E" w:rsidRDefault="00147B6E" w:rsidP="00147B6E">
            <w:r>
              <w:t xml:space="preserve">ODP analyzing results- will be contacting any provider that did not submit the survey by the due date. ODP will extend the date to July 17th. </w:t>
            </w:r>
          </w:p>
          <w:p w:rsidR="004D787E" w:rsidRDefault="00147B6E" w:rsidP="00147B6E">
            <w:r>
              <w:t>NEW Lifesharing sites opening – if not community living waiver you don’t need to do survey for this</w:t>
            </w:r>
          </w:p>
        </w:tc>
        <w:tc>
          <w:tcPr>
            <w:tcW w:w="1626" w:type="dxa"/>
          </w:tcPr>
          <w:p w:rsidR="004D787E" w:rsidRDefault="004D787E" w:rsidP="00B20087"/>
        </w:tc>
        <w:tc>
          <w:tcPr>
            <w:tcW w:w="2876" w:type="dxa"/>
          </w:tcPr>
          <w:p w:rsidR="004D787E" w:rsidRDefault="004D787E" w:rsidP="00B20087"/>
        </w:tc>
        <w:tc>
          <w:tcPr>
            <w:tcW w:w="1150" w:type="dxa"/>
          </w:tcPr>
          <w:p w:rsidR="004D787E" w:rsidRDefault="004D787E" w:rsidP="00B20087"/>
        </w:tc>
      </w:tr>
      <w:tr w:rsidR="00E21F86" w:rsidTr="00AB1327">
        <w:tc>
          <w:tcPr>
            <w:tcW w:w="3155" w:type="dxa"/>
          </w:tcPr>
          <w:p w:rsidR="00E21F86" w:rsidRDefault="00E21F86" w:rsidP="006E2EB0">
            <w:r>
              <w:t>Imagine Different Coalition</w:t>
            </w:r>
          </w:p>
        </w:tc>
        <w:tc>
          <w:tcPr>
            <w:tcW w:w="1647" w:type="dxa"/>
          </w:tcPr>
          <w:p w:rsidR="00E21F86" w:rsidRDefault="00E21F86" w:rsidP="00B20087"/>
        </w:tc>
        <w:tc>
          <w:tcPr>
            <w:tcW w:w="3406" w:type="dxa"/>
          </w:tcPr>
          <w:p w:rsidR="00E21F86" w:rsidRDefault="00E40F56" w:rsidP="00B20087">
            <w:r>
              <w:t>Large Discussion on how Lifesharing in PA can or should help the Imagine Different Coalition.</w:t>
            </w:r>
          </w:p>
          <w:p w:rsidR="00E40F56" w:rsidRDefault="00E40F56" w:rsidP="00E40F56">
            <w:r>
              <w:t>Agreement that All children should be in a home and family setting.</w:t>
            </w:r>
          </w:p>
          <w:p w:rsidR="00E40F56" w:rsidRDefault="00E40F56" w:rsidP="00E40F56">
            <w:r>
              <w:t>Lifesharing survey on Agency and children being survey will</w:t>
            </w:r>
            <w:r w:rsidR="00D5010E">
              <w:t xml:space="preserve"> be</w:t>
            </w:r>
            <w:r>
              <w:t xml:space="preserve"> sent out by the Lifesharing Leadership group. Please complete the survey and get it back. Review with regional groups that the survey will be released soon.</w:t>
            </w:r>
          </w:p>
        </w:tc>
        <w:tc>
          <w:tcPr>
            <w:tcW w:w="1626" w:type="dxa"/>
          </w:tcPr>
          <w:p w:rsidR="00E21F86" w:rsidRDefault="00E21F86" w:rsidP="00B20087"/>
        </w:tc>
        <w:tc>
          <w:tcPr>
            <w:tcW w:w="2876" w:type="dxa"/>
          </w:tcPr>
          <w:p w:rsidR="00E21F86" w:rsidRDefault="00E21F86" w:rsidP="00B20087"/>
        </w:tc>
        <w:tc>
          <w:tcPr>
            <w:tcW w:w="1150" w:type="dxa"/>
          </w:tcPr>
          <w:p w:rsidR="00E21F86" w:rsidRDefault="00E21F86" w:rsidP="00B20087"/>
        </w:tc>
      </w:tr>
      <w:tr w:rsidR="006577A2" w:rsidTr="00AB1327">
        <w:tc>
          <w:tcPr>
            <w:tcW w:w="3155" w:type="dxa"/>
          </w:tcPr>
          <w:p w:rsidR="006577A2" w:rsidRDefault="00F20017" w:rsidP="006E2EB0">
            <w:r>
              <w:t>2018</w:t>
            </w:r>
            <w:r w:rsidR="007341B6">
              <w:t xml:space="preserve"> Conference Committee Report </w:t>
            </w:r>
          </w:p>
        </w:tc>
        <w:tc>
          <w:tcPr>
            <w:tcW w:w="1647" w:type="dxa"/>
          </w:tcPr>
          <w:p w:rsidR="006577A2" w:rsidRDefault="00F20017" w:rsidP="00B20087">
            <w:r>
              <w:t>Sunday</w:t>
            </w:r>
          </w:p>
        </w:tc>
        <w:tc>
          <w:tcPr>
            <w:tcW w:w="3406" w:type="dxa"/>
          </w:tcPr>
          <w:p w:rsidR="00E40F56" w:rsidRDefault="00635D7F" w:rsidP="00E40F56">
            <w:r>
              <w:t>Seven Springs Resort in Champion PA</w:t>
            </w:r>
            <w:r w:rsidR="00E40F56">
              <w:t>- October 15</w:t>
            </w:r>
            <w:proofErr w:type="gramStart"/>
            <w:r w:rsidR="00E40F56">
              <w:t>,16</w:t>
            </w:r>
            <w:proofErr w:type="gramEnd"/>
            <w:r w:rsidR="00E40F56">
              <w:t xml:space="preserve"> . </w:t>
            </w:r>
            <w:r w:rsidR="004158B0">
              <w:t xml:space="preserve">– Don’t forget the </w:t>
            </w:r>
            <w:r w:rsidR="00E40F56">
              <w:t xml:space="preserve">Bonfire on October 14th. </w:t>
            </w:r>
          </w:p>
          <w:p w:rsidR="00A539E0" w:rsidRDefault="00A539E0" w:rsidP="00E40F56">
            <w:r>
              <w:t>Krist</w:t>
            </w:r>
            <w:r w:rsidR="00DD5554">
              <w:t>e</w:t>
            </w:r>
            <w:r>
              <w:t xml:space="preserve">n </w:t>
            </w:r>
            <w:proofErr w:type="spellStart"/>
            <w:r>
              <w:t>Mattei</w:t>
            </w:r>
            <w:proofErr w:type="spellEnd"/>
            <w:r>
              <w:t xml:space="preserve"> is the Key Note </w:t>
            </w:r>
            <w:r>
              <w:lastRenderedPageBreak/>
              <w:t>Speaker- promises to be a good conference.</w:t>
            </w:r>
          </w:p>
          <w:p w:rsidR="00E40F56" w:rsidRDefault="00E40F56" w:rsidP="00E40F56">
            <w:r>
              <w:t xml:space="preserve">Speaker requests are out now. Need a Panel of providers to present- prefer 10 </w:t>
            </w:r>
            <w:proofErr w:type="gramStart"/>
            <w:r>
              <w:t>years.</w:t>
            </w:r>
            <w:proofErr w:type="gramEnd"/>
          </w:p>
          <w:p w:rsidR="004158B0" w:rsidRDefault="00E40F56" w:rsidP="00E40F56">
            <w:r>
              <w:t xml:space="preserve">Caregiver Fatigue already approved, anything of interest would be entertained. </w:t>
            </w:r>
          </w:p>
          <w:p w:rsidR="004158B0" w:rsidRDefault="00E40F56" w:rsidP="00E40F56">
            <w:r>
              <w:t xml:space="preserve">Imagine Coalition may present. HCQU family dynamics, autism presentation, therapy dog. </w:t>
            </w:r>
          </w:p>
          <w:p w:rsidR="004158B0" w:rsidRDefault="004158B0" w:rsidP="00E40F56"/>
          <w:p w:rsidR="004158B0" w:rsidRDefault="00E40F56" w:rsidP="00E40F56">
            <w:r>
              <w:t xml:space="preserve">Ron </w:t>
            </w:r>
            <w:r w:rsidR="004158B0">
              <w:t xml:space="preserve">Melusky </w:t>
            </w:r>
            <w:r>
              <w:t xml:space="preserve">will do a keynote on day #2. </w:t>
            </w:r>
          </w:p>
          <w:p w:rsidR="004158B0" w:rsidRDefault="004158B0" w:rsidP="00E40F56"/>
          <w:p w:rsidR="00E40F56" w:rsidRDefault="00E40F56" w:rsidP="00E40F56">
            <w:r>
              <w:t xml:space="preserve">Sponsorship </w:t>
            </w:r>
            <w:r w:rsidR="004158B0">
              <w:t xml:space="preserve">at this time is up to: </w:t>
            </w:r>
            <w:r>
              <w:t>$11,900</w:t>
            </w:r>
          </w:p>
          <w:p w:rsidR="00E40F56" w:rsidRDefault="00E40F56" w:rsidP="00E40F56">
            <w:r>
              <w:t>Speaker gifts- create gift from consumer made products</w:t>
            </w:r>
            <w:r w:rsidR="004158B0">
              <w:t xml:space="preserve">. If your agency is interested  in how they can help, contact Sandy </w:t>
            </w:r>
            <w:proofErr w:type="spellStart"/>
            <w:r w:rsidR="004158B0">
              <w:t>Zarko</w:t>
            </w:r>
            <w:proofErr w:type="spellEnd"/>
          </w:p>
          <w:p w:rsidR="004158B0" w:rsidRDefault="004158B0" w:rsidP="00E40F56"/>
          <w:p w:rsidR="006577A2" w:rsidRDefault="00E40F56" w:rsidP="00E40F56">
            <w:r>
              <w:t>Cost</w:t>
            </w:r>
            <w:r w:rsidR="004158B0">
              <w:t xml:space="preserve">s of the Conference </w:t>
            </w:r>
            <w:r>
              <w:t xml:space="preserve"> will be similar to last year</w:t>
            </w:r>
          </w:p>
        </w:tc>
        <w:tc>
          <w:tcPr>
            <w:tcW w:w="1626" w:type="dxa"/>
          </w:tcPr>
          <w:p w:rsidR="006577A2" w:rsidRDefault="006577A2" w:rsidP="00B20087"/>
        </w:tc>
        <w:tc>
          <w:tcPr>
            <w:tcW w:w="2876" w:type="dxa"/>
          </w:tcPr>
          <w:p w:rsidR="006577A2" w:rsidRDefault="006577A2" w:rsidP="00B20087"/>
        </w:tc>
        <w:tc>
          <w:tcPr>
            <w:tcW w:w="1150" w:type="dxa"/>
          </w:tcPr>
          <w:p w:rsidR="006577A2" w:rsidRDefault="006577A2" w:rsidP="00B20087"/>
          <w:p w:rsidR="004F55C2" w:rsidRDefault="004F55C2" w:rsidP="00B20087">
            <w:r>
              <w:t>10 minutes</w:t>
            </w:r>
          </w:p>
        </w:tc>
      </w:tr>
      <w:tr w:rsidR="00E666B6" w:rsidTr="00AB1327">
        <w:tc>
          <w:tcPr>
            <w:tcW w:w="3155" w:type="dxa"/>
          </w:tcPr>
          <w:p w:rsidR="002A67DA" w:rsidRDefault="00F20017" w:rsidP="002A67DA">
            <w:r>
              <w:lastRenderedPageBreak/>
              <w:t xml:space="preserve">Conference Presentation—How to </w:t>
            </w:r>
          </w:p>
        </w:tc>
        <w:tc>
          <w:tcPr>
            <w:tcW w:w="1647" w:type="dxa"/>
          </w:tcPr>
          <w:p w:rsidR="00E666B6" w:rsidRDefault="00F20017" w:rsidP="00B20087">
            <w:r>
              <w:t>Sarah</w:t>
            </w:r>
          </w:p>
        </w:tc>
        <w:tc>
          <w:tcPr>
            <w:tcW w:w="3406" w:type="dxa"/>
          </w:tcPr>
          <w:p w:rsidR="00DD5554" w:rsidRDefault="00DD5554" w:rsidP="00CC4686">
            <w:r>
              <w:t xml:space="preserve">There is to be a presentation of the How to Start a Lifesharing </w:t>
            </w:r>
            <w:proofErr w:type="gramStart"/>
            <w:r>
              <w:t>Program  during</w:t>
            </w:r>
            <w:proofErr w:type="gramEnd"/>
            <w:r>
              <w:t xml:space="preserve"> the Conference.</w:t>
            </w:r>
          </w:p>
          <w:p w:rsidR="00E666B6" w:rsidRDefault="00DD5554" w:rsidP="00DD5554">
            <w:r>
              <w:t xml:space="preserve">Leadership is looking for established agencies </w:t>
            </w:r>
            <w:proofErr w:type="gramStart"/>
            <w:r>
              <w:t>who</w:t>
            </w:r>
            <w:proofErr w:type="gramEnd"/>
            <w:r>
              <w:t xml:space="preserve"> may have knowledgeable Lifesharing staff persons to help present the </w:t>
            </w:r>
            <w:r w:rsidRPr="00DD5554">
              <w:t>“How to “</w:t>
            </w:r>
            <w:r>
              <w:t>.  The</w:t>
            </w:r>
            <w:r w:rsidRPr="00DD5554">
              <w:t xml:space="preserve"> Training </w:t>
            </w:r>
            <w:r>
              <w:t xml:space="preserve">is already developed from a previous year and just needs to be reviewed for any updates.  Please contact  Sarah Shaw email is: </w:t>
            </w:r>
            <w:hyperlink r:id="rId8" w:history="1">
              <w:r w:rsidRPr="004549BA">
                <w:rPr>
                  <w:rStyle w:val="Hyperlink"/>
                </w:rPr>
                <w:t>sshaw@skillsgroup.org</w:t>
              </w:r>
            </w:hyperlink>
            <w:r>
              <w:t xml:space="preserve"> Or any </w:t>
            </w:r>
            <w:r>
              <w:lastRenderedPageBreak/>
              <w:t>member of the Lifesharing Leadership group</w:t>
            </w:r>
          </w:p>
        </w:tc>
        <w:tc>
          <w:tcPr>
            <w:tcW w:w="1626" w:type="dxa"/>
          </w:tcPr>
          <w:p w:rsidR="00693F3A" w:rsidRDefault="00693F3A" w:rsidP="00B20087"/>
        </w:tc>
        <w:tc>
          <w:tcPr>
            <w:tcW w:w="2876" w:type="dxa"/>
          </w:tcPr>
          <w:p w:rsidR="00E666B6" w:rsidRDefault="00E666B6" w:rsidP="00B20087"/>
        </w:tc>
        <w:tc>
          <w:tcPr>
            <w:tcW w:w="1150" w:type="dxa"/>
          </w:tcPr>
          <w:p w:rsidR="00E666B6" w:rsidRDefault="00E666B6" w:rsidP="00B20087"/>
        </w:tc>
      </w:tr>
      <w:tr w:rsidR="00E666B6" w:rsidTr="00AB1327">
        <w:tc>
          <w:tcPr>
            <w:tcW w:w="3155" w:type="dxa"/>
          </w:tcPr>
          <w:p w:rsidR="00E666B6" w:rsidRDefault="00F20017" w:rsidP="006E2EB0">
            <w:r>
              <w:lastRenderedPageBreak/>
              <w:t>2018 Path Areas of Focus</w:t>
            </w:r>
          </w:p>
          <w:p w:rsidR="00F20017" w:rsidRDefault="00F20017" w:rsidP="006E2EB0"/>
        </w:tc>
        <w:tc>
          <w:tcPr>
            <w:tcW w:w="1647" w:type="dxa"/>
          </w:tcPr>
          <w:p w:rsidR="00F20017" w:rsidRDefault="00F20017" w:rsidP="00B20087">
            <w:r>
              <w:t>Birth Families in Lifesharing—</w:t>
            </w:r>
          </w:p>
          <w:p w:rsidR="00F20017" w:rsidRDefault="00F20017" w:rsidP="00B20087"/>
          <w:p w:rsidR="00F20017" w:rsidRDefault="00F20017" w:rsidP="00B20087"/>
          <w:p w:rsidR="00CC18B2" w:rsidRDefault="00CC18B2" w:rsidP="00B20087"/>
          <w:p w:rsidR="00CC18B2" w:rsidRDefault="00CC18B2" w:rsidP="00B20087"/>
          <w:p w:rsidR="00CC18B2" w:rsidRDefault="00CC18B2" w:rsidP="00B20087"/>
          <w:p w:rsidR="00CC18B2" w:rsidRDefault="00CC18B2" w:rsidP="00B20087"/>
          <w:p w:rsidR="00CC18B2" w:rsidRDefault="00CC18B2" w:rsidP="00B20087"/>
          <w:p w:rsidR="00CC18B2" w:rsidRDefault="00CC18B2" w:rsidP="00B20087"/>
          <w:p w:rsidR="00CC18B2" w:rsidRDefault="00CC18B2" w:rsidP="00B20087"/>
          <w:p w:rsidR="00CC18B2" w:rsidRDefault="00CC18B2" w:rsidP="00B20087"/>
          <w:p w:rsidR="00CC18B2" w:rsidRDefault="00CC18B2" w:rsidP="00B20087"/>
          <w:p w:rsidR="00CC18B2" w:rsidRDefault="00CC18B2" w:rsidP="00B20087"/>
          <w:p w:rsidR="00CC18B2" w:rsidRDefault="00CC18B2" w:rsidP="00B20087"/>
          <w:p w:rsidR="00CC18B2" w:rsidRDefault="00CC18B2" w:rsidP="00B20087"/>
          <w:p w:rsidR="00CC18B2" w:rsidRDefault="00CC18B2" w:rsidP="00B20087"/>
          <w:p w:rsidR="00CC18B2" w:rsidRDefault="00CC18B2" w:rsidP="00B20087"/>
          <w:p w:rsidR="00CC18B2" w:rsidRDefault="00CC18B2" w:rsidP="00B20087"/>
          <w:p w:rsidR="00F20017" w:rsidRDefault="00F20017" w:rsidP="00B20087">
            <w:r>
              <w:t>Service Definitions/RCG</w:t>
            </w:r>
          </w:p>
          <w:p w:rsidR="00F20017" w:rsidRDefault="00F20017" w:rsidP="00B20087"/>
          <w:p w:rsidR="00CC18B2" w:rsidRDefault="00CC18B2" w:rsidP="00B20087"/>
          <w:p w:rsidR="00CC18B2" w:rsidRDefault="00CC18B2" w:rsidP="00B20087"/>
          <w:p w:rsidR="00CC18B2" w:rsidRDefault="00CC18B2" w:rsidP="00B20087"/>
          <w:p w:rsidR="00CC18B2" w:rsidRDefault="00CC18B2" w:rsidP="00B20087"/>
          <w:p w:rsidR="00CC18B2" w:rsidRDefault="00CC18B2" w:rsidP="00B20087"/>
          <w:p w:rsidR="00CC18B2" w:rsidRDefault="00CC18B2" w:rsidP="00B20087"/>
          <w:p w:rsidR="00CC18B2" w:rsidRDefault="00CC18B2" w:rsidP="00B20087"/>
          <w:p w:rsidR="00CC18B2" w:rsidRDefault="00CC18B2" w:rsidP="00B20087"/>
          <w:p w:rsidR="00F20017" w:rsidRDefault="00F20017" w:rsidP="00B20087">
            <w:r>
              <w:t>Lifesharing Expansion</w:t>
            </w:r>
          </w:p>
          <w:p w:rsidR="00F20017" w:rsidRDefault="00F20017" w:rsidP="00B20087"/>
          <w:p w:rsidR="00F20017" w:rsidRDefault="00F20017" w:rsidP="00B20087"/>
        </w:tc>
        <w:tc>
          <w:tcPr>
            <w:tcW w:w="3406" w:type="dxa"/>
          </w:tcPr>
          <w:p w:rsidR="00E666B6" w:rsidRDefault="00CC18B2" w:rsidP="00B20087">
            <w:r>
              <w:t>Report of Progress:</w:t>
            </w:r>
          </w:p>
          <w:p w:rsidR="00CC18B2" w:rsidRDefault="00CC18B2" w:rsidP="00CC18B2">
            <w:r>
              <w:t xml:space="preserve">Pre-service Review – Final draft and will be released soon. Agency can add or take from the document. It is a best practice document for use with birth family prior to signing the contract. </w:t>
            </w:r>
          </w:p>
          <w:p w:rsidR="00CC18B2" w:rsidRDefault="00CC18B2" w:rsidP="00CC18B2">
            <w:proofErr w:type="spellStart"/>
            <w:r>
              <w:t>Subworkgroup</w:t>
            </w:r>
            <w:proofErr w:type="spellEnd"/>
            <w:r>
              <w:t xml:space="preserve"> developed the document per the PATH.  Emphasis is given to Incident Management items such as key to the house, removal during investigations.</w:t>
            </w:r>
          </w:p>
          <w:p w:rsidR="00CC18B2" w:rsidRDefault="00CC18B2" w:rsidP="00CC18B2">
            <w:r>
              <w:t>Add as you wish to the document.  Birth family training list for pre-service review. Discussion of listing them on the web page.</w:t>
            </w:r>
          </w:p>
          <w:p w:rsidR="00CC18B2" w:rsidRDefault="00CC18B2" w:rsidP="00CC18B2">
            <w:r>
              <w:t>Discussion of a possible presentation at conference.</w:t>
            </w:r>
          </w:p>
          <w:p w:rsidR="00CC18B2" w:rsidRDefault="00CC18B2" w:rsidP="00B20087"/>
          <w:p w:rsidR="00CC18B2" w:rsidRDefault="00CC18B2" w:rsidP="00CC18B2">
            <w:r>
              <w:t>Service Definitions/RCG Workgroup</w:t>
            </w:r>
            <w:proofErr w:type="gramStart"/>
            <w:r>
              <w:t>-  RCG</w:t>
            </w:r>
            <w:proofErr w:type="gramEnd"/>
            <w:r>
              <w:t xml:space="preserve"> Regulatory compliance guide being developed for ODP. Draft is completed with 14 items so far.  Looking for more information that can help add to the initi</w:t>
            </w:r>
            <w:r w:rsidR="00D5010E">
              <w:t xml:space="preserve">al draft- please send </w:t>
            </w:r>
            <w:proofErr w:type="gramStart"/>
            <w:r w:rsidR="00D5010E">
              <w:t>to  Jen</w:t>
            </w:r>
            <w:proofErr w:type="gramEnd"/>
            <w:r w:rsidR="00D5010E">
              <w:t xml:space="preserve"> To</w:t>
            </w:r>
            <w:r>
              <w:t>m</w:t>
            </w:r>
            <w:r w:rsidR="00D5010E">
              <w:t xml:space="preserve">aino at </w:t>
            </w:r>
            <w:bookmarkStart w:id="0" w:name="_GoBack"/>
            <w:bookmarkEnd w:id="0"/>
            <w:r>
              <w:t>Jen.Tom</w:t>
            </w:r>
            <w:r w:rsidR="00D5010E">
              <w:t>a</w:t>
            </w:r>
            <w:r>
              <w:t>ino@HRC.org.</w:t>
            </w:r>
          </w:p>
          <w:p w:rsidR="00CC18B2" w:rsidRDefault="00CC18B2" w:rsidP="00CC18B2">
            <w:r>
              <w:t>Nothing from the service definitions as of yet.</w:t>
            </w:r>
          </w:p>
          <w:p w:rsidR="00CC18B2" w:rsidRDefault="00CC18B2" w:rsidP="00CC18B2"/>
          <w:p w:rsidR="00CC18B2" w:rsidRDefault="00CC18B2" w:rsidP="00CC18B2">
            <w:r>
              <w:t>Lifesharing Expansion – No report Available at the meeting</w:t>
            </w:r>
          </w:p>
        </w:tc>
        <w:tc>
          <w:tcPr>
            <w:tcW w:w="1626" w:type="dxa"/>
          </w:tcPr>
          <w:p w:rsidR="003576FD" w:rsidRDefault="003576FD" w:rsidP="00B20087"/>
        </w:tc>
        <w:tc>
          <w:tcPr>
            <w:tcW w:w="2876" w:type="dxa"/>
          </w:tcPr>
          <w:p w:rsidR="00E666B6" w:rsidRDefault="00E666B6" w:rsidP="00B20087"/>
        </w:tc>
        <w:tc>
          <w:tcPr>
            <w:tcW w:w="1150" w:type="dxa"/>
          </w:tcPr>
          <w:p w:rsidR="00E666B6" w:rsidRDefault="00E666B6" w:rsidP="00B20087"/>
        </w:tc>
      </w:tr>
      <w:tr w:rsidR="004D787E" w:rsidTr="00AB1327">
        <w:tc>
          <w:tcPr>
            <w:tcW w:w="3155" w:type="dxa"/>
          </w:tcPr>
          <w:p w:rsidR="004D787E" w:rsidRDefault="004D787E" w:rsidP="006E2EB0">
            <w:r>
              <w:t>Rate Changes</w:t>
            </w:r>
          </w:p>
        </w:tc>
        <w:tc>
          <w:tcPr>
            <w:tcW w:w="1647" w:type="dxa"/>
          </w:tcPr>
          <w:p w:rsidR="004D787E" w:rsidRDefault="00317543" w:rsidP="00B20087">
            <w:r>
              <w:t>Joe</w:t>
            </w:r>
          </w:p>
        </w:tc>
        <w:tc>
          <w:tcPr>
            <w:tcW w:w="3406" w:type="dxa"/>
          </w:tcPr>
          <w:p w:rsidR="004D787E" w:rsidRDefault="00E21F86" w:rsidP="00B20087">
            <w:r>
              <w:t xml:space="preserve">6 months in to new rates---how are </w:t>
            </w:r>
            <w:r>
              <w:lastRenderedPageBreak/>
              <w:t>agencies faring?</w:t>
            </w:r>
          </w:p>
          <w:p w:rsidR="00627FFE" w:rsidRDefault="00627FFE" w:rsidP="00B20087"/>
          <w:p w:rsidR="00627FFE" w:rsidRDefault="00627FFE" w:rsidP="00627FFE">
            <w:r>
              <w:t xml:space="preserve">How are agencies doing this since January rate </w:t>
            </w:r>
            <w:proofErr w:type="gramStart"/>
            <w:r>
              <w:t>change.</w:t>
            </w:r>
            <w:proofErr w:type="gramEnd"/>
          </w:p>
          <w:p w:rsidR="00627FFE" w:rsidRDefault="00627FFE" w:rsidP="00627FFE">
            <w:r>
              <w:t xml:space="preserve">Increase rate on SIS and Longevity. Unlicensed by Needs group 4 and with two people – rate is the same regardless of SIS level for unlicensed. </w:t>
            </w:r>
          </w:p>
          <w:p w:rsidR="00627FFE" w:rsidRDefault="00627FFE" w:rsidP="00627FFE">
            <w:r>
              <w:t>Input Agency #1 – increases as of July 1 based on needs group</w:t>
            </w:r>
          </w:p>
          <w:p w:rsidR="00627FFE" w:rsidRDefault="00627FFE" w:rsidP="00627FFE">
            <w:r>
              <w:t>Agency #2- not done it yet. Thinking of basing it on SIS-NG</w:t>
            </w:r>
          </w:p>
          <w:p w:rsidR="00627FFE" w:rsidRDefault="00627FFE" w:rsidP="00627FFE">
            <w:r>
              <w:t>Skills – gave out new stipend amounts</w:t>
            </w:r>
          </w:p>
          <w:p w:rsidR="00627FFE" w:rsidRDefault="00627FFE" w:rsidP="00627FFE">
            <w:r>
              <w:t>Agency #3- needs and longevity considered.</w:t>
            </w:r>
          </w:p>
          <w:p w:rsidR="00627FFE" w:rsidRDefault="00627FFE" w:rsidP="00627FFE">
            <w:r>
              <w:t>Agency #4- did increases on base level. May do a bonus’ at end of year.</w:t>
            </w:r>
          </w:p>
          <w:p w:rsidR="00627FFE" w:rsidRDefault="00627FFE" w:rsidP="00627FFE">
            <w:r>
              <w:t>Agency #5- increased July 1 across the board. SIS levels are not capturing the needs well. MH needs not captured.</w:t>
            </w:r>
          </w:p>
          <w:p w:rsidR="00627FFE" w:rsidRDefault="00627FFE" w:rsidP="00627FFE">
            <w:r>
              <w:t>Discussion of what happens if a person’s level goes down. Agencies not handled yet.</w:t>
            </w:r>
          </w:p>
          <w:p w:rsidR="00627FFE" w:rsidRDefault="00627FFE" w:rsidP="00627FFE">
            <w:r>
              <w:t xml:space="preserve">Agency #6- added to contract that first person rate will be </w:t>
            </w:r>
            <w:proofErr w:type="spellStart"/>
            <w:r>
              <w:t>reducted</w:t>
            </w:r>
            <w:proofErr w:type="spellEnd"/>
            <w:r>
              <w:t xml:space="preserve"> if they take a second person.</w:t>
            </w:r>
          </w:p>
          <w:p w:rsidR="00627FFE" w:rsidRDefault="00627FFE" w:rsidP="00627FFE">
            <w:r>
              <w:t xml:space="preserve">Community Living Waiver- AE Sue said the cap was lower than some waiver, how is it working? Can work but not a lot of experience.  Counties are being told by ODP that they will move wavier slots to other counties as ODP sees the </w:t>
            </w:r>
            <w:r>
              <w:lastRenderedPageBreak/>
              <w:t>need.</w:t>
            </w:r>
          </w:p>
          <w:p w:rsidR="00627FFE" w:rsidRDefault="00627FFE" w:rsidP="00B20087"/>
          <w:p w:rsidR="00627FFE" w:rsidRDefault="00627FFE" w:rsidP="00B20087"/>
        </w:tc>
        <w:tc>
          <w:tcPr>
            <w:tcW w:w="1626" w:type="dxa"/>
          </w:tcPr>
          <w:p w:rsidR="004D787E" w:rsidRDefault="004D787E" w:rsidP="00B20087"/>
        </w:tc>
        <w:tc>
          <w:tcPr>
            <w:tcW w:w="2876" w:type="dxa"/>
          </w:tcPr>
          <w:p w:rsidR="004D787E" w:rsidRDefault="00E666B6" w:rsidP="00B20087">
            <w:r>
              <w:t xml:space="preserve">Discuss what your agency is </w:t>
            </w:r>
            <w:r>
              <w:lastRenderedPageBreak/>
              <w:t>doing or planning to do</w:t>
            </w:r>
          </w:p>
        </w:tc>
        <w:tc>
          <w:tcPr>
            <w:tcW w:w="1150" w:type="dxa"/>
          </w:tcPr>
          <w:p w:rsidR="004D787E" w:rsidRDefault="002A67DA" w:rsidP="00B20087">
            <w:r>
              <w:lastRenderedPageBreak/>
              <w:t>1</w:t>
            </w:r>
            <w:r w:rsidR="004D787E">
              <w:t xml:space="preserve">0 </w:t>
            </w:r>
            <w:r w:rsidR="004D787E">
              <w:lastRenderedPageBreak/>
              <w:t>minutes</w:t>
            </w:r>
          </w:p>
        </w:tc>
      </w:tr>
      <w:tr w:rsidR="00B20D3C" w:rsidTr="00AB1327">
        <w:tc>
          <w:tcPr>
            <w:tcW w:w="3155" w:type="dxa"/>
          </w:tcPr>
          <w:p w:rsidR="00B20D3C" w:rsidRDefault="00CF0C0D" w:rsidP="006E2EB0">
            <w:r>
              <w:lastRenderedPageBreak/>
              <w:t>Respite</w:t>
            </w:r>
            <w:r w:rsidR="002465C3">
              <w:t xml:space="preserve"> VS Sub </w:t>
            </w:r>
            <w:proofErr w:type="spellStart"/>
            <w:r w:rsidR="002465C3">
              <w:t>CAre</w:t>
            </w:r>
            <w:proofErr w:type="spellEnd"/>
          </w:p>
        </w:tc>
        <w:tc>
          <w:tcPr>
            <w:tcW w:w="1647" w:type="dxa"/>
          </w:tcPr>
          <w:p w:rsidR="00B20D3C" w:rsidRDefault="00B20D3C" w:rsidP="00B20087"/>
        </w:tc>
        <w:tc>
          <w:tcPr>
            <w:tcW w:w="3406" w:type="dxa"/>
          </w:tcPr>
          <w:p w:rsidR="00CF0C0D" w:rsidRDefault="00CF0C0D" w:rsidP="00CF0C0D">
            <w:r>
              <w:t>Respite VS sub care- one agency said they are using both. It is very difficult to navigate.</w:t>
            </w:r>
          </w:p>
          <w:p w:rsidR="00CF0C0D" w:rsidRDefault="00CF0C0D" w:rsidP="00CF0C0D">
            <w:r>
              <w:t xml:space="preserve">Skills pays respite user or substitute care user directly.  </w:t>
            </w:r>
          </w:p>
          <w:p w:rsidR="00CF0C0D" w:rsidRDefault="00CF0C0D" w:rsidP="00CF0C0D">
            <w:r>
              <w:t>Joe</w:t>
            </w:r>
            <w:r w:rsidR="002465C3">
              <w:t xml:space="preserve"> </w:t>
            </w:r>
            <w:proofErr w:type="spellStart"/>
            <w:r w:rsidR="002465C3">
              <w:t>Karpinski</w:t>
            </w:r>
            <w:proofErr w:type="spellEnd"/>
            <w:r>
              <w:t>- Addendum to contract is X number of days.</w:t>
            </w:r>
          </w:p>
          <w:p w:rsidR="00CF0C0D" w:rsidRDefault="00CF0C0D" w:rsidP="00CF0C0D">
            <w:r>
              <w:t>Agency – look for clearances, fire, ISP training, med training.</w:t>
            </w:r>
          </w:p>
          <w:p w:rsidR="00CF0C0D" w:rsidRDefault="00CF0C0D" w:rsidP="00CF0C0D">
            <w:r>
              <w:t>.</w:t>
            </w:r>
          </w:p>
          <w:p w:rsidR="00B20D3C" w:rsidRDefault="00CF0C0D" w:rsidP="00CF0C0D">
            <w:r>
              <w:t>Some ag</w:t>
            </w:r>
          </w:p>
        </w:tc>
        <w:tc>
          <w:tcPr>
            <w:tcW w:w="1626" w:type="dxa"/>
          </w:tcPr>
          <w:p w:rsidR="00F1458C" w:rsidRDefault="00F1458C" w:rsidP="00B20087"/>
        </w:tc>
        <w:tc>
          <w:tcPr>
            <w:tcW w:w="2876" w:type="dxa"/>
          </w:tcPr>
          <w:p w:rsidR="00B20D3C" w:rsidRDefault="00B20D3C" w:rsidP="00B20087"/>
        </w:tc>
        <w:tc>
          <w:tcPr>
            <w:tcW w:w="1150" w:type="dxa"/>
          </w:tcPr>
          <w:p w:rsidR="00B20D3C" w:rsidRDefault="00B20D3C" w:rsidP="00B20087"/>
        </w:tc>
      </w:tr>
      <w:tr w:rsidR="006577A2" w:rsidTr="00AB1327">
        <w:trPr>
          <w:trHeight w:val="723"/>
        </w:trPr>
        <w:tc>
          <w:tcPr>
            <w:tcW w:w="3155" w:type="dxa"/>
          </w:tcPr>
          <w:p w:rsidR="006577A2" w:rsidRDefault="002A67DA" w:rsidP="00B20087">
            <w:r>
              <w:t xml:space="preserve">Regional Reports </w:t>
            </w:r>
          </w:p>
        </w:tc>
        <w:tc>
          <w:tcPr>
            <w:tcW w:w="1647" w:type="dxa"/>
          </w:tcPr>
          <w:p w:rsidR="006577A2" w:rsidRDefault="002A67DA" w:rsidP="00B20087">
            <w:r>
              <w:t>Joe</w:t>
            </w:r>
          </w:p>
          <w:p w:rsidR="002A67DA" w:rsidRDefault="002A67DA" w:rsidP="00B20087">
            <w:r>
              <w:t>Regional Reps</w:t>
            </w:r>
          </w:p>
        </w:tc>
        <w:tc>
          <w:tcPr>
            <w:tcW w:w="3406" w:type="dxa"/>
          </w:tcPr>
          <w:p w:rsidR="005C3860" w:rsidRDefault="005C3860" w:rsidP="005C3860">
            <w:r>
              <w:t>Central – respite discussion, RCG,</w:t>
            </w:r>
          </w:p>
          <w:p w:rsidR="004D787E" w:rsidRDefault="005C3860" w:rsidP="005C3860">
            <w:r>
              <w:t>July 18th Skills State College</w:t>
            </w:r>
          </w:p>
          <w:p w:rsidR="005C3860" w:rsidRDefault="005C3860" w:rsidP="005C3860"/>
          <w:p w:rsidR="005C3860" w:rsidRDefault="005C3860" w:rsidP="005C3860">
            <w:proofErr w:type="spellStart"/>
            <w:r>
              <w:t>SouthEast</w:t>
            </w:r>
            <w:proofErr w:type="spellEnd"/>
            <w:r>
              <w:t>- Cheryl Nichols sent out flyer for family fun day at Mermaid Lake July 13th. Next meeting- July 10</w:t>
            </w:r>
            <w:r w:rsidRPr="00DD2222">
              <w:rPr>
                <w:vertAlign w:val="superscript"/>
              </w:rPr>
              <w:t>th</w:t>
            </w:r>
          </w:p>
          <w:p w:rsidR="00DD2222" w:rsidRDefault="00DD2222" w:rsidP="005C3860"/>
          <w:p w:rsidR="005C3860" w:rsidRDefault="005C3860" w:rsidP="005C3860">
            <w:r>
              <w:t>NE-</w:t>
            </w:r>
            <w:r w:rsidR="005E2033">
              <w:t xml:space="preserve">July </w:t>
            </w:r>
            <w:r>
              <w:t xml:space="preserve">11 </w:t>
            </w:r>
            <w:proofErr w:type="spellStart"/>
            <w:r>
              <w:t>Wilk</w:t>
            </w:r>
            <w:r w:rsidR="005E2033">
              <w:t>s</w:t>
            </w:r>
            <w:r>
              <w:t>ba</w:t>
            </w:r>
            <w:r w:rsidR="005E2033">
              <w:t>r</w:t>
            </w:r>
            <w:r>
              <w:t>ough</w:t>
            </w:r>
            <w:proofErr w:type="spellEnd"/>
            <w:r>
              <w:t>@ Step by step</w:t>
            </w:r>
          </w:p>
          <w:p w:rsidR="005E2033" w:rsidRDefault="005E2033" w:rsidP="005C3860"/>
          <w:p w:rsidR="005C3860" w:rsidRDefault="005C3860" w:rsidP="005C3860">
            <w:r>
              <w:t>Western- July 19 at Emlenton Truck Stop 10am to 2pm</w:t>
            </w:r>
          </w:p>
        </w:tc>
        <w:tc>
          <w:tcPr>
            <w:tcW w:w="1626" w:type="dxa"/>
          </w:tcPr>
          <w:p w:rsidR="006577A2" w:rsidRDefault="006577A2" w:rsidP="00317543"/>
        </w:tc>
        <w:tc>
          <w:tcPr>
            <w:tcW w:w="2876" w:type="dxa"/>
          </w:tcPr>
          <w:p w:rsidR="006577A2" w:rsidRDefault="002A67DA" w:rsidP="00B20087">
            <w:r>
              <w:t>Share information from last regional meeting</w:t>
            </w:r>
          </w:p>
        </w:tc>
        <w:tc>
          <w:tcPr>
            <w:tcW w:w="1150" w:type="dxa"/>
          </w:tcPr>
          <w:p w:rsidR="006577A2" w:rsidRDefault="006577A2" w:rsidP="001B1425"/>
        </w:tc>
      </w:tr>
      <w:tr w:rsidR="006E2EB0" w:rsidTr="00AB1327">
        <w:tc>
          <w:tcPr>
            <w:tcW w:w="3155" w:type="dxa"/>
          </w:tcPr>
          <w:p w:rsidR="006E2EB0" w:rsidRDefault="00E666B6" w:rsidP="00B20087">
            <w:r>
              <w:t>Recent licensing experiences</w:t>
            </w:r>
          </w:p>
        </w:tc>
        <w:tc>
          <w:tcPr>
            <w:tcW w:w="1647" w:type="dxa"/>
          </w:tcPr>
          <w:p w:rsidR="006E2EB0" w:rsidRDefault="00317543" w:rsidP="00B20087">
            <w:r>
              <w:t>Joe</w:t>
            </w:r>
          </w:p>
        </w:tc>
        <w:tc>
          <w:tcPr>
            <w:tcW w:w="3406" w:type="dxa"/>
          </w:tcPr>
          <w:p w:rsidR="006E2EB0" w:rsidRDefault="005E2033">
            <w:r>
              <w:t>Not much news in this area</w:t>
            </w:r>
          </w:p>
        </w:tc>
        <w:tc>
          <w:tcPr>
            <w:tcW w:w="1626" w:type="dxa"/>
          </w:tcPr>
          <w:p w:rsidR="006E2EB0" w:rsidRDefault="006E2EB0" w:rsidP="00B20087"/>
        </w:tc>
        <w:tc>
          <w:tcPr>
            <w:tcW w:w="2876" w:type="dxa"/>
          </w:tcPr>
          <w:p w:rsidR="006E2EB0" w:rsidRDefault="006E2EB0" w:rsidP="00B20087"/>
        </w:tc>
        <w:tc>
          <w:tcPr>
            <w:tcW w:w="1150" w:type="dxa"/>
          </w:tcPr>
          <w:p w:rsidR="006E2EB0" w:rsidRDefault="001B1425" w:rsidP="00B20087">
            <w:r>
              <w:t>10 minutes</w:t>
            </w:r>
          </w:p>
        </w:tc>
      </w:tr>
      <w:tr w:rsidR="00E666B6" w:rsidTr="00AB1327">
        <w:tc>
          <w:tcPr>
            <w:tcW w:w="3155" w:type="dxa"/>
          </w:tcPr>
          <w:p w:rsidR="00E666B6" w:rsidRDefault="00E666B6" w:rsidP="002A67DA">
            <w:r>
              <w:t>2018 Dates</w:t>
            </w:r>
            <w:r w:rsidR="004845FF">
              <w:t>—</w:t>
            </w:r>
            <w:r w:rsidR="002A67DA">
              <w:t>Coalition Dates</w:t>
            </w:r>
          </w:p>
        </w:tc>
        <w:tc>
          <w:tcPr>
            <w:tcW w:w="1647" w:type="dxa"/>
          </w:tcPr>
          <w:p w:rsidR="00E666B6" w:rsidRDefault="00317543" w:rsidP="00B20087">
            <w:r>
              <w:t>Joe</w:t>
            </w:r>
          </w:p>
        </w:tc>
        <w:tc>
          <w:tcPr>
            <w:tcW w:w="3406" w:type="dxa"/>
          </w:tcPr>
          <w:p w:rsidR="005E2033" w:rsidRDefault="005E2033" w:rsidP="005E2033">
            <w:r>
              <w:t>August 16, 2018—Camp Hill</w:t>
            </w:r>
          </w:p>
          <w:p w:rsidR="005E2033" w:rsidRDefault="005E2033" w:rsidP="005E2033">
            <w:r>
              <w:t>October 15-16, 2018--Conference</w:t>
            </w:r>
          </w:p>
          <w:p w:rsidR="00E666B6" w:rsidRDefault="005E2033" w:rsidP="005E2033">
            <w:r>
              <w:t>December 6, 2018—Camp Hill</w:t>
            </w:r>
          </w:p>
          <w:p w:rsidR="00045163" w:rsidRDefault="00045163" w:rsidP="005E2033"/>
        </w:tc>
        <w:tc>
          <w:tcPr>
            <w:tcW w:w="1626" w:type="dxa"/>
          </w:tcPr>
          <w:p w:rsidR="00AF0A15" w:rsidRDefault="00AF0A15" w:rsidP="00B20087">
            <w:r>
              <w:t>Hill</w:t>
            </w:r>
          </w:p>
        </w:tc>
        <w:tc>
          <w:tcPr>
            <w:tcW w:w="2876" w:type="dxa"/>
          </w:tcPr>
          <w:p w:rsidR="00E666B6" w:rsidRDefault="00E666B6" w:rsidP="00B20087"/>
        </w:tc>
        <w:tc>
          <w:tcPr>
            <w:tcW w:w="1150" w:type="dxa"/>
          </w:tcPr>
          <w:p w:rsidR="00E666B6" w:rsidRDefault="001B1425" w:rsidP="00B20087">
            <w:r>
              <w:t>5 minutes</w:t>
            </w:r>
          </w:p>
        </w:tc>
      </w:tr>
    </w:tbl>
    <w:p w:rsidR="006577A2" w:rsidRPr="00206F36" w:rsidRDefault="006577A2" w:rsidP="00206F36">
      <w:pPr>
        <w:rPr>
          <w:rFonts w:ascii="Castellar" w:hAnsi="Castellar"/>
          <w:b/>
        </w:rPr>
      </w:pPr>
    </w:p>
    <w:p w:rsidR="00206F36" w:rsidRDefault="00206F36" w:rsidP="00206F36">
      <w:pPr>
        <w:spacing w:after="0" w:line="240" w:lineRule="auto"/>
        <w:jc w:val="center"/>
      </w:pPr>
    </w:p>
    <w:p w:rsidR="00206F36" w:rsidRDefault="00206F36" w:rsidP="00206F36">
      <w:pPr>
        <w:spacing w:after="0" w:line="240" w:lineRule="auto"/>
        <w:jc w:val="center"/>
      </w:pPr>
    </w:p>
    <w:p w:rsidR="00AE00BF" w:rsidRDefault="006577A2" w:rsidP="00206F36">
      <w:pPr>
        <w:pStyle w:val="ListParagraph"/>
        <w:numPr>
          <w:ilvl w:val="0"/>
          <w:numId w:val="1"/>
        </w:numPr>
        <w:spacing w:after="0" w:line="240" w:lineRule="auto"/>
        <w:jc w:val="center"/>
      </w:pPr>
      <w:proofErr w:type="gramStart"/>
      <w:r>
        <w:lastRenderedPageBreak/>
        <w:t xml:space="preserve">Next </w:t>
      </w:r>
      <w:r w:rsidR="00A60004">
        <w:t xml:space="preserve"> </w:t>
      </w:r>
      <w:r w:rsidR="00BF12F0">
        <w:t>Coalition</w:t>
      </w:r>
      <w:proofErr w:type="gramEnd"/>
      <w:r>
        <w:t xml:space="preserve"> meeting will be </w:t>
      </w:r>
      <w:r w:rsidR="00E21F86">
        <w:t xml:space="preserve">August 16, 2018 </w:t>
      </w:r>
      <w:r w:rsidR="007341B6">
        <w:t>at 10</w:t>
      </w:r>
      <w:r w:rsidR="00F20017">
        <w:t xml:space="preserve"> am</w:t>
      </w:r>
      <w:r w:rsidR="00A60004">
        <w:t xml:space="preserve"> </w:t>
      </w:r>
      <w:r>
        <w:t xml:space="preserve"> </w:t>
      </w:r>
      <w:r w:rsidR="0042242A">
        <w:t>(</w:t>
      </w:r>
      <w:r w:rsidR="00F20017">
        <w:t>Giant-</w:t>
      </w:r>
      <w:r w:rsidR="007341B6">
        <w:t>-Camp Hill</w:t>
      </w:r>
      <w:r w:rsidR="00BF12F0">
        <w:t>)</w:t>
      </w:r>
      <w:r w:rsidR="009A5CED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2"/>
        <w:gridCol w:w="2527"/>
        <w:gridCol w:w="2527"/>
        <w:gridCol w:w="2527"/>
      </w:tblGrid>
      <w:tr w:rsidR="0042242A" w:rsidRPr="00AE00BF" w:rsidTr="0042242A">
        <w:tc>
          <w:tcPr>
            <w:tcW w:w="2842" w:type="dxa"/>
          </w:tcPr>
          <w:p w:rsidR="0042242A" w:rsidRPr="00AE00BF" w:rsidRDefault="0042242A" w:rsidP="00206F36">
            <w:pPr>
              <w:jc w:val="center"/>
              <w:rPr>
                <w:rStyle w:val="Hyperlink"/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  <w:r w:rsidRPr="00AE00BF">
              <w:rPr>
                <w:rStyle w:val="Hyperlink"/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Facilitator</w:t>
            </w:r>
          </w:p>
        </w:tc>
        <w:tc>
          <w:tcPr>
            <w:tcW w:w="2527" w:type="dxa"/>
          </w:tcPr>
          <w:p w:rsidR="0042242A" w:rsidRPr="00AE00BF" w:rsidRDefault="00045163" w:rsidP="00045163">
            <w:pPr>
              <w:jc w:val="center"/>
              <w:rPr>
                <w:rStyle w:val="Hyperlink"/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  <w:r>
              <w:rPr>
                <w:rStyle w:val="Hyperlink"/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Western Region</w:t>
            </w:r>
          </w:p>
        </w:tc>
        <w:tc>
          <w:tcPr>
            <w:tcW w:w="2527" w:type="dxa"/>
          </w:tcPr>
          <w:p w:rsidR="0042242A" w:rsidRPr="00AE00BF" w:rsidRDefault="0042242A" w:rsidP="0042242A">
            <w:pPr>
              <w:rPr>
                <w:rStyle w:val="Hyperlink"/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2527" w:type="dxa"/>
          </w:tcPr>
          <w:p w:rsidR="0042242A" w:rsidRPr="00AE00BF" w:rsidRDefault="0042242A" w:rsidP="00206F36">
            <w:pPr>
              <w:jc w:val="center"/>
              <w:rPr>
                <w:rStyle w:val="Hyperlink"/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</w:p>
        </w:tc>
      </w:tr>
      <w:tr w:rsidR="0042242A" w:rsidRPr="00AE00BF" w:rsidTr="0042242A">
        <w:tc>
          <w:tcPr>
            <w:tcW w:w="2842" w:type="dxa"/>
          </w:tcPr>
          <w:p w:rsidR="0042242A" w:rsidRPr="00AE00BF" w:rsidRDefault="0042242A" w:rsidP="00206F36">
            <w:pPr>
              <w:jc w:val="center"/>
              <w:rPr>
                <w:rStyle w:val="Hyperlink"/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  <w:r>
              <w:rPr>
                <w:rStyle w:val="Hyperlink"/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Agenda Builder</w:t>
            </w:r>
          </w:p>
        </w:tc>
        <w:tc>
          <w:tcPr>
            <w:tcW w:w="2527" w:type="dxa"/>
          </w:tcPr>
          <w:p w:rsidR="0042242A" w:rsidRPr="00AE00BF" w:rsidRDefault="00045163" w:rsidP="00206F36">
            <w:pPr>
              <w:jc w:val="center"/>
              <w:rPr>
                <w:rStyle w:val="Hyperlink"/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  <w:r>
              <w:rPr>
                <w:rStyle w:val="Hyperlink"/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 xml:space="preserve">Western </w:t>
            </w:r>
          </w:p>
        </w:tc>
        <w:tc>
          <w:tcPr>
            <w:tcW w:w="2527" w:type="dxa"/>
          </w:tcPr>
          <w:p w:rsidR="0042242A" w:rsidRPr="00AE00BF" w:rsidRDefault="0042242A" w:rsidP="00206F36">
            <w:pPr>
              <w:jc w:val="center"/>
              <w:rPr>
                <w:rStyle w:val="Hyperlink"/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2527" w:type="dxa"/>
          </w:tcPr>
          <w:p w:rsidR="0042242A" w:rsidRPr="00AE00BF" w:rsidRDefault="0042242A" w:rsidP="00206F36">
            <w:pPr>
              <w:jc w:val="center"/>
              <w:rPr>
                <w:rStyle w:val="Hyperlink"/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</w:p>
        </w:tc>
      </w:tr>
      <w:tr w:rsidR="0042242A" w:rsidRPr="00AE00BF" w:rsidTr="0042242A">
        <w:tc>
          <w:tcPr>
            <w:tcW w:w="2842" w:type="dxa"/>
          </w:tcPr>
          <w:p w:rsidR="0042242A" w:rsidRPr="00AE00BF" w:rsidRDefault="0042242A" w:rsidP="00206F36">
            <w:pPr>
              <w:jc w:val="center"/>
              <w:rPr>
                <w:rStyle w:val="Hyperlink"/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  <w:r>
              <w:rPr>
                <w:rStyle w:val="Hyperlink"/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Note Taker</w:t>
            </w:r>
          </w:p>
        </w:tc>
        <w:tc>
          <w:tcPr>
            <w:tcW w:w="2527" w:type="dxa"/>
          </w:tcPr>
          <w:p w:rsidR="0042242A" w:rsidRPr="00AE00BF" w:rsidRDefault="00045163" w:rsidP="00045163">
            <w:pPr>
              <w:rPr>
                <w:rStyle w:val="Hyperlink"/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  <w:proofErr w:type="spellStart"/>
            <w:r>
              <w:rPr>
                <w:rStyle w:val="Hyperlink"/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u w:val="none"/>
              </w:rPr>
              <w:t>SouthEast</w:t>
            </w:r>
            <w:proofErr w:type="spellEnd"/>
          </w:p>
        </w:tc>
        <w:tc>
          <w:tcPr>
            <w:tcW w:w="2527" w:type="dxa"/>
          </w:tcPr>
          <w:p w:rsidR="0042242A" w:rsidRPr="00AE00BF" w:rsidRDefault="0042242A" w:rsidP="00206F36">
            <w:pPr>
              <w:jc w:val="center"/>
              <w:rPr>
                <w:rStyle w:val="Hyperlink"/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</w:p>
        </w:tc>
        <w:tc>
          <w:tcPr>
            <w:tcW w:w="2527" w:type="dxa"/>
          </w:tcPr>
          <w:p w:rsidR="0042242A" w:rsidRPr="00AE00BF" w:rsidRDefault="0042242A" w:rsidP="00206F36">
            <w:pPr>
              <w:jc w:val="center"/>
              <w:rPr>
                <w:rStyle w:val="Hyperlink"/>
                <w:rFonts w:ascii="Times New Roman" w:eastAsia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</w:p>
        </w:tc>
      </w:tr>
    </w:tbl>
    <w:p w:rsidR="00B36781" w:rsidRDefault="00B36781" w:rsidP="009A5CED">
      <w:pPr>
        <w:jc w:val="center"/>
        <w:rPr>
          <w:b/>
          <w:sz w:val="28"/>
          <w:szCs w:val="28"/>
        </w:rPr>
      </w:pPr>
    </w:p>
    <w:p w:rsidR="00B36781" w:rsidRDefault="00B36781"/>
    <w:sectPr w:rsidR="00B36781" w:rsidSect="00C14FF6">
      <w:pgSz w:w="15840" w:h="12240" w:orient="landscape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E2D71"/>
    <w:multiLevelType w:val="hybridMultilevel"/>
    <w:tmpl w:val="FBB0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F05713"/>
    <w:multiLevelType w:val="hybridMultilevel"/>
    <w:tmpl w:val="FD1003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F36"/>
    <w:rsid w:val="00045163"/>
    <w:rsid w:val="00070171"/>
    <w:rsid w:val="000D512D"/>
    <w:rsid w:val="00147B6E"/>
    <w:rsid w:val="001B1425"/>
    <w:rsid w:val="00205A7E"/>
    <w:rsid w:val="00206F36"/>
    <w:rsid w:val="00234F07"/>
    <w:rsid w:val="002465C3"/>
    <w:rsid w:val="002A67DA"/>
    <w:rsid w:val="002E2D5A"/>
    <w:rsid w:val="00317543"/>
    <w:rsid w:val="003349C2"/>
    <w:rsid w:val="0034132C"/>
    <w:rsid w:val="003576FD"/>
    <w:rsid w:val="003C1DEF"/>
    <w:rsid w:val="003D46FA"/>
    <w:rsid w:val="004158B0"/>
    <w:rsid w:val="0042242A"/>
    <w:rsid w:val="004845FF"/>
    <w:rsid w:val="00495E92"/>
    <w:rsid w:val="004D787E"/>
    <w:rsid w:val="004F55C2"/>
    <w:rsid w:val="005C3860"/>
    <w:rsid w:val="005E2033"/>
    <w:rsid w:val="00627FFE"/>
    <w:rsid w:val="00635D7F"/>
    <w:rsid w:val="006577A2"/>
    <w:rsid w:val="00680D80"/>
    <w:rsid w:val="00693F3A"/>
    <w:rsid w:val="006A702D"/>
    <w:rsid w:val="006E2EB0"/>
    <w:rsid w:val="007341B6"/>
    <w:rsid w:val="00871CBB"/>
    <w:rsid w:val="008C31C0"/>
    <w:rsid w:val="009136C8"/>
    <w:rsid w:val="00917742"/>
    <w:rsid w:val="00955B29"/>
    <w:rsid w:val="009834BB"/>
    <w:rsid w:val="0098522C"/>
    <w:rsid w:val="009A28F0"/>
    <w:rsid w:val="009A5CED"/>
    <w:rsid w:val="009F041B"/>
    <w:rsid w:val="00A539E0"/>
    <w:rsid w:val="00A60004"/>
    <w:rsid w:val="00A65DB2"/>
    <w:rsid w:val="00A848B5"/>
    <w:rsid w:val="00AB1327"/>
    <w:rsid w:val="00AE00BF"/>
    <w:rsid w:val="00AF0A15"/>
    <w:rsid w:val="00B20087"/>
    <w:rsid w:val="00B20D3C"/>
    <w:rsid w:val="00B36781"/>
    <w:rsid w:val="00BD391B"/>
    <w:rsid w:val="00BF12F0"/>
    <w:rsid w:val="00C02DBC"/>
    <w:rsid w:val="00C14FF6"/>
    <w:rsid w:val="00CC18B2"/>
    <w:rsid w:val="00CC4686"/>
    <w:rsid w:val="00CF0C0D"/>
    <w:rsid w:val="00CF3BF4"/>
    <w:rsid w:val="00D5010E"/>
    <w:rsid w:val="00DD2222"/>
    <w:rsid w:val="00DD5554"/>
    <w:rsid w:val="00DF0070"/>
    <w:rsid w:val="00E21F86"/>
    <w:rsid w:val="00E40F56"/>
    <w:rsid w:val="00E4206F"/>
    <w:rsid w:val="00E666B6"/>
    <w:rsid w:val="00F1458C"/>
    <w:rsid w:val="00F20017"/>
    <w:rsid w:val="00FF4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6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6F3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577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4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F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6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6F3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577A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4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F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haw@skillsgroup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DC1AD-BE33-40AE-A6C5-50800059E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967</Words>
  <Characters>5512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jhenry</dc:creator>
  <cp:lastModifiedBy>Kathy Trumbore</cp:lastModifiedBy>
  <cp:revision>2</cp:revision>
  <cp:lastPrinted>2012-07-11T11:45:00Z</cp:lastPrinted>
  <dcterms:created xsi:type="dcterms:W3CDTF">2018-07-09T21:44:00Z</dcterms:created>
  <dcterms:modified xsi:type="dcterms:W3CDTF">2018-07-09T21:44:00Z</dcterms:modified>
</cp:coreProperties>
</file>