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57C8" w:rsidRDefault="009757C8">
      <w:pPr>
        <w:spacing w:after="0"/>
        <w:rPr>
          <w:sz w:val="22"/>
          <w:szCs w:val="22"/>
        </w:rPr>
      </w:pPr>
    </w:p>
    <w:p w:rsidR="00730E6C" w:rsidRDefault="00730E6C">
      <w:pPr>
        <w:spacing w:after="0"/>
        <w:rPr>
          <w:sz w:val="22"/>
          <w:szCs w:val="22"/>
        </w:rPr>
      </w:pPr>
    </w:p>
    <w:p w:rsidR="00245F70" w:rsidRDefault="00111459">
      <w:pPr>
        <w:spacing w:after="0"/>
      </w:pPr>
      <w:r>
        <w:rPr>
          <w:sz w:val="22"/>
          <w:szCs w:val="22"/>
        </w:rPr>
        <w:t>Dear Southeast District FFA Officer Candidate,</w:t>
      </w:r>
    </w:p>
    <w:p w:rsidR="00245F70" w:rsidRDefault="00245F70">
      <w:pPr>
        <w:spacing w:after="0"/>
      </w:pPr>
    </w:p>
    <w:p w:rsidR="00245F70" w:rsidRDefault="00111459">
      <w:pPr>
        <w:spacing w:after="0"/>
      </w:pPr>
      <w:r>
        <w:rPr>
          <w:sz w:val="22"/>
          <w:szCs w:val="22"/>
        </w:rPr>
        <w:t xml:space="preserve">Congratulations on taking the initiative to apply for a district office in the Iowa FFA Association. Serving the members of the Southeast District can be a rewarding as well as an invigorating experience as your team will overcome challenges and develop each of your potential for premier leadership. </w:t>
      </w:r>
    </w:p>
    <w:p w:rsidR="00245F70" w:rsidRDefault="00245F70">
      <w:pPr>
        <w:spacing w:after="0"/>
      </w:pPr>
    </w:p>
    <w:p w:rsidR="00245F70" w:rsidRDefault="00111459">
      <w:pPr>
        <w:spacing w:after="0"/>
      </w:pPr>
      <w:r>
        <w:rPr>
          <w:sz w:val="22"/>
          <w:szCs w:val="22"/>
        </w:rPr>
        <w:t>The following is a description of how the election process works:</w:t>
      </w:r>
    </w:p>
    <w:p w:rsidR="00245F70" w:rsidRDefault="00245F70">
      <w:pPr>
        <w:spacing w:after="0"/>
      </w:pPr>
    </w:p>
    <w:p w:rsidR="00245F70" w:rsidRDefault="00111459">
      <w:r>
        <w:rPr>
          <w:sz w:val="22"/>
          <w:szCs w:val="22"/>
        </w:rPr>
        <w:t xml:space="preserve">1. Complete the attached application.  Applications can also be found on the Southeast District FFA website at </w:t>
      </w:r>
      <w:hyperlink r:id="rId6" w:history="1">
        <w:r w:rsidR="00C97F70" w:rsidRPr="00AF3CF6">
          <w:rPr>
            <w:rStyle w:val="Hyperlink"/>
            <w:sz w:val="22"/>
            <w:szCs w:val="22"/>
          </w:rPr>
          <w:t>http://www.iowaffa.com/southeast.aspx</w:t>
        </w:r>
      </w:hyperlink>
      <w:r>
        <w:rPr>
          <w:sz w:val="22"/>
          <w:szCs w:val="22"/>
        </w:rPr>
        <w:t xml:space="preserve">. One paper copy should be postmarked and sent or emailed to the following address no later than </w:t>
      </w:r>
      <w:r>
        <w:rPr>
          <w:b/>
          <w:sz w:val="22"/>
          <w:szCs w:val="22"/>
        </w:rPr>
        <w:t>January 1</w:t>
      </w:r>
      <w:r w:rsidR="00C97F70">
        <w:rPr>
          <w:b/>
          <w:sz w:val="22"/>
          <w:szCs w:val="22"/>
        </w:rPr>
        <w:t>7</w:t>
      </w:r>
      <w:r>
        <w:rPr>
          <w:b/>
          <w:sz w:val="22"/>
          <w:szCs w:val="22"/>
        </w:rPr>
        <w:t>, 201</w:t>
      </w:r>
      <w:r w:rsidR="00F01D59">
        <w:rPr>
          <w:b/>
          <w:sz w:val="22"/>
          <w:szCs w:val="22"/>
        </w:rPr>
        <w:t>8</w:t>
      </w:r>
      <w:r>
        <w:rPr>
          <w:sz w:val="22"/>
          <w:szCs w:val="22"/>
        </w:rPr>
        <w:t>:</w:t>
      </w:r>
    </w:p>
    <w:p w:rsidR="00245F70" w:rsidRDefault="00C97F70">
      <w:pPr>
        <w:spacing w:after="0" w:line="276" w:lineRule="auto"/>
        <w:jc w:val="center"/>
      </w:pPr>
      <w:r>
        <w:rPr>
          <w:b/>
          <w:sz w:val="22"/>
          <w:szCs w:val="22"/>
        </w:rPr>
        <w:t xml:space="preserve">Chase </w:t>
      </w:r>
      <w:proofErr w:type="spellStart"/>
      <w:r>
        <w:rPr>
          <w:b/>
          <w:sz w:val="22"/>
          <w:szCs w:val="22"/>
        </w:rPr>
        <w:t>Brinegar</w:t>
      </w:r>
      <w:proofErr w:type="spellEnd"/>
    </w:p>
    <w:p w:rsidR="00245F70" w:rsidRDefault="00111459">
      <w:pPr>
        <w:spacing w:after="0" w:line="276" w:lineRule="auto"/>
        <w:jc w:val="center"/>
      </w:pPr>
      <w:r>
        <w:rPr>
          <w:b/>
          <w:sz w:val="22"/>
          <w:szCs w:val="22"/>
        </w:rPr>
        <w:t>Iowa FFA Enrichment Center</w:t>
      </w:r>
    </w:p>
    <w:p w:rsidR="00245F70" w:rsidRDefault="00111459">
      <w:pPr>
        <w:spacing w:after="0" w:line="276" w:lineRule="auto"/>
        <w:jc w:val="center"/>
      </w:pPr>
      <w:r>
        <w:rPr>
          <w:b/>
          <w:sz w:val="22"/>
          <w:szCs w:val="22"/>
        </w:rPr>
        <w:t>1055 SW Prairie Trail Parkway</w:t>
      </w:r>
    </w:p>
    <w:p w:rsidR="00245F70" w:rsidRDefault="00111459">
      <w:pPr>
        <w:spacing w:after="0" w:line="240" w:lineRule="auto"/>
        <w:jc w:val="center"/>
      </w:pPr>
      <w:r>
        <w:rPr>
          <w:b/>
          <w:sz w:val="22"/>
          <w:szCs w:val="22"/>
        </w:rPr>
        <w:t>Ankeny, Iowa 50023</w:t>
      </w:r>
    </w:p>
    <w:p w:rsidR="00245F70" w:rsidRDefault="00245F70">
      <w:pPr>
        <w:spacing w:after="0" w:line="240" w:lineRule="auto"/>
        <w:jc w:val="center"/>
      </w:pPr>
    </w:p>
    <w:p w:rsidR="00245F70" w:rsidRDefault="00111459">
      <w:pPr>
        <w:spacing w:after="0" w:line="240" w:lineRule="auto"/>
        <w:jc w:val="center"/>
      </w:pPr>
      <w:r>
        <w:rPr>
          <w:b/>
          <w:sz w:val="22"/>
          <w:szCs w:val="22"/>
        </w:rPr>
        <w:t xml:space="preserve">Email: </w:t>
      </w:r>
      <w:r w:rsidR="00C97F70">
        <w:rPr>
          <w:b/>
          <w:sz w:val="22"/>
          <w:szCs w:val="22"/>
        </w:rPr>
        <w:t>cbrinegar</w:t>
      </w:r>
      <w:r>
        <w:rPr>
          <w:b/>
          <w:sz w:val="22"/>
          <w:szCs w:val="22"/>
        </w:rPr>
        <w:t>@iowaffa.com</w:t>
      </w:r>
    </w:p>
    <w:p w:rsidR="00245F70" w:rsidRDefault="00245F70">
      <w:pPr>
        <w:spacing w:after="0"/>
        <w:jc w:val="center"/>
      </w:pPr>
    </w:p>
    <w:p w:rsidR="00245F70" w:rsidRDefault="00111459">
      <w:pPr>
        <w:spacing w:after="0"/>
      </w:pPr>
      <w:r>
        <w:rPr>
          <w:sz w:val="22"/>
          <w:szCs w:val="22"/>
        </w:rPr>
        <w:t xml:space="preserve">2. Interviews will be held on February </w:t>
      </w:r>
      <w:r w:rsidR="00C97F70">
        <w:rPr>
          <w:sz w:val="22"/>
          <w:szCs w:val="22"/>
        </w:rPr>
        <w:t>1</w:t>
      </w:r>
      <w:r>
        <w:rPr>
          <w:sz w:val="22"/>
          <w:szCs w:val="22"/>
        </w:rPr>
        <w:t>, 201</w:t>
      </w:r>
      <w:r w:rsidR="00F01D59">
        <w:rPr>
          <w:sz w:val="22"/>
          <w:szCs w:val="22"/>
        </w:rPr>
        <w:t>8</w:t>
      </w:r>
      <w:r>
        <w:rPr>
          <w:sz w:val="22"/>
          <w:szCs w:val="22"/>
        </w:rPr>
        <w:t xml:space="preserve"> at the </w:t>
      </w:r>
      <w:r w:rsidR="00F01D59">
        <w:rPr>
          <w:sz w:val="22"/>
          <w:szCs w:val="22"/>
        </w:rPr>
        <w:t>Lone Tree</w:t>
      </w:r>
      <w:r>
        <w:rPr>
          <w:sz w:val="22"/>
          <w:szCs w:val="22"/>
        </w:rPr>
        <w:t xml:space="preserve"> High School.</w:t>
      </w:r>
    </w:p>
    <w:p w:rsidR="00245F70" w:rsidRDefault="00245F70">
      <w:pPr>
        <w:spacing w:after="0"/>
      </w:pPr>
    </w:p>
    <w:p w:rsidR="00245F70" w:rsidRDefault="00C97F70">
      <w:pPr>
        <w:spacing w:after="0"/>
      </w:pPr>
      <w:r>
        <w:rPr>
          <w:sz w:val="22"/>
          <w:szCs w:val="22"/>
        </w:rPr>
        <w:t>3</w:t>
      </w:r>
      <w:r w:rsidR="00111459">
        <w:rPr>
          <w:sz w:val="22"/>
          <w:szCs w:val="22"/>
        </w:rPr>
        <w:t>. The ballot will be announced the next morning upon completion of the interviews.</w:t>
      </w:r>
    </w:p>
    <w:p w:rsidR="00245F70" w:rsidRDefault="00245F70">
      <w:pPr>
        <w:spacing w:after="0"/>
      </w:pPr>
    </w:p>
    <w:p w:rsidR="00245F70" w:rsidRDefault="00C97F70">
      <w:pPr>
        <w:spacing w:after="0"/>
        <w:rPr>
          <w:sz w:val="22"/>
          <w:szCs w:val="22"/>
        </w:rPr>
      </w:pPr>
      <w:r>
        <w:rPr>
          <w:sz w:val="22"/>
          <w:szCs w:val="22"/>
        </w:rPr>
        <w:t>4</w:t>
      </w:r>
      <w:r w:rsidR="00111459">
        <w:rPr>
          <w:sz w:val="22"/>
          <w:szCs w:val="22"/>
        </w:rPr>
        <w:t xml:space="preserve">. Students placed on the ballot or nominated from the floor will present a speech, no longer than two minutes at the Southeast District FFA Convention.  They will also answer two questions with a limited answer time of one minute per question. </w:t>
      </w:r>
    </w:p>
    <w:p w:rsidR="00C97F70" w:rsidRDefault="00C97F70">
      <w:pPr>
        <w:spacing w:after="0"/>
      </w:pPr>
    </w:p>
    <w:p w:rsidR="00245F70" w:rsidRDefault="00C97F70">
      <w:pPr>
        <w:spacing w:after="0"/>
      </w:pPr>
      <w:r>
        <w:rPr>
          <w:sz w:val="22"/>
          <w:szCs w:val="22"/>
        </w:rPr>
        <w:t>5</w:t>
      </w:r>
      <w:r w:rsidR="00111459">
        <w:rPr>
          <w:sz w:val="22"/>
          <w:szCs w:val="22"/>
        </w:rPr>
        <w:t>. The 201</w:t>
      </w:r>
      <w:r w:rsidR="00855452">
        <w:rPr>
          <w:sz w:val="22"/>
          <w:szCs w:val="22"/>
        </w:rPr>
        <w:t>8</w:t>
      </w:r>
      <w:r w:rsidR="00111459">
        <w:rPr>
          <w:sz w:val="22"/>
          <w:szCs w:val="22"/>
        </w:rPr>
        <w:t>-201</w:t>
      </w:r>
      <w:r w:rsidR="00855452">
        <w:rPr>
          <w:sz w:val="22"/>
          <w:szCs w:val="22"/>
        </w:rPr>
        <w:t>9</w:t>
      </w:r>
      <w:bookmarkStart w:id="0" w:name="_GoBack"/>
      <w:bookmarkEnd w:id="0"/>
      <w:r w:rsidR="00111459">
        <w:rPr>
          <w:sz w:val="22"/>
          <w:szCs w:val="22"/>
        </w:rPr>
        <w:t xml:space="preserve"> District FFA officer team will be announced at the conclusion of the 201</w:t>
      </w:r>
      <w:r>
        <w:rPr>
          <w:sz w:val="22"/>
          <w:szCs w:val="22"/>
        </w:rPr>
        <w:t>7</w:t>
      </w:r>
      <w:r w:rsidR="00111459">
        <w:rPr>
          <w:sz w:val="22"/>
          <w:szCs w:val="22"/>
        </w:rPr>
        <w:t>-201</w:t>
      </w:r>
      <w:r>
        <w:rPr>
          <w:sz w:val="22"/>
          <w:szCs w:val="22"/>
        </w:rPr>
        <w:t>8</w:t>
      </w:r>
      <w:r w:rsidR="00111459">
        <w:rPr>
          <w:sz w:val="22"/>
          <w:szCs w:val="22"/>
        </w:rPr>
        <w:t xml:space="preserve"> Southeast District FFA Convention scheduled for March </w:t>
      </w:r>
      <w:r>
        <w:rPr>
          <w:sz w:val="22"/>
          <w:szCs w:val="22"/>
        </w:rPr>
        <w:t>10</w:t>
      </w:r>
      <w:r w:rsidR="00111459">
        <w:rPr>
          <w:sz w:val="22"/>
          <w:szCs w:val="22"/>
        </w:rPr>
        <w:t xml:space="preserve">th. </w:t>
      </w:r>
    </w:p>
    <w:p w:rsidR="00245F70" w:rsidRDefault="00245F70">
      <w:pPr>
        <w:spacing w:after="0"/>
      </w:pPr>
    </w:p>
    <w:p w:rsidR="003C091D" w:rsidRPr="003C091D" w:rsidRDefault="00111459">
      <w:pPr>
        <w:rPr>
          <w:sz w:val="22"/>
          <w:szCs w:val="22"/>
        </w:rPr>
      </w:pPr>
      <w:r>
        <w:rPr>
          <w:sz w:val="22"/>
          <w:szCs w:val="22"/>
        </w:rPr>
        <w:t>It is important to realize that the interview and election process is extremely challenging and is intended to result in a team that will work and learn together. Regardless of the outcome of this process it is important for each individual to benefit the interview experience, in addition to the fact that you applied for this office to serve the members. Even if not elected, remember, you are still part of the FFA and can continue to make a lasting-impact in your local chapters</w:t>
      </w:r>
    </w:p>
    <w:p w:rsidR="009B11C2" w:rsidRDefault="009B11C2">
      <w:pPr>
        <w:rPr>
          <w:sz w:val="22"/>
          <w:szCs w:val="22"/>
        </w:rPr>
      </w:pPr>
    </w:p>
    <w:p w:rsidR="00245F70" w:rsidRDefault="00111459">
      <w:r>
        <w:rPr>
          <w:sz w:val="22"/>
          <w:szCs w:val="22"/>
        </w:rPr>
        <w:t>If at any point in this process concern or question arises, please feel free to contact me, and I will do my best to serve the situation.</w:t>
      </w:r>
    </w:p>
    <w:p w:rsidR="00245F70" w:rsidRDefault="00245F70"/>
    <w:p w:rsidR="00245F70" w:rsidRDefault="00111459">
      <w:r>
        <w:rPr>
          <w:sz w:val="22"/>
          <w:szCs w:val="22"/>
        </w:rPr>
        <w:t>Sincerely,</w:t>
      </w:r>
    </w:p>
    <w:p w:rsidR="00245F70" w:rsidRDefault="00245F70">
      <w:pPr>
        <w:widowControl w:val="0"/>
      </w:pPr>
    </w:p>
    <w:p w:rsidR="00245F70" w:rsidRDefault="00C97F70">
      <w:pPr>
        <w:widowControl w:val="0"/>
        <w:spacing w:after="0"/>
      </w:pPr>
      <w:r>
        <w:rPr>
          <w:b/>
          <w:sz w:val="22"/>
          <w:szCs w:val="22"/>
        </w:rPr>
        <w:t xml:space="preserve">Chase </w:t>
      </w:r>
      <w:proofErr w:type="spellStart"/>
      <w:r>
        <w:rPr>
          <w:b/>
          <w:sz w:val="22"/>
          <w:szCs w:val="22"/>
        </w:rPr>
        <w:t>Brinegar</w:t>
      </w:r>
      <w:proofErr w:type="spellEnd"/>
    </w:p>
    <w:p w:rsidR="00245F70" w:rsidRDefault="00111459">
      <w:pPr>
        <w:widowControl w:val="0"/>
        <w:spacing w:after="0"/>
      </w:pPr>
      <w:r>
        <w:rPr>
          <w:sz w:val="22"/>
          <w:szCs w:val="22"/>
        </w:rPr>
        <w:t>Southeast State Vice President</w:t>
      </w:r>
    </w:p>
    <w:p w:rsidR="00245F70" w:rsidRDefault="00111459">
      <w:pPr>
        <w:widowControl w:val="0"/>
        <w:spacing w:after="0"/>
      </w:pPr>
      <w:r>
        <w:rPr>
          <w:sz w:val="22"/>
          <w:szCs w:val="22"/>
        </w:rPr>
        <w:t>Iowa FFA Association</w:t>
      </w:r>
    </w:p>
    <w:p w:rsidR="00245F70" w:rsidRDefault="00111459">
      <w:pPr>
        <w:widowControl w:val="0"/>
        <w:spacing w:after="0"/>
      </w:pPr>
      <w:r>
        <w:rPr>
          <w:sz w:val="22"/>
          <w:szCs w:val="22"/>
        </w:rPr>
        <w:t>FFA Enrichment Center</w:t>
      </w:r>
    </w:p>
    <w:p w:rsidR="00245F70" w:rsidRDefault="00111459">
      <w:pPr>
        <w:widowControl w:val="0"/>
        <w:spacing w:after="0"/>
      </w:pPr>
      <w:r>
        <w:rPr>
          <w:sz w:val="22"/>
          <w:szCs w:val="22"/>
        </w:rPr>
        <w:t>1055 SW Prairie Trail Parkway</w:t>
      </w:r>
    </w:p>
    <w:p w:rsidR="00245F70" w:rsidRDefault="00111459">
      <w:pPr>
        <w:widowControl w:val="0"/>
        <w:spacing w:after="0"/>
      </w:pPr>
      <w:r>
        <w:rPr>
          <w:sz w:val="22"/>
          <w:szCs w:val="22"/>
        </w:rPr>
        <w:t>Ankeny, Iowa 50023</w:t>
      </w:r>
    </w:p>
    <w:p w:rsidR="00245F70" w:rsidRDefault="00245F70">
      <w:pPr>
        <w:widowControl w:val="0"/>
        <w:spacing w:after="0"/>
      </w:pPr>
    </w:p>
    <w:p w:rsidR="00245F70" w:rsidRDefault="00111459">
      <w:pPr>
        <w:widowControl w:val="0"/>
        <w:spacing w:after="0"/>
      </w:pPr>
      <w:r>
        <w:rPr>
          <w:sz w:val="22"/>
          <w:szCs w:val="22"/>
        </w:rPr>
        <w:t xml:space="preserve">Phone: </w:t>
      </w:r>
      <w:r w:rsidR="00C97F70">
        <w:rPr>
          <w:sz w:val="22"/>
          <w:szCs w:val="22"/>
        </w:rPr>
        <w:t>(641)-777-9414</w:t>
      </w:r>
    </w:p>
    <w:p w:rsidR="00245F70" w:rsidRDefault="00111459">
      <w:pPr>
        <w:spacing w:after="0"/>
        <w:ind w:left="-1080" w:firstLine="1080"/>
      </w:pPr>
      <w:r>
        <w:rPr>
          <w:sz w:val="22"/>
          <w:szCs w:val="22"/>
        </w:rPr>
        <w:t xml:space="preserve">Email: </w:t>
      </w:r>
      <w:r w:rsidR="00C97F70">
        <w:rPr>
          <w:sz w:val="22"/>
          <w:szCs w:val="22"/>
        </w:rPr>
        <w:t>cbrinegar</w:t>
      </w:r>
      <w:r>
        <w:rPr>
          <w:sz w:val="22"/>
          <w:szCs w:val="22"/>
        </w:rPr>
        <w:t>@iowaffa.com</w:t>
      </w:r>
    </w:p>
    <w:p w:rsidR="00245F70" w:rsidRDefault="00245F70">
      <w:pPr>
        <w:spacing w:after="0"/>
        <w:ind w:left="-1080" w:firstLine="1080"/>
      </w:pPr>
    </w:p>
    <w:p w:rsidR="00245F70" w:rsidRDefault="00245F70">
      <w:pPr>
        <w:pStyle w:val="Title"/>
      </w:pPr>
    </w:p>
    <w:p w:rsidR="00245F70" w:rsidRDefault="00245F70">
      <w:pPr>
        <w:pStyle w:val="Title"/>
      </w:pPr>
    </w:p>
    <w:p w:rsidR="00245F70" w:rsidRDefault="00245F70">
      <w:pPr>
        <w:pStyle w:val="Title"/>
      </w:pPr>
    </w:p>
    <w:p w:rsidR="00245F70" w:rsidRDefault="00245F70">
      <w:pPr>
        <w:pStyle w:val="Title"/>
      </w:pPr>
    </w:p>
    <w:p w:rsidR="00245F70" w:rsidRDefault="00245F70">
      <w:pPr>
        <w:pStyle w:val="Title"/>
      </w:pPr>
    </w:p>
    <w:p w:rsidR="00245F70" w:rsidRDefault="00245F70">
      <w:pPr>
        <w:pStyle w:val="Title"/>
      </w:pPr>
    </w:p>
    <w:p w:rsidR="00245F70" w:rsidRDefault="00245F70">
      <w:pPr>
        <w:pStyle w:val="Title"/>
        <w:jc w:val="left"/>
      </w:pPr>
    </w:p>
    <w:p w:rsidR="001B5BAB" w:rsidRDefault="001B5BAB" w:rsidP="001B5BAB"/>
    <w:p w:rsidR="001B5BAB" w:rsidRDefault="001B5BAB" w:rsidP="001B5BAB"/>
    <w:p w:rsidR="001B5BAB" w:rsidRDefault="001B5BAB" w:rsidP="001B5BAB"/>
    <w:p w:rsidR="001B5BAB" w:rsidRDefault="001B5BAB" w:rsidP="001B5BAB"/>
    <w:p w:rsidR="001B5BAB" w:rsidRDefault="001B5BAB" w:rsidP="001B5BAB"/>
    <w:p w:rsidR="001B5BAB" w:rsidRPr="001B5BAB" w:rsidRDefault="001B5BAB" w:rsidP="001B5BAB"/>
    <w:p w:rsidR="00245F70" w:rsidRDefault="00111459">
      <w:pPr>
        <w:pStyle w:val="Title"/>
      </w:pPr>
      <w:r>
        <w:rPr>
          <w:sz w:val="40"/>
          <w:szCs w:val="40"/>
        </w:rPr>
        <w:lastRenderedPageBreak/>
        <w:t>201</w:t>
      </w:r>
      <w:r w:rsidR="00C97F70">
        <w:rPr>
          <w:sz w:val="40"/>
          <w:szCs w:val="40"/>
        </w:rPr>
        <w:t>8</w:t>
      </w:r>
      <w:r>
        <w:rPr>
          <w:sz w:val="40"/>
          <w:szCs w:val="40"/>
        </w:rPr>
        <w:t>-2</w:t>
      </w:r>
      <w:r w:rsidR="001B5BAB">
        <w:rPr>
          <w:sz w:val="40"/>
          <w:szCs w:val="40"/>
        </w:rPr>
        <w:t>0</w:t>
      </w:r>
      <w:r>
        <w:rPr>
          <w:sz w:val="40"/>
          <w:szCs w:val="40"/>
        </w:rPr>
        <w:t>1</w:t>
      </w:r>
      <w:r w:rsidR="00C97F70">
        <w:rPr>
          <w:sz w:val="40"/>
          <w:szCs w:val="40"/>
        </w:rPr>
        <w:t>9</w:t>
      </w:r>
      <w:r>
        <w:rPr>
          <w:sz w:val="40"/>
          <w:szCs w:val="40"/>
        </w:rPr>
        <w:t xml:space="preserve"> Southeast District</w:t>
      </w:r>
    </w:p>
    <w:p w:rsidR="00245F70" w:rsidRDefault="00111459">
      <w:pPr>
        <w:pStyle w:val="Title"/>
        <w:rPr>
          <w:sz w:val="40"/>
          <w:szCs w:val="40"/>
        </w:rPr>
      </w:pPr>
      <w:r>
        <w:rPr>
          <w:sz w:val="40"/>
          <w:szCs w:val="40"/>
        </w:rPr>
        <w:t>FFA Officer Application</w:t>
      </w:r>
    </w:p>
    <w:p w:rsidR="00C65C32" w:rsidRPr="00C65C32" w:rsidRDefault="00C65C32" w:rsidP="00C65C32"/>
    <w:p w:rsidR="00245F70" w:rsidRDefault="00111459">
      <w:pPr>
        <w:pStyle w:val="Heading1"/>
        <w:spacing w:after="24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5F70" w:rsidRDefault="00111459">
      <w:pPr>
        <w:spacing w:after="240"/>
      </w:pPr>
      <w:r>
        <w:t xml:space="preserve">FFA Chapter: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_</w:t>
      </w:r>
      <w:r>
        <w:tab/>
      </w:r>
    </w:p>
    <w:p w:rsidR="00245F70" w:rsidRDefault="00111459">
      <w:pPr>
        <w:spacing w:after="240"/>
      </w:pPr>
      <w:r>
        <w:t xml:space="preserve">School Post Office: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5F70" w:rsidRDefault="00111459">
      <w:r>
        <w:t xml:space="preserve">Complete Home Address:  </w:t>
      </w:r>
    </w:p>
    <w:p w:rsidR="00245F70" w:rsidRDefault="0011145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5F70" w:rsidRDefault="0011145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5F70" w:rsidRDefault="00111459">
      <w:r>
        <w:t xml:space="preserve">Home Telephone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5F70" w:rsidRDefault="00111459">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5F70" w:rsidRDefault="00111459">
      <w:r>
        <w:t>Years of Ag Ed Completed:</w:t>
      </w:r>
      <w:r>
        <w:tab/>
        <w:t xml:space="preserve">    </w:t>
      </w:r>
      <w:r>
        <w:rPr>
          <w:u w:val="single"/>
        </w:rPr>
        <w:tab/>
      </w:r>
      <w:r>
        <w:rPr>
          <w:u w:val="single"/>
        </w:rPr>
        <w:tab/>
      </w:r>
      <w:r>
        <w:t xml:space="preserve">Years of Active FFA Membership: </w:t>
      </w:r>
      <w:r>
        <w:rPr>
          <w:u w:val="single"/>
        </w:rPr>
        <w:tab/>
      </w:r>
      <w:r>
        <w:rPr>
          <w:u w:val="single"/>
        </w:rPr>
        <w:tab/>
      </w:r>
    </w:p>
    <w:p w:rsidR="00245F70" w:rsidRDefault="00111459">
      <w:r>
        <w:t>Grade in High School:</w:t>
      </w:r>
      <w:r>
        <w:tab/>
        <w:t xml:space="preserve">    _</w:t>
      </w:r>
      <w:r>
        <w:rPr>
          <w:u w:val="single"/>
        </w:rPr>
        <w:tab/>
      </w:r>
      <w:r>
        <w:rPr>
          <w:u w:val="single"/>
        </w:rPr>
        <w:tab/>
      </w:r>
      <w:r>
        <w:t xml:space="preserve">Date Greenhand Degree Received: </w:t>
      </w:r>
      <w:r>
        <w:rPr>
          <w:u w:val="single"/>
        </w:rPr>
        <w:tab/>
      </w:r>
      <w:r>
        <w:rPr>
          <w:u w:val="single"/>
        </w:rPr>
        <w:tab/>
      </w:r>
    </w:p>
    <w:p w:rsidR="00245F70" w:rsidRDefault="00111459">
      <w:r>
        <w:t xml:space="preserve">Date Chapter Degree Received: </w:t>
      </w:r>
      <w:r>
        <w:rPr>
          <w:u w:val="single"/>
        </w:rPr>
        <w:tab/>
      </w:r>
      <w:r>
        <w:rPr>
          <w:u w:val="single"/>
        </w:rPr>
        <w:tab/>
      </w:r>
      <w:r>
        <w:t xml:space="preserve">Date Iowa FFA Degree Received:  </w:t>
      </w:r>
      <w:r>
        <w:rPr>
          <w:u w:val="single"/>
        </w:rPr>
        <w:tab/>
      </w:r>
      <w:r>
        <w:rPr>
          <w:u w:val="single"/>
        </w:rPr>
        <w:tab/>
      </w:r>
    </w:p>
    <w:p w:rsidR="00245F70" w:rsidRDefault="00245F70"/>
    <w:p w:rsidR="00245F70" w:rsidRDefault="00111459">
      <w:r>
        <w:rPr>
          <w:b/>
        </w:rPr>
        <w:t>I. Current Supervised Agricultural Experience Program</w:t>
      </w:r>
    </w:p>
    <w:tbl>
      <w:tblPr>
        <w:tblStyle w:val="a"/>
        <w:tblW w:w="80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2160"/>
      </w:tblGrid>
      <w:tr w:rsidR="00245F70">
        <w:tc>
          <w:tcPr>
            <w:tcW w:w="5868" w:type="dxa"/>
          </w:tcPr>
          <w:p w:rsidR="00245F70" w:rsidRDefault="00111459">
            <w:pPr>
              <w:jc w:val="center"/>
            </w:pPr>
            <w:r>
              <w:rPr>
                <w:b/>
              </w:rPr>
              <w:t>Productive Enterprise, Ag Placement, or Agribusiness Ownership</w:t>
            </w:r>
          </w:p>
        </w:tc>
        <w:tc>
          <w:tcPr>
            <w:tcW w:w="2160" w:type="dxa"/>
          </w:tcPr>
          <w:p w:rsidR="00245F70" w:rsidRDefault="00111459">
            <w:pPr>
              <w:pStyle w:val="Heading3"/>
            </w:pPr>
            <w:r>
              <w:t>Year</w:t>
            </w:r>
          </w:p>
        </w:tc>
      </w:tr>
      <w:tr w:rsidR="00245F70">
        <w:trPr>
          <w:trHeight w:val="260"/>
        </w:trPr>
        <w:tc>
          <w:tcPr>
            <w:tcW w:w="5868" w:type="dxa"/>
          </w:tcPr>
          <w:p w:rsidR="00245F70" w:rsidRDefault="00245F70">
            <w:pPr>
              <w:spacing w:after="0"/>
            </w:pPr>
          </w:p>
        </w:tc>
        <w:tc>
          <w:tcPr>
            <w:tcW w:w="2160" w:type="dxa"/>
          </w:tcPr>
          <w:p w:rsidR="00245F70" w:rsidRDefault="00245F70">
            <w:pPr>
              <w:spacing w:after="0"/>
            </w:pPr>
          </w:p>
        </w:tc>
      </w:tr>
      <w:tr w:rsidR="00245F70">
        <w:trPr>
          <w:trHeight w:val="260"/>
        </w:trPr>
        <w:tc>
          <w:tcPr>
            <w:tcW w:w="5868" w:type="dxa"/>
          </w:tcPr>
          <w:p w:rsidR="00245F70" w:rsidRDefault="00245F70">
            <w:pPr>
              <w:spacing w:after="0"/>
            </w:pPr>
          </w:p>
        </w:tc>
        <w:tc>
          <w:tcPr>
            <w:tcW w:w="2160" w:type="dxa"/>
          </w:tcPr>
          <w:p w:rsidR="00245F70" w:rsidRDefault="00245F70">
            <w:pPr>
              <w:spacing w:after="0"/>
            </w:pPr>
          </w:p>
        </w:tc>
      </w:tr>
      <w:tr w:rsidR="00245F70">
        <w:trPr>
          <w:trHeight w:val="260"/>
        </w:trPr>
        <w:tc>
          <w:tcPr>
            <w:tcW w:w="5868" w:type="dxa"/>
          </w:tcPr>
          <w:p w:rsidR="00245F70" w:rsidRDefault="00245F70">
            <w:pPr>
              <w:spacing w:after="0"/>
            </w:pPr>
          </w:p>
        </w:tc>
        <w:tc>
          <w:tcPr>
            <w:tcW w:w="2160" w:type="dxa"/>
          </w:tcPr>
          <w:p w:rsidR="00245F70" w:rsidRDefault="00245F70">
            <w:pPr>
              <w:spacing w:after="0"/>
            </w:pPr>
          </w:p>
        </w:tc>
      </w:tr>
      <w:tr w:rsidR="00245F70">
        <w:trPr>
          <w:trHeight w:val="260"/>
        </w:trPr>
        <w:tc>
          <w:tcPr>
            <w:tcW w:w="5868" w:type="dxa"/>
          </w:tcPr>
          <w:p w:rsidR="00245F70" w:rsidRDefault="00245F70">
            <w:pPr>
              <w:spacing w:after="0"/>
            </w:pPr>
          </w:p>
        </w:tc>
        <w:tc>
          <w:tcPr>
            <w:tcW w:w="2160" w:type="dxa"/>
          </w:tcPr>
          <w:p w:rsidR="00245F70" w:rsidRDefault="00245F70">
            <w:pPr>
              <w:spacing w:after="0"/>
            </w:pPr>
          </w:p>
        </w:tc>
      </w:tr>
      <w:tr w:rsidR="00245F70">
        <w:trPr>
          <w:trHeight w:val="260"/>
        </w:trPr>
        <w:tc>
          <w:tcPr>
            <w:tcW w:w="5868" w:type="dxa"/>
          </w:tcPr>
          <w:p w:rsidR="00245F70" w:rsidRDefault="00245F70">
            <w:pPr>
              <w:spacing w:after="0"/>
            </w:pPr>
          </w:p>
        </w:tc>
        <w:tc>
          <w:tcPr>
            <w:tcW w:w="2160" w:type="dxa"/>
          </w:tcPr>
          <w:p w:rsidR="00245F70" w:rsidRDefault="00245F70">
            <w:pPr>
              <w:spacing w:after="0"/>
            </w:pPr>
          </w:p>
        </w:tc>
      </w:tr>
      <w:tr w:rsidR="00245F70">
        <w:trPr>
          <w:trHeight w:val="260"/>
        </w:trPr>
        <w:tc>
          <w:tcPr>
            <w:tcW w:w="5868" w:type="dxa"/>
          </w:tcPr>
          <w:p w:rsidR="00245F70" w:rsidRDefault="00245F70">
            <w:pPr>
              <w:spacing w:after="0"/>
            </w:pPr>
          </w:p>
        </w:tc>
        <w:tc>
          <w:tcPr>
            <w:tcW w:w="2160" w:type="dxa"/>
          </w:tcPr>
          <w:p w:rsidR="00245F70" w:rsidRDefault="00245F70">
            <w:pPr>
              <w:spacing w:after="0"/>
            </w:pPr>
          </w:p>
        </w:tc>
      </w:tr>
    </w:tbl>
    <w:p w:rsidR="00245F70" w:rsidRDefault="00245F70">
      <w:pPr>
        <w:spacing w:after="0"/>
      </w:pPr>
    </w:p>
    <w:p w:rsidR="00245F70" w:rsidRDefault="00111459">
      <w:pPr>
        <w:pStyle w:val="Heading2"/>
      </w:pPr>
      <w:r>
        <w:t>II. FFA Activities</w:t>
      </w:r>
    </w:p>
    <w:tbl>
      <w:tblPr>
        <w:tblStyle w:val="a0"/>
        <w:tblW w:w="95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1"/>
        <w:gridCol w:w="1211"/>
        <w:gridCol w:w="1211"/>
        <w:gridCol w:w="1735"/>
      </w:tblGrid>
      <w:tr w:rsidR="00C97F70" w:rsidTr="00C97F70">
        <w:trPr>
          <w:trHeight w:val="497"/>
        </w:trPr>
        <w:tc>
          <w:tcPr>
            <w:tcW w:w="5371" w:type="dxa"/>
          </w:tcPr>
          <w:p w:rsidR="00C97F70" w:rsidRDefault="00C97F70">
            <w:r>
              <w:rPr>
                <w:b/>
              </w:rPr>
              <w:t>A.  Offices Held in FFA</w:t>
            </w:r>
          </w:p>
        </w:tc>
        <w:tc>
          <w:tcPr>
            <w:tcW w:w="1211" w:type="dxa"/>
          </w:tcPr>
          <w:p w:rsidR="00C97F70" w:rsidRDefault="00C97F70">
            <w:pPr>
              <w:pStyle w:val="Heading3"/>
            </w:pPr>
            <w:r>
              <w:t>Chapter</w:t>
            </w:r>
          </w:p>
        </w:tc>
        <w:tc>
          <w:tcPr>
            <w:tcW w:w="1211" w:type="dxa"/>
          </w:tcPr>
          <w:p w:rsidR="00C97F70" w:rsidRDefault="00C97F70">
            <w:pPr>
              <w:pStyle w:val="Heading3"/>
            </w:pPr>
            <w:r>
              <w:t>District</w:t>
            </w:r>
          </w:p>
        </w:tc>
        <w:tc>
          <w:tcPr>
            <w:tcW w:w="1735" w:type="dxa"/>
          </w:tcPr>
          <w:p w:rsidR="00C97F70" w:rsidRDefault="00C97F70">
            <w:pPr>
              <w:pStyle w:val="Heading3"/>
            </w:pPr>
            <w:r>
              <w:t>Months Served</w:t>
            </w:r>
          </w:p>
        </w:tc>
      </w:tr>
      <w:tr w:rsidR="00C97F70" w:rsidTr="00C97F70">
        <w:trPr>
          <w:trHeight w:val="331"/>
        </w:trPr>
        <w:tc>
          <w:tcPr>
            <w:tcW w:w="5371" w:type="dxa"/>
          </w:tcPr>
          <w:p w:rsidR="00C97F70" w:rsidRDefault="00C97F70">
            <w:pPr>
              <w:spacing w:after="0"/>
            </w:pPr>
          </w:p>
        </w:tc>
        <w:tc>
          <w:tcPr>
            <w:tcW w:w="1211" w:type="dxa"/>
          </w:tcPr>
          <w:p w:rsidR="00C97F70" w:rsidRDefault="00C97F70">
            <w:pPr>
              <w:spacing w:after="0"/>
            </w:pPr>
          </w:p>
        </w:tc>
        <w:tc>
          <w:tcPr>
            <w:tcW w:w="1211" w:type="dxa"/>
          </w:tcPr>
          <w:p w:rsidR="00C97F70" w:rsidRDefault="00C97F70">
            <w:pPr>
              <w:spacing w:after="0"/>
            </w:pPr>
          </w:p>
        </w:tc>
        <w:tc>
          <w:tcPr>
            <w:tcW w:w="1735" w:type="dxa"/>
          </w:tcPr>
          <w:p w:rsidR="00C97F70" w:rsidRDefault="00C97F70">
            <w:pPr>
              <w:spacing w:after="0"/>
            </w:pPr>
          </w:p>
        </w:tc>
      </w:tr>
      <w:tr w:rsidR="00C97F70" w:rsidTr="00C97F70">
        <w:trPr>
          <w:trHeight w:val="314"/>
        </w:trPr>
        <w:tc>
          <w:tcPr>
            <w:tcW w:w="5371" w:type="dxa"/>
          </w:tcPr>
          <w:p w:rsidR="00C97F70" w:rsidRDefault="00C97F70">
            <w:pPr>
              <w:spacing w:after="0"/>
            </w:pPr>
          </w:p>
        </w:tc>
        <w:tc>
          <w:tcPr>
            <w:tcW w:w="1211" w:type="dxa"/>
          </w:tcPr>
          <w:p w:rsidR="00C97F70" w:rsidRDefault="00C97F70">
            <w:pPr>
              <w:spacing w:after="0"/>
            </w:pPr>
          </w:p>
        </w:tc>
        <w:tc>
          <w:tcPr>
            <w:tcW w:w="1211" w:type="dxa"/>
          </w:tcPr>
          <w:p w:rsidR="00C97F70" w:rsidRDefault="00C97F70">
            <w:pPr>
              <w:spacing w:after="0"/>
            </w:pPr>
          </w:p>
        </w:tc>
        <w:tc>
          <w:tcPr>
            <w:tcW w:w="1735" w:type="dxa"/>
          </w:tcPr>
          <w:p w:rsidR="00C97F70" w:rsidRDefault="00C97F70">
            <w:pPr>
              <w:spacing w:after="0"/>
            </w:pPr>
          </w:p>
        </w:tc>
      </w:tr>
      <w:tr w:rsidR="00C97F70" w:rsidTr="00C97F70">
        <w:trPr>
          <w:trHeight w:val="331"/>
        </w:trPr>
        <w:tc>
          <w:tcPr>
            <w:tcW w:w="5371" w:type="dxa"/>
          </w:tcPr>
          <w:p w:rsidR="00C97F70" w:rsidRDefault="00C97F70">
            <w:pPr>
              <w:spacing w:after="0"/>
            </w:pPr>
          </w:p>
        </w:tc>
        <w:tc>
          <w:tcPr>
            <w:tcW w:w="1211" w:type="dxa"/>
          </w:tcPr>
          <w:p w:rsidR="00C97F70" w:rsidRDefault="00C97F70">
            <w:pPr>
              <w:spacing w:after="0"/>
            </w:pPr>
          </w:p>
        </w:tc>
        <w:tc>
          <w:tcPr>
            <w:tcW w:w="1211" w:type="dxa"/>
          </w:tcPr>
          <w:p w:rsidR="00C97F70" w:rsidRDefault="00C97F70">
            <w:pPr>
              <w:spacing w:after="0"/>
            </w:pPr>
          </w:p>
        </w:tc>
        <w:tc>
          <w:tcPr>
            <w:tcW w:w="1735" w:type="dxa"/>
          </w:tcPr>
          <w:p w:rsidR="00C97F70" w:rsidRDefault="00C97F70">
            <w:pPr>
              <w:spacing w:after="0"/>
            </w:pPr>
          </w:p>
        </w:tc>
      </w:tr>
      <w:tr w:rsidR="00C97F70" w:rsidTr="00C97F70">
        <w:trPr>
          <w:trHeight w:val="314"/>
        </w:trPr>
        <w:tc>
          <w:tcPr>
            <w:tcW w:w="5371" w:type="dxa"/>
          </w:tcPr>
          <w:p w:rsidR="00C97F70" w:rsidRDefault="00C97F70">
            <w:pPr>
              <w:spacing w:after="0"/>
            </w:pPr>
          </w:p>
        </w:tc>
        <w:tc>
          <w:tcPr>
            <w:tcW w:w="1211" w:type="dxa"/>
          </w:tcPr>
          <w:p w:rsidR="00C97F70" w:rsidRDefault="00C97F70">
            <w:pPr>
              <w:spacing w:after="0"/>
            </w:pPr>
          </w:p>
        </w:tc>
        <w:tc>
          <w:tcPr>
            <w:tcW w:w="1211" w:type="dxa"/>
          </w:tcPr>
          <w:p w:rsidR="00C97F70" w:rsidRDefault="00C97F70">
            <w:pPr>
              <w:spacing w:after="0"/>
            </w:pPr>
          </w:p>
        </w:tc>
        <w:tc>
          <w:tcPr>
            <w:tcW w:w="1735" w:type="dxa"/>
          </w:tcPr>
          <w:p w:rsidR="00C97F70" w:rsidRDefault="00C97F70">
            <w:pPr>
              <w:spacing w:after="0"/>
            </w:pPr>
          </w:p>
        </w:tc>
      </w:tr>
      <w:tr w:rsidR="00C97F70" w:rsidTr="00C97F70">
        <w:trPr>
          <w:trHeight w:val="314"/>
        </w:trPr>
        <w:tc>
          <w:tcPr>
            <w:tcW w:w="5371" w:type="dxa"/>
          </w:tcPr>
          <w:p w:rsidR="00C97F70" w:rsidRDefault="00C97F70">
            <w:pPr>
              <w:spacing w:after="0"/>
            </w:pPr>
          </w:p>
        </w:tc>
        <w:tc>
          <w:tcPr>
            <w:tcW w:w="1211" w:type="dxa"/>
          </w:tcPr>
          <w:p w:rsidR="00C97F70" w:rsidRDefault="00C97F70">
            <w:pPr>
              <w:spacing w:after="0"/>
            </w:pPr>
          </w:p>
        </w:tc>
        <w:tc>
          <w:tcPr>
            <w:tcW w:w="1211" w:type="dxa"/>
          </w:tcPr>
          <w:p w:rsidR="00C97F70" w:rsidRDefault="00C97F70">
            <w:pPr>
              <w:spacing w:after="0"/>
            </w:pPr>
          </w:p>
        </w:tc>
        <w:tc>
          <w:tcPr>
            <w:tcW w:w="1735" w:type="dxa"/>
          </w:tcPr>
          <w:p w:rsidR="00C97F70" w:rsidRDefault="00C97F70">
            <w:pPr>
              <w:spacing w:after="0"/>
            </w:pPr>
          </w:p>
        </w:tc>
      </w:tr>
    </w:tbl>
    <w:p w:rsidR="00245F70" w:rsidRDefault="00245F70"/>
    <w:tbl>
      <w:tblPr>
        <w:tblStyle w:val="a1"/>
        <w:tblW w:w="95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3"/>
        <w:gridCol w:w="1079"/>
        <w:gridCol w:w="1079"/>
        <w:gridCol w:w="1079"/>
        <w:gridCol w:w="1546"/>
      </w:tblGrid>
      <w:tr w:rsidR="00245F70">
        <w:trPr>
          <w:trHeight w:val="220"/>
        </w:trPr>
        <w:tc>
          <w:tcPr>
            <w:tcW w:w="4783" w:type="dxa"/>
          </w:tcPr>
          <w:p w:rsidR="00245F70" w:rsidRDefault="00111459">
            <w:pPr>
              <w:spacing w:after="0"/>
            </w:pPr>
            <w:r>
              <w:rPr>
                <w:b/>
              </w:rPr>
              <w:t>B.  FFA Leadership Activities</w:t>
            </w:r>
          </w:p>
        </w:tc>
        <w:tc>
          <w:tcPr>
            <w:tcW w:w="1079" w:type="dxa"/>
          </w:tcPr>
          <w:p w:rsidR="00245F70" w:rsidRDefault="00111459">
            <w:pPr>
              <w:pStyle w:val="Heading3"/>
            </w:pPr>
            <w:r>
              <w:t>Chapter</w:t>
            </w:r>
          </w:p>
        </w:tc>
        <w:tc>
          <w:tcPr>
            <w:tcW w:w="1079" w:type="dxa"/>
          </w:tcPr>
          <w:p w:rsidR="00245F70" w:rsidRDefault="00111459">
            <w:pPr>
              <w:pStyle w:val="Heading3"/>
            </w:pPr>
            <w:r>
              <w:t>District</w:t>
            </w:r>
          </w:p>
        </w:tc>
        <w:tc>
          <w:tcPr>
            <w:tcW w:w="1079" w:type="dxa"/>
          </w:tcPr>
          <w:p w:rsidR="00245F70" w:rsidRDefault="00111459">
            <w:pPr>
              <w:pStyle w:val="Heading3"/>
            </w:pPr>
            <w:r>
              <w:t>State</w:t>
            </w:r>
          </w:p>
        </w:tc>
        <w:tc>
          <w:tcPr>
            <w:tcW w:w="1546" w:type="dxa"/>
          </w:tcPr>
          <w:p w:rsidR="00245F70" w:rsidRDefault="00111459">
            <w:pPr>
              <w:pStyle w:val="Heading3"/>
            </w:pPr>
            <w:r>
              <w:t>Involvement</w:t>
            </w:r>
          </w:p>
        </w:tc>
      </w:tr>
      <w:tr w:rsidR="00245F70">
        <w:trPr>
          <w:trHeight w:val="260"/>
        </w:trPr>
        <w:tc>
          <w:tcPr>
            <w:tcW w:w="4783"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546" w:type="dxa"/>
          </w:tcPr>
          <w:p w:rsidR="00245F70" w:rsidRDefault="00245F70">
            <w:pPr>
              <w:spacing w:after="0"/>
            </w:pPr>
          </w:p>
        </w:tc>
      </w:tr>
      <w:tr w:rsidR="00245F70">
        <w:trPr>
          <w:trHeight w:val="260"/>
        </w:trPr>
        <w:tc>
          <w:tcPr>
            <w:tcW w:w="4783"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546" w:type="dxa"/>
          </w:tcPr>
          <w:p w:rsidR="00245F70" w:rsidRDefault="00245F70">
            <w:pPr>
              <w:spacing w:after="0"/>
            </w:pPr>
          </w:p>
        </w:tc>
      </w:tr>
      <w:tr w:rsidR="00245F70">
        <w:trPr>
          <w:trHeight w:val="260"/>
        </w:trPr>
        <w:tc>
          <w:tcPr>
            <w:tcW w:w="4783"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546" w:type="dxa"/>
          </w:tcPr>
          <w:p w:rsidR="00245F70" w:rsidRDefault="00245F70">
            <w:pPr>
              <w:spacing w:after="0"/>
            </w:pPr>
          </w:p>
        </w:tc>
      </w:tr>
      <w:tr w:rsidR="00245F70">
        <w:trPr>
          <w:trHeight w:val="260"/>
        </w:trPr>
        <w:tc>
          <w:tcPr>
            <w:tcW w:w="4783"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546" w:type="dxa"/>
          </w:tcPr>
          <w:p w:rsidR="00245F70" w:rsidRDefault="00245F70">
            <w:pPr>
              <w:spacing w:after="0"/>
            </w:pPr>
          </w:p>
        </w:tc>
      </w:tr>
      <w:tr w:rsidR="00245F70">
        <w:trPr>
          <w:trHeight w:val="280"/>
        </w:trPr>
        <w:tc>
          <w:tcPr>
            <w:tcW w:w="4783"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546" w:type="dxa"/>
          </w:tcPr>
          <w:p w:rsidR="00245F70" w:rsidRDefault="00245F70">
            <w:pPr>
              <w:spacing w:after="0"/>
            </w:pPr>
          </w:p>
        </w:tc>
      </w:tr>
      <w:tr w:rsidR="00245F70">
        <w:trPr>
          <w:trHeight w:val="260"/>
        </w:trPr>
        <w:tc>
          <w:tcPr>
            <w:tcW w:w="4783"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079" w:type="dxa"/>
          </w:tcPr>
          <w:p w:rsidR="00245F70" w:rsidRDefault="00245F70">
            <w:pPr>
              <w:spacing w:after="0"/>
            </w:pPr>
          </w:p>
        </w:tc>
        <w:tc>
          <w:tcPr>
            <w:tcW w:w="1546" w:type="dxa"/>
          </w:tcPr>
          <w:p w:rsidR="00245F70" w:rsidRDefault="00245F70">
            <w:pPr>
              <w:spacing w:after="0"/>
            </w:pPr>
          </w:p>
        </w:tc>
      </w:tr>
    </w:tbl>
    <w:p w:rsidR="00245F70" w:rsidRDefault="00245F70">
      <w:pPr>
        <w:spacing w:after="0"/>
      </w:pPr>
    </w:p>
    <w:tbl>
      <w:tblPr>
        <w:tblStyle w:val="a2"/>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2160"/>
        <w:gridCol w:w="2610"/>
      </w:tblGrid>
      <w:tr w:rsidR="00245F70">
        <w:tc>
          <w:tcPr>
            <w:tcW w:w="4788" w:type="dxa"/>
          </w:tcPr>
          <w:p w:rsidR="00245F70" w:rsidRDefault="00111459">
            <w:pPr>
              <w:spacing w:after="0"/>
            </w:pPr>
            <w:r>
              <w:rPr>
                <w:b/>
              </w:rPr>
              <w:t>C.  FFA Cooperative Activities</w:t>
            </w:r>
          </w:p>
        </w:tc>
        <w:tc>
          <w:tcPr>
            <w:tcW w:w="2160" w:type="dxa"/>
          </w:tcPr>
          <w:p w:rsidR="00245F70" w:rsidRDefault="00111459">
            <w:pPr>
              <w:pStyle w:val="Heading3"/>
            </w:pPr>
            <w:r>
              <w:t>Scope</w:t>
            </w:r>
          </w:p>
        </w:tc>
        <w:tc>
          <w:tcPr>
            <w:tcW w:w="2610" w:type="dxa"/>
          </w:tcPr>
          <w:p w:rsidR="00245F70" w:rsidRDefault="00111459">
            <w:pPr>
              <w:pStyle w:val="Heading3"/>
            </w:pPr>
            <w:r>
              <w:t>Duties</w:t>
            </w:r>
          </w:p>
        </w:tc>
      </w:tr>
      <w:tr w:rsidR="00245F70">
        <w:tc>
          <w:tcPr>
            <w:tcW w:w="4788" w:type="dxa"/>
          </w:tcPr>
          <w:p w:rsidR="00245F70" w:rsidRDefault="00245F70">
            <w:pPr>
              <w:spacing w:after="0"/>
            </w:pPr>
          </w:p>
        </w:tc>
        <w:tc>
          <w:tcPr>
            <w:tcW w:w="2160" w:type="dxa"/>
          </w:tcPr>
          <w:p w:rsidR="00245F70" w:rsidRDefault="00245F70">
            <w:pPr>
              <w:spacing w:after="0"/>
            </w:pPr>
          </w:p>
        </w:tc>
        <w:tc>
          <w:tcPr>
            <w:tcW w:w="2610" w:type="dxa"/>
          </w:tcPr>
          <w:p w:rsidR="00245F70" w:rsidRDefault="00245F70">
            <w:pPr>
              <w:spacing w:after="0"/>
            </w:pPr>
          </w:p>
        </w:tc>
      </w:tr>
      <w:tr w:rsidR="00245F70">
        <w:tc>
          <w:tcPr>
            <w:tcW w:w="4788" w:type="dxa"/>
          </w:tcPr>
          <w:p w:rsidR="00245F70" w:rsidRDefault="00245F70">
            <w:pPr>
              <w:spacing w:after="0"/>
            </w:pPr>
          </w:p>
        </w:tc>
        <w:tc>
          <w:tcPr>
            <w:tcW w:w="2160" w:type="dxa"/>
          </w:tcPr>
          <w:p w:rsidR="00245F70" w:rsidRDefault="00245F70">
            <w:pPr>
              <w:spacing w:after="0"/>
            </w:pPr>
          </w:p>
        </w:tc>
        <w:tc>
          <w:tcPr>
            <w:tcW w:w="2610" w:type="dxa"/>
          </w:tcPr>
          <w:p w:rsidR="00245F70" w:rsidRDefault="00245F70">
            <w:pPr>
              <w:spacing w:after="0"/>
            </w:pPr>
          </w:p>
        </w:tc>
      </w:tr>
      <w:tr w:rsidR="00245F70">
        <w:tc>
          <w:tcPr>
            <w:tcW w:w="4788" w:type="dxa"/>
          </w:tcPr>
          <w:p w:rsidR="00245F70" w:rsidRDefault="00245F70">
            <w:pPr>
              <w:spacing w:after="0"/>
            </w:pPr>
          </w:p>
        </w:tc>
        <w:tc>
          <w:tcPr>
            <w:tcW w:w="2160" w:type="dxa"/>
          </w:tcPr>
          <w:p w:rsidR="00245F70" w:rsidRDefault="00245F70">
            <w:pPr>
              <w:spacing w:after="0"/>
            </w:pPr>
          </w:p>
        </w:tc>
        <w:tc>
          <w:tcPr>
            <w:tcW w:w="2610" w:type="dxa"/>
          </w:tcPr>
          <w:p w:rsidR="00245F70" w:rsidRDefault="00245F70">
            <w:pPr>
              <w:spacing w:after="0"/>
            </w:pPr>
          </w:p>
        </w:tc>
      </w:tr>
      <w:tr w:rsidR="00245F70">
        <w:tc>
          <w:tcPr>
            <w:tcW w:w="4788" w:type="dxa"/>
          </w:tcPr>
          <w:p w:rsidR="00245F70" w:rsidRDefault="00245F70">
            <w:pPr>
              <w:spacing w:after="0"/>
            </w:pPr>
          </w:p>
        </w:tc>
        <w:tc>
          <w:tcPr>
            <w:tcW w:w="2160" w:type="dxa"/>
          </w:tcPr>
          <w:p w:rsidR="00245F70" w:rsidRDefault="00245F70">
            <w:pPr>
              <w:spacing w:after="0"/>
            </w:pPr>
          </w:p>
        </w:tc>
        <w:tc>
          <w:tcPr>
            <w:tcW w:w="2610" w:type="dxa"/>
          </w:tcPr>
          <w:p w:rsidR="00245F70" w:rsidRDefault="00245F70">
            <w:pPr>
              <w:spacing w:after="0"/>
            </w:pPr>
          </w:p>
        </w:tc>
      </w:tr>
      <w:tr w:rsidR="00245F70">
        <w:tc>
          <w:tcPr>
            <w:tcW w:w="4788" w:type="dxa"/>
          </w:tcPr>
          <w:p w:rsidR="00245F70" w:rsidRDefault="00245F70">
            <w:pPr>
              <w:spacing w:after="0"/>
            </w:pPr>
          </w:p>
        </w:tc>
        <w:tc>
          <w:tcPr>
            <w:tcW w:w="2160" w:type="dxa"/>
          </w:tcPr>
          <w:p w:rsidR="00245F70" w:rsidRDefault="00245F70">
            <w:pPr>
              <w:spacing w:after="0"/>
            </w:pPr>
          </w:p>
        </w:tc>
        <w:tc>
          <w:tcPr>
            <w:tcW w:w="2610" w:type="dxa"/>
          </w:tcPr>
          <w:p w:rsidR="00245F70" w:rsidRDefault="00245F70">
            <w:pPr>
              <w:spacing w:after="0"/>
            </w:pPr>
          </w:p>
        </w:tc>
      </w:tr>
      <w:tr w:rsidR="00245F70">
        <w:tc>
          <w:tcPr>
            <w:tcW w:w="4788" w:type="dxa"/>
          </w:tcPr>
          <w:p w:rsidR="00245F70" w:rsidRDefault="00245F70">
            <w:pPr>
              <w:spacing w:after="0"/>
            </w:pPr>
          </w:p>
        </w:tc>
        <w:tc>
          <w:tcPr>
            <w:tcW w:w="2160" w:type="dxa"/>
          </w:tcPr>
          <w:p w:rsidR="00245F70" w:rsidRDefault="00245F70">
            <w:pPr>
              <w:spacing w:after="0"/>
            </w:pPr>
          </w:p>
        </w:tc>
        <w:tc>
          <w:tcPr>
            <w:tcW w:w="2610" w:type="dxa"/>
          </w:tcPr>
          <w:p w:rsidR="00245F70" w:rsidRDefault="00245F70">
            <w:pPr>
              <w:spacing w:after="0"/>
            </w:pPr>
          </w:p>
        </w:tc>
      </w:tr>
      <w:tr w:rsidR="00245F70">
        <w:tc>
          <w:tcPr>
            <w:tcW w:w="4788" w:type="dxa"/>
          </w:tcPr>
          <w:p w:rsidR="00245F70" w:rsidRDefault="00245F70">
            <w:pPr>
              <w:spacing w:after="0"/>
            </w:pPr>
          </w:p>
        </w:tc>
        <w:tc>
          <w:tcPr>
            <w:tcW w:w="2160" w:type="dxa"/>
          </w:tcPr>
          <w:p w:rsidR="00245F70" w:rsidRDefault="00245F70">
            <w:pPr>
              <w:spacing w:after="0"/>
            </w:pPr>
          </w:p>
        </w:tc>
        <w:tc>
          <w:tcPr>
            <w:tcW w:w="2610" w:type="dxa"/>
          </w:tcPr>
          <w:p w:rsidR="00245F70" w:rsidRDefault="00245F70">
            <w:pPr>
              <w:spacing w:after="0"/>
            </w:pPr>
          </w:p>
        </w:tc>
      </w:tr>
    </w:tbl>
    <w:p w:rsidR="00245F70" w:rsidRDefault="00245F70">
      <w:pPr>
        <w:spacing w:after="0"/>
      </w:pPr>
    </w:p>
    <w:tbl>
      <w:tblPr>
        <w:tblStyle w:val="a3"/>
        <w:tblW w:w="9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1080"/>
        <w:gridCol w:w="1080"/>
        <w:gridCol w:w="1080"/>
        <w:gridCol w:w="1547"/>
      </w:tblGrid>
      <w:tr w:rsidR="00245F70">
        <w:tc>
          <w:tcPr>
            <w:tcW w:w="4788" w:type="dxa"/>
          </w:tcPr>
          <w:p w:rsidR="00245F70" w:rsidRDefault="00111459">
            <w:pPr>
              <w:spacing w:after="0"/>
            </w:pPr>
            <w:r>
              <w:rPr>
                <w:b/>
              </w:rPr>
              <w:t>D.  FFA Awards</w:t>
            </w:r>
          </w:p>
        </w:tc>
        <w:tc>
          <w:tcPr>
            <w:tcW w:w="1080" w:type="dxa"/>
          </w:tcPr>
          <w:p w:rsidR="00245F70" w:rsidRDefault="00111459">
            <w:pPr>
              <w:pStyle w:val="Heading3"/>
            </w:pPr>
            <w:r>
              <w:t>Chapter</w:t>
            </w:r>
          </w:p>
        </w:tc>
        <w:tc>
          <w:tcPr>
            <w:tcW w:w="1080" w:type="dxa"/>
          </w:tcPr>
          <w:p w:rsidR="00245F70" w:rsidRDefault="00111459">
            <w:pPr>
              <w:pStyle w:val="Heading3"/>
            </w:pPr>
            <w:r>
              <w:t>District</w:t>
            </w:r>
          </w:p>
        </w:tc>
        <w:tc>
          <w:tcPr>
            <w:tcW w:w="1080" w:type="dxa"/>
          </w:tcPr>
          <w:p w:rsidR="00245F70" w:rsidRDefault="00111459">
            <w:pPr>
              <w:pStyle w:val="Heading3"/>
            </w:pPr>
            <w:r>
              <w:t>State</w:t>
            </w:r>
          </w:p>
        </w:tc>
        <w:tc>
          <w:tcPr>
            <w:tcW w:w="1547" w:type="dxa"/>
          </w:tcPr>
          <w:p w:rsidR="00245F70" w:rsidRDefault="00111459">
            <w:pPr>
              <w:pStyle w:val="Heading3"/>
            </w:pPr>
            <w:r>
              <w:t>National</w:t>
            </w: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bl>
    <w:p w:rsidR="00245F70" w:rsidRDefault="00245F70">
      <w:pPr>
        <w:spacing w:after="0"/>
      </w:pPr>
    </w:p>
    <w:p w:rsidR="00245F70" w:rsidRDefault="00111459">
      <w:pPr>
        <w:pStyle w:val="Heading2"/>
      </w:pPr>
      <w:r>
        <w:t>I. School and Community Leadership Activities</w:t>
      </w:r>
    </w:p>
    <w:tbl>
      <w:tblPr>
        <w:tblStyle w:val="a4"/>
        <w:tblW w:w="9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1080"/>
        <w:gridCol w:w="1080"/>
        <w:gridCol w:w="1080"/>
        <w:gridCol w:w="1547"/>
      </w:tblGrid>
      <w:tr w:rsidR="00245F70">
        <w:tc>
          <w:tcPr>
            <w:tcW w:w="4788" w:type="dxa"/>
          </w:tcPr>
          <w:p w:rsidR="00245F70" w:rsidRDefault="00111459">
            <w:pPr>
              <w:spacing w:after="0"/>
            </w:pPr>
            <w:r>
              <w:rPr>
                <w:b/>
              </w:rPr>
              <w:t>Activity</w:t>
            </w:r>
          </w:p>
        </w:tc>
        <w:tc>
          <w:tcPr>
            <w:tcW w:w="1080" w:type="dxa"/>
          </w:tcPr>
          <w:p w:rsidR="00245F70" w:rsidRDefault="00111459">
            <w:pPr>
              <w:pStyle w:val="Heading3"/>
            </w:pPr>
            <w:r>
              <w:t>Local</w:t>
            </w:r>
          </w:p>
        </w:tc>
        <w:tc>
          <w:tcPr>
            <w:tcW w:w="1080" w:type="dxa"/>
          </w:tcPr>
          <w:p w:rsidR="00245F70" w:rsidRDefault="00111459">
            <w:pPr>
              <w:pStyle w:val="Heading3"/>
            </w:pPr>
            <w:r>
              <w:t>District</w:t>
            </w:r>
          </w:p>
        </w:tc>
        <w:tc>
          <w:tcPr>
            <w:tcW w:w="1080" w:type="dxa"/>
          </w:tcPr>
          <w:p w:rsidR="00245F70" w:rsidRDefault="00111459">
            <w:pPr>
              <w:pStyle w:val="Heading3"/>
            </w:pPr>
            <w:r>
              <w:t>State</w:t>
            </w:r>
          </w:p>
        </w:tc>
        <w:tc>
          <w:tcPr>
            <w:tcW w:w="1547" w:type="dxa"/>
          </w:tcPr>
          <w:p w:rsidR="00245F70" w:rsidRDefault="00111459">
            <w:pPr>
              <w:pStyle w:val="Heading3"/>
            </w:pPr>
            <w:r>
              <w:t>National</w:t>
            </w: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r w:rsidR="00245F70">
        <w:tc>
          <w:tcPr>
            <w:tcW w:w="4788"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080" w:type="dxa"/>
          </w:tcPr>
          <w:p w:rsidR="00245F70" w:rsidRDefault="00245F70">
            <w:pPr>
              <w:spacing w:after="0"/>
            </w:pPr>
          </w:p>
        </w:tc>
        <w:tc>
          <w:tcPr>
            <w:tcW w:w="1547" w:type="dxa"/>
          </w:tcPr>
          <w:p w:rsidR="00245F70" w:rsidRDefault="00245F70">
            <w:pPr>
              <w:spacing w:after="0"/>
            </w:pPr>
          </w:p>
        </w:tc>
      </w:tr>
    </w:tbl>
    <w:p w:rsidR="00245F70" w:rsidRDefault="00245F70"/>
    <w:p w:rsidR="00245F70" w:rsidRDefault="00111459">
      <w:r>
        <w:t>Office Desired: First Choice _______________</w:t>
      </w:r>
      <w:r>
        <w:tab/>
        <w:t>Second Choice _______________</w:t>
      </w:r>
    </w:p>
    <w:p w:rsidR="00245F70" w:rsidRDefault="00245F70"/>
    <w:p w:rsidR="00245F70" w:rsidRDefault="00111459">
      <w:r>
        <w:t>Will you accept nomination for any other office?</w:t>
      </w:r>
      <w:r>
        <w:tab/>
        <w:t>_____Yes</w:t>
      </w:r>
      <w:r>
        <w:tab/>
        <w:t>_____No</w:t>
      </w:r>
    </w:p>
    <w:p w:rsidR="00245F70" w:rsidRDefault="00245F70"/>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245F70">
        <w:tc>
          <w:tcPr>
            <w:tcW w:w="9350" w:type="dxa"/>
            <w:shd w:val="clear" w:color="auto" w:fill="000000"/>
          </w:tcPr>
          <w:p w:rsidR="00245F70" w:rsidRDefault="00111459">
            <w:pPr>
              <w:jc w:val="center"/>
            </w:pPr>
            <w:r>
              <w:rPr>
                <w:sz w:val="28"/>
                <w:szCs w:val="28"/>
              </w:rPr>
              <w:t xml:space="preserve">List Top </w:t>
            </w:r>
            <w:r w:rsidRPr="00C97F70">
              <w:rPr>
                <w:color w:val="FFFFFF" w:themeColor="background1"/>
                <w:sz w:val="28"/>
                <w:szCs w:val="28"/>
              </w:rPr>
              <w:t xml:space="preserve">Five Overall Qualifications </w:t>
            </w:r>
            <w:r>
              <w:rPr>
                <w:sz w:val="28"/>
                <w:szCs w:val="28"/>
              </w:rPr>
              <w:t>for District Office</w:t>
            </w:r>
          </w:p>
        </w:tc>
      </w:tr>
      <w:tr w:rsidR="00245F70">
        <w:tc>
          <w:tcPr>
            <w:tcW w:w="9350" w:type="dxa"/>
          </w:tcPr>
          <w:p w:rsidR="00245F70" w:rsidRDefault="00111459">
            <w:pPr>
              <w:spacing w:after="0"/>
            </w:pPr>
            <w:r>
              <w:rPr>
                <w:sz w:val="28"/>
                <w:szCs w:val="28"/>
              </w:rPr>
              <w:t>1.</w:t>
            </w:r>
          </w:p>
        </w:tc>
      </w:tr>
      <w:tr w:rsidR="00245F70">
        <w:tc>
          <w:tcPr>
            <w:tcW w:w="9350" w:type="dxa"/>
          </w:tcPr>
          <w:p w:rsidR="00245F70" w:rsidRDefault="00111459">
            <w:pPr>
              <w:spacing w:after="0"/>
            </w:pPr>
            <w:r>
              <w:rPr>
                <w:sz w:val="28"/>
                <w:szCs w:val="28"/>
              </w:rPr>
              <w:t>2.</w:t>
            </w:r>
          </w:p>
        </w:tc>
      </w:tr>
      <w:tr w:rsidR="00245F70">
        <w:tc>
          <w:tcPr>
            <w:tcW w:w="9350" w:type="dxa"/>
          </w:tcPr>
          <w:p w:rsidR="00245F70" w:rsidRDefault="00111459">
            <w:pPr>
              <w:spacing w:after="0"/>
            </w:pPr>
            <w:r>
              <w:rPr>
                <w:sz w:val="28"/>
                <w:szCs w:val="28"/>
              </w:rPr>
              <w:t>3.</w:t>
            </w:r>
          </w:p>
        </w:tc>
      </w:tr>
      <w:tr w:rsidR="00245F70">
        <w:tc>
          <w:tcPr>
            <w:tcW w:w="9350" w:type="dxa"/>
          </w:tcPr>
          <w:p w:rsidR="00245F70" w:rsidRDefault="00111459">
            <w:pPr>
              <w:spacing w:after="0"/>
            </w:pPr>
            <w:r>
              <w:rPr>
                <w:sz w:val="28"/>
                <w:szCs w:val="28"/>
              </w:rPr>
              <w:t>4.</w:t>
            </w:r>
          </w:p>
        </w:tc>
      </w:tr>
      <w:tr w:rsidR="00245F70">
        <w:tc>
          <w:tcPr>
            <w:tcW w:w="9350" w:type="dxa"/>
          </w:tcPr>
          <w:p w:rsidR="00245F70" w:rsidRDefault="00111459">
            <w:pPr>
              <w:spacing w:after="0"/>
            </w:pPr>
            <w:r>
              <w:rPr>
                <w:sz w:val="28"/>
                <w:szCs w:val="28"/>
              </w:rPr>
              <w:t>5.</w:t>
            </w:r>
          </w:p>
        </w:tc>
      </w:tr>
    </w:tbl>
    <w:p w:rsidR="00245F70" w:rsidRDefault="00245F70">
      <w:pPr>
        <w:spacing w:after="0"/>
      </w:pP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245F70">
        <w:tc>
          <w:tcPr>
            <w:tcW w:w="9350" w:type="dxa"/>
            <w:shd w:val="clear" w:color="auto" w:fill="000000"/>
          </w:tcPr>
          <w:p w:rsidR="00245F70" w:rsidRDefault="00111459">
            <w:pPr>
              <w:spacing w:after="0"/>
              <w:jc w:val="center"/>
            </w:pPr>
            <w:r>
              <w:rPr>
                <w:sz w:val="28"/>
                <w:szCs w:val="28"/>
              </w:rPr>
              <w:t>Respond to Each Question in 150 Words or Less</w:t>
            </w:r>
          </w:p>
        </w:tc>
      </w:tr>
      <w:tr w:rsidR="00245F70">
        <w:tc>
          <w:tcPr>
            <w:tcW w:w="9350" w:type="dxa"/>
          </w:tcPr>
          <w:p w:rsidR="00245F70" w:rsidRDefault="00111459">
            <w:pPr>
              <w:spacing w:after="0"/>
            </w:pPr>
            <w:r>
              <w:rPr>
                <w:rFonts w:ascii="Arial" w:eastAsia="Arial" w:hAnsi="Arial" w:cs="Arial"/>
              </w:rPr>
              <w:t xml:space="preserve">Describe a situation when you have been a </w:t>
            </w:r>
            <w:r w:rsidR="0004337D">
              <w:rPr>
                <w:rFonts w:ascii="Arial" w:eastAsia="Arial" w:hAnsi="Arial" w:cs="Arial"/>
              </w:rPr>
              <w:t xml:space="preserve">reliable </w:t>
            </w:r>
            <w:r>
              <w:rPr>
                <w:rFonts w:ascii="Arial" w:eastAsia="Arial" w:hAnsi="Arial" w:cs="Arial"/>
              </w:rPr>
              <w:t>member of a team and your role on that team.</w:t>
            </w: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tc>
      </w:tr>
      <w:tr w:rsidR="00245F70">
        <w:tc>
          <w:tcPr>
            <w:tcW w:w="9350" w:type="dxa"/>
          </w:tcPr>
          <w:p w:rsidR="00245F70" w:rsidRDefault="00111459">
            <w:pPr>
              <w:spacing w:after="0"/>
            </w:pPr>
            <w:r>
              <w:rPr>
                <w:rFonts w:ascii="Arial" w:eastAsia="Arial" w:hAnsi="Arial" w:cs="Arial"/>
              </w:rPr>
              <w:t>Explain why you desire to be a district officer.</w:t>
            </w: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p w:rsidR="00245F70" w:rsidRDefault="00245F70">
            <w:pPr>
              <w:spacing w:after="0"/>
            </w:pPr>
          </w:p>
        </w:tc>
      </w:tr>
    </w:tbl>
    <w:p w:rsidR="00245F70" w:rsidRDefault="00245F70">
      <w:pPr>
        <w:spacing w:after="0"/>
      </w:pPr>
    </w:p>
    <w:p w:rsidR="00C97F70" w:rsidRDefault="00C97F70">
      <w:pPr>
        <w:spacing w:after="0"/>
      </w:pPr>
    </w:p>
    <w:p w:rsidR="00245F70" w:rsidRDefault="00245F70"/>
    <w:p w:rsidR="00245F70" w:rsidRDefault="00245F70"/>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7"/>
        <w:gridCol w:w="685"/>
        <w:gridCol w:w="2197"/>
        <w:gridCol w:w="5691"/>
      </w:tblGrid>
      <w:tr w:rsidR="00245F70">
        <w:tc>
          <w:tcPr>
            <w:tcW w:w="9350" w:type="dxa"/>
            <w:gridSpan w:val="4"/>
            <w:tcBorders>
              <w:bottom w:val="single" w:sz="4" w:space="0" w:color="000000"/>
            </w:tcBorders>
          </w:tcPr>
          <w:p w:rsidR="00245F70" w:rsidRDefault="00111459">
            <w:pPr>
              <w:spacing w:line="240" w:lineRule="auto"/>
            </w:pPr>
            <w:r>
              <w:rPr>
                <w:b/>
              </w:rPr>
              <w:lastRenderedPageBreak/>
              <w:t>If elected to District Office, I will:</w:t>
            </w:r>
          </w:p>
        </w:tc>
      </w:tr>
      <w:tr w:rsidR="00245F70">
        <w:tc>
          <w:tcPr>
            <w:tcW w:w="777" w:type="dxa"/>
            <w:shd w:val="clear" w:color="auto" w:fill="B3B3B3"/>
          </w:tcPr>
          <w:p w:rsidR="00245F70" w:rsidRDefault="00111459">
            <w:pPr>
              <w:spacing w:line="240" w:lineRule="auto"/>
            </w:pPr>
            <w:r>
              <w:rPr>
                <w:b/>
              </w:rPr>
              <w:t>Yes</w:t>
            </w:r>
          </w:p>
        </w:tc>
        <w:tc>
          <w:tcPr>
            <w:tcW w:w="685" w:type="dxa"/>
            <w:shd w:val="clear" w:color="auto" w:fill="B3B3B3"/>
          </w:tcPr>
          <w:p w:rsidR="00245F70" w:rsidRDefault="00111459">
            <w:pPr>
              <w:spacing w:line="240" w:lineRule="auto"/>
            </w:pPr>
            <w:r>
              <w:rPr>
                <w:b/>
              </w:rPr>
              <w:t>No</w:t>
            </w:r>
          </w:p>
        </w:tc>
        <w:tc>
          <w:tcPr>
            <w:tcW w:w="2197" w:type="dxa"/>
            <w:shd w:val="clear" w:color="auto" w:fill="B3B3B3"/>
          </w:tcPr>
          <w:p w:rsidR="00245F70" w:rsidRDefault="00111459">
            <w:pPr>
              <w:spacing w:line="240" w:lineRule="auto"/>
            </w:pPr>
            <w:r>
              <w:rPr>
                <w:b/>
              </w:rPr>
              <w:t>Date</w:t>
            </w:r>
          </w:p>
        </w:tc>
        <w:tc>
          <w:tcPr>
            <w:tcW w:w="5691" w:type="dxa"/>
            <w:shd w:val="clear" w:color="auto" w:fill="B3B3B3"/>
          </w:tcPr>
          <w:p w:rsidR="00245F70" w:rsidRDefault="00245F70">
            <w:pPr>
              <w:spacing w:line="240" w:lineRule="auto"/>
            </w:pPr>
          </w:p>
        </w:tc>
      </w:tr>
      <w:tr w:rsidR="00245F70">
        <w:tc>
          <w:tcPr>
            <w:tcW w:w="777" w:type="dxa"/>
          </w:tcPr>
          <w:p w:rsidR="00245F70" w:rsidRDefault="00245F70">
            <w:pPr>
              <w:spacing w:line="240" w:lineRule="auto"/>
            </w:pPr>
          </w:p>
        </w:tc>
        <w:tc>
          <w:tcPr>
            <w:tcW w:w="685" w:type="dxa"/>
          </w:tcPr>
          <w:p w:rsidR="00245F70" w:rsidRDefault="00245F70">
            <w:pPr>
              <w:spacing w:line="240" w:lineRule="auto"/>
            </w:pPr>
          </w:p>
        </w:tc>
        <w:tc>
          <w:tcPr>
            <w:tcW w:w="2197" w:type="dxa"/>
          </w:tcPr>
          <w:p w:rsidR="00245F70" w:rsidRDefault="00111459">
            <w:pPr>
              <w:spacing w:line="240" w:lineRule="auto"/>
              <w:jc w:val="center"/>
            </w:pPr>
            <w:r>
              <w:rPr>
                <w:b/>
              </w:rPr>
              <w:t>April 201</w:t>
            </w:r>
            <w:r w:rsidR="00855452">
              <w:rPr>
                <w:b/>
              </w:rPr>
              <w:t>8</w:t>
            </w:r>
          </w:p>
        </w:tc>
        <w:tc>
          <w:tcPr>
            <w:tcW w:w="5691" w:type="dxa"/>
          </w:tcPr>
          <w:p w:rsidR="00245F70" w:rsidRDefault="00111459">
            <w:pPr>
              <w:spacing w:line="240" w:lineRule="auto"/>
            </w:pPr>
            <w:r>
              <w:rPr>
                <w:b/>
              </w:rPr>
              <w:t>Attend the Spring State Leadership Conference for District Officers</w:t>
            </w:r>
          </w:p>
        </w:tc>
      </w:tr>
      <w:tr w:rsidR="00245F70">
        <w:tc>
          <w:tcPr>
            <w:tcW w:w="777" w:type="dxa"/>
          </w:tcPr>
          <w:p w:rsidR="00245F70" w:rsidRDefault="00245F70">
            <w:pPr>
              <w:spacing w:line="240" w:lineRule="auto"/>
            </w:pPr>
          </w:p>
        </w:tc>
        <w:tc>
          <w:tcPr>
            <w:tcW w:w="685" w:type="dxa"/>
          </w:tcPr>
          <w:p w:rsidR="00245F70" w:rsidRDefault="00245F70">
            <w:pPr>
              <w:spacing w:line="240" w:lineRule="auto"/>
            </w:pPr>
          </w:p>
        </w:tc>
        <w:tc>
          <w:tcPr>
            <w:tcW w:w="2197" w:type="dxa"/>
          </w:tcPr>
          <w:p w:rsidR="00245F70" w:rsidRDefault="00111459">
            <w:pPr>
              <w:spacing w:line="240" w:lineRule="auto"/>
              <w:jc w:val="center"/>
            </w:pPr>
            <w:r>
              <w:rPr>
                <w:b/>
              </w:rPr>
              <w:t>June 201</w:t>
            </w:r>
            <w:r w:rsidR="00855452">
              <w:rPr>
                <w:b/>
              </w:rPr>
              <w:t>8</w:t>
            </w:r>
          </w:p>
        </w:tc>
        <w:tc>
          <w:tcPr>
            <w:tcW w:w="5691" w:type="dxa"/>
          </w:tcPr>
          <w:p w:rsidR="00245F70" w:rsidRDefault="00111459">
            <w:pPr>
              <w:spacing w:line="240" w:lineRule="auto"/>
            </w:pPr>
            <w:r>
              <w:rPr>
                <w:b/>
              </w:rPr>
              <w:t>Attend and facilitate official FFA workshops at District Chapter Officer Leadership Training (COLT)</w:t>
            </w:r>
          </w:p>
        </w:tc>
      </w:tr>
      <w:tr w:rsidR="00245F70">
        <w:tc>
          <w:tcPr>
            <w:tcW w:w="777" w:type="dxa"/>
          </w:tcPr>
          <w:p w:rsidR="00245F70" w:rsidRDefault="00245F70">
            <w:pPr>
              <w:spacing w:line="240" w:lineRule="auto"/>
            </w:pPr>
          </w:p>
        </w:tc>
        <w:tc>
          <w:tcPr>
            <w:tcW w:w="685" w:type="dxa"/>
          </w:tcPr>
          <w:p w:rsidR="00245F70" w:rsidRDefault="00245F70">
            <w:pPr>
              <w:spacing w:line="240" w:lineRule="auto"/>
            </w:pPr>
          </w:p>
        </w:tc>
        <w:tc>
          <w:tcPr>
            <w:tcW w:w="2197" w:type="dxa"/>
          </w:tcPr>
          <w:p w:rsidR="00245F70" w:rsidRDefault="00111459">
            <w:pPr>
              <w:spacing w:line="240" w:lineRule="auto"/>
              <w:jc w:val="center"/>
            </w:pPr>
            <w:r>
              <w:rPr>
                <w:b/>
              </w:rPr>
              <w:t>TBD</w:t>
            </w:r>
          </w:p>
        </w:tc>
        <w:tc>
          <w:tcPr>
            <w:tcW w:w="5691" w:type="dxa"/>
          </w:tcPr>
          <w:p w:rsidR="00245F70" w:rsidRDefault="00111459">
            <w:pPr>
              <w:spacing w:line="240" w:lineRule="auto"/>
            </w:pPr>
            <w:r>
              <w:rPr>
                <w:b/>
              </w:rPr>
              <w:t>Be at all District Career Development Events</w:t>
            </w:r>
          </w:p>
        </w:tc>
      </w:tr>
      <w:tr w:rsidR="00245F70">
        <w:tc>
          <w:tcPr>
            <w:tcW w:w="777" w:type="dxa"/>
          </w:tcPr>
          <w:p w:rsidR="00245F70" w:rsidRDefault="00245F70">
            <w:pPr>
              <w:spacing w:line="240" w:lineRule="auto"/>
            </w:pPr>
          </w:p>
        </w:tc>
        <w:tc>
          <w:tcPr>
            <w:tcW w:w="685" w:type="dxa"/>
          </w:tcPr>
          <w:p w:rsidR="00245F70" w:rsidRDefault="00245F70">
            <w:pPr>
              <w:spacing w:line="240" w:lineRule="auto"/>
            </w:pPr>
          </w:p>
        </w:tc>
        <w:tc>
          <w:tcPr>
            <w:tcW w:w="2197" w:type="dxa"/>
          </w:tcPr>
          <w:p w:rsidR="00245F70" w:rsidRDefault="00111459">
            <w:pPr>
              <w:spacing w:line="240" w:lineRule="auto"/>
              <w:jc w:val="center"/>
            </w:pPr>
            <w:r>
              <w:rPr>
                <w:b/>
              </w:rPr>
              <w:t>September 201</w:t>
            </w:r>
            <w:r w:rsidR="00855452">
              <w:rPr>
                <w:b/>
              </w:rPr>
              <w:t>8</w:t>
            </w:r>
          </w:p>
        </w:tc>
        <w:tc>
          <w:tcPr>
            <w:tcW w:w="5691" w:type="dxa"/>
          </w:tcPr>
          <w:p w:rsidR="00245F70" w:rsidRDefault="00111459">
            <w:pPr>
              <w:spacing w:line="240" w:lineRule="auto"/>
            </w:pPr>
            <w:r>
              <w:rPr>
                <w:b/>
              </w:rPr>
              <w:t>Attend the Fall State Leadership Conference for District Officers</w:t>
            </w:r>
          </w:p>
        </w:tc>
      </w:tr>
      <w:tr w:rsidR="00245F70">
        <w:tc>
          <w:tcPr>
            <w:tcW w:w="777" w:type="dxa"/>
          </w:tcPr>
          <w:p w:rsidR="00245F70" w:rsidRDefault="00245F70">
            <w:pPr>
              <w:spacing w:line="240" w:lineRule="auto"/>
            </w:pPr>
          </w:p>
        </w:tc>
        <w:tc>
          <w:tcPr>
            <w:tcW w:w="685" w:type="dxa"/>
          </w:tcPr>
          <w:p w:rsidR="00245F70" w:rsidRDefault="00245F70">
            <w:pPr>
              <w:spacing w:line="240" w:lineRule="auto"/>
            </w:pPr>
          </w:p>
        </w:tc>
        <w:tc>
          <w:tcPr>
            <w:tcW w:w="2197" w:type="dxa"/>
          </w:tcPr>
          <w:p w:rsidR="00245F70" w:rsidRDefault="00111459">
            <w:pPr>
              <w:spacing w:line="240" w:lineRule="auto"/>
              <w:jc w:val="center"/>
            </w:pPr>
            <w:r>
              <w:rPr>
                <w:b/>
                <w:sz w:val="22"/>
                <w:szCs w:val="22"/>
              </w:rPr>
              <w:t>Late September-October, 201</w:t>
            </w:r>
            <w:r w:rsidR="00855452">
              <w:rPr>
                <w:b/>
                <w:sz w:val="22"/>
                <w:szCs w:val="22"/>
              </w:rPr>
              <w:t>8</w:t>
            </w:r>
          </w:p>
        </w:tc>
        <w:tc>
          <w:tcPr>
            <w:tcW w:w="5691" w:type="dxa"/>
          </w:tcPr>
          <w:p w:rsidR="00245F70" w:rsidRDefault="00111459">
            <w:pPr>
              <w:spacing w:line="240" w:lineRule="auto"/>
            </w:pPr>
            <w:r>
              <w:rPr>
                <w:b/>
              </w:rPr>
              <w:t>Attend and facilitate workshops at the Greenhand Fire-Up</w:t>
            </w:r>
          </w:p>
        </w:tc>
      </w:tr>
      <w:tr w:rsidR="00245F70">
        <w:tc>
          <w:tcPr>
            <w:tcW w:w="777" w:type="dxa"/>
          </w:tcPr>
          <w:p w:rsidR="00245F70" w:rsidRDefault="00245F70">
            <w:pPr>
              <w:spacing w:line="240" w:lineRule="auto"/>
            </w:pPr>
          </w:p>
        </w:tc>
        <w:tc>
          <w:tcPr>
            <w:tcW w:w="685" w:type="dxa"/>
          </w:tcPr>
          <w:p w:rsidR="00245F70" w:rsidRDefault="00245F70">
            <w:pPr>
              <w:spacing w:line="240" w:lineRule="auto"/>
            </w:pPr>
          </w:p>
        </w:tc>
        <w:tc>
          <w:tcPr>
            <w:tcW w:w="2197" w:type="dxa"/>
          </w:tcPr>
          <w:p w:rsidR="00245F70" w:rsidRDefault="00111459">
            <w:pPr>
              <w:spacing w:line="240" w:lineRule="auto"/>
              <w:jc w:val="center"/>
            </w:pPr>
            <w:r>
              <w:rPr>
                <w:b/>
              </w:rPr>
              <w:t xml:space="preserve"> Early March 201</w:t>
            </w:r>
            <w:r w:rsidR="00855452">
              <w:rPr>
                <w:b/>
              </w:rPr>
              <w:t>9</w:t>
            </w:r>
          </w:p>
        </w:tc>
        <w:tc>
          <w:tcPr>
            <w:tcW w:w="5691" w:type="dxa"/>
          </w:tcPr>
          <w:p w:rsidR="00245F70" w:rsidRDefault="00111459">
            <w:pPr>
              <w:spacing w:line="240" w:lineRule="auto"/>
            </w:pPr>
            <w:r>
              <w:rPr>
                <w:b/>
              </w:rPr>
              <w:t>Help prepare and attend District Convention</w:t>
            </w:r>
          </w:p>
        </w:tc>
      </w:tr>
      <w:tr w:rsidR="00245F70">
        <w:tc>
          <w:tcPr>
            <w:tcW w:w="777" w:type="dxa"/>
          </w:tcPr>
          <w:p w:rsidR="00245F70" w:rsidRDefault="00245F70">
            <w:pPr>
              <w:spacing w:line="240" w:lineRule="auto"/>
            </w:pPr>
          </w:p>
        </w:tc>
        <w:tc>
          <w:tcPr>
            <w:tcW w:w="685" w:type="dxa"/>
          </w:tcPr>
          <w:p w:rsidR="00245F70" w:rsidRDefault="00245F70">
            <w:pPr>
              <w:spacing w:line="240" w:lineRule="auto"/>
            </w:pPr>
          </w:p>
        </w:tc>
        <w:tc>
          <w:tcPr>
            <w:tcW w:w="2197" w:type="dxa"/>
          </w:tcPr>
          <w:p w:rsidR="00245F70" w:rsidRDefault="00111459">
            <w:pPr>
              <w:spacing w:line="240" w:lineRule="auto"/>
              <w:jc w:val="center"/>
            </w:pPr>
            <w:r>
              <w:rPr>
                <w:b/>
              </w:rPr>
              <w:t>TBD</w:t>
            </w:r>
          </w:p>
        </w:tc>
        <w:tc>
          <w:tcPr>
            <w:tcW w:w="5691" w:type="dxa"/>
          </w:tcPr>
          <w:p w:rsidR="00245F70" w:rsidRDefault="00111459">
            <w:pPr>
              <w:spacing w:line="240" w:lineRule="auto"/>
            </w:pPr>
            <w:r>
              <w:rPr>
                <w:b/>
              </w:rPr>
              <w:t>Be at various meetings throughout the year</w:t>
            </w:r>
          </w:p>
        </w:tc>
      </w:tr>
    </w:tbl>
    <w:p w:rsidR="00245F70" w:rsidRDefault="00245F70"/>
    <w:p w:rsidR="00C97F70" w:rsidRDefault="00C97F70"/>
    <w:p w:rsidR="00245F70" w:rsidRDefault="00111459">
      <w:r>
        <w:rPr>
          <w:rFonts w:ascii="Arial" w:eastAsia="Arial" w:hAnsi="Arial" w:cs="Arial"/>
          <w:b/>
          <w:i/>
        </w:rPr>
        <w:t>To be completed by the advisor</w:t>
      </w:r>
    </w:p>
    <w:p w:rsidR="00245F70" w:rsidRDefault="00245F70"/>
    <w:p w:rsidR="00245F70" w:rsidRDefault="00111459">
      <w:r>
        <w:rPr>
          <w:rFonts w:ascii="Arial" w:eastAsia="Arial" w:hAnsi="Arial" w:cs="Arial"/>
        </w:rPr>
        <w:t>Please honestly rate the above student on the following characteristics:</w:t>
      </w:r>
    </w:p>
    <w:p w:rsidR="00245F70" w:rsidRDefault="00111459">
      <w:r>
        <w:rPr>
          <w:rFonts w:ascii="Arial" w:eastAsia="Arial" w:hAnsi="Arial" w:cs="Arial"/>
        </w:rPr>
        <w:t>Circle the appropriate rating – 1 poor to 10 exceptional.</w:t>
      </w:r>
    </w:p>
    <w:p w:rsidR="00245F70" w:rsidRDefault="00245F70"/>
    <w:p w:rsidR="00245F70" w:rsidRDefault="00111459">
      <w:pPr>
        <w:tabs>
          <w:tab w:val="left" w:pos="9000"/>
          <w:tab w:val="right" w:pos="9360"/>
        </w:tabs>
        <w:spacing w:after="0" w:line="480" w:lineRule="auto"/>
      </w:pPr>
      <w:r>
        <w:rPr>
          <w:rFonts w:ascii="Arial" w:eastAsia="Arial" w:hAnsi="Arial" w:cs="Arial"/>
        </w:rPr>
        <w:t>Responsible            1         2         3        4         5         6         7         8        9         10</w:t>
      </w:r>
    </w:p>
    <w:p w:rsidR="00245F70" w:rsidRDefault="00111459">
      <w:pPr>
        <w:spacing w:line="480" w:lineRule="auto"/>
      </w:pPr>
      <w:r>
        <w:rPr>
          <w:rFonts w:ascii="Arial" w:eastAsia="Arial" w:hAnsi="Arial" w:cs="Arial"/>
        </w:rPr>
        <w:t>Team Player</w:t>
      </w:r>
      <w:r>
        <w:rPr>
          <w:rFonts w:ascii="Arial" w:eastAsia="Arial" w:hAnsi="Arial" w:cs="Arial"/>
        </w:rPr>
        <w:tab/>
      </w: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6</w:t>
      </w:r>
      <w:r>
        <w:rPr>
          <w:rFonts w:ascii="Arial" w:eastAsia="Arial" w:hAnsi="Arial" w:cs="Arial"/>
        </w:rPr>
        <w:tab/>
        <w:t>7</w:t>
      </w:r>
      <w:r>
        <w:rPr>
          <w:rFonts w:ascii="Arial" w:eastAsia="Arial" w:hAnsi="Arial" w:cs="Arial"/>
        </w:rPr>
        <w:tab/>
        <w:t>8</w:t>
      </w:r>
      <w:r>
        <w:rPr>
          <w:rFonts w:ascii="Arial" w:eastAsia="Arial" w:hAnsi="Arial" w:cs="Arial"/>
        </w:rPr>
        <w:tab/>
        <w:t>9</w:t>
      </w:r>
      <w:r>
        <w:rPr>
          <w:rFonts w:ascii="Arial" w:eastAsia="Arial" w:hAnsi="Arial" w:cs="Arial"/>
        </w:rPr>
        <w:tab/>
        <w:t>10</w:t>
      </w:r>
    </w:p>
    <w:p w:rsidR="00245F70" w:rsidRDefault="00111459">
      <w:pPr>
        <w:spacing w:line="480" w:lineRule="auto"/>
      </w:pPr>
      <w:r>
        <w:rPr>
          <w:rFonts w:ascii="Arial" w:eastAsia="Arial" w:hAnsi="Arial" w:cs="Arial"/>
        </w:rPr>
        <w:t>Critical Thinking</w:t>
      </w: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6</w:t>
      </w:r>
      <w:r>
        <w:rPr>
          <w:rFonts w:ascii="Arial" w:eastAsia="Arial" w:hAnsi="Arial" w:cs="Arial"/>
        </w:rPr>
        <w:tab/>
        <w:t>7</w:t>
      </w:r>
      <w:r>
        <w:rPr>
          <w:rFonts w:ascii="Arial" w:eastAsia="Arial" w:hAnsi="Arial" w:cs="Arial"/>
        </w:rPr>
        <w:tab/>
        <w:t>8</w:t>
      </w:r>
      <w:r>
        <w:rPr>
          <w:rFonts w:ascii="Arial" w:eastAsia="Arial" w:hAnsi="Arial" w:cs="Arial"/>
        </w:rPr>
        <w:tab/>
        <w:t>9</w:t>
      </w:r>
      <w:r>
        <w:rPr>
          <w:rFonts w:ascii="Arial" w:eastAsia="Arial" w:hAnsi="Arial" w:cs="Arial"/>
        </w:rPr>
        <w:tab/>
        <w:t>10</w:t>
      </w:r>
    </w:p>
    <w:p w:rsidR="00245F70" w:rsidRDefault="00111459">
      <w:pPr>
        <w:spacing w:line="480" w:lineRule="auto"/>
      </w:pPr>
      <w:r>
        <w:rPr>
          <w:rFonts w:ascii="Arial" w:eastAsia="Arial" w:hAnsi="Arial" w:cs="Arial"/>
        </w:rPr>
        <w:t>Listener</w:t>
      </w:r>
      <w:r>
        <w:rPr>
          <w:rFonts w:ascii="Arial" w:eastAsia="Arial" w:hAnsi="Arial" w:cs="Arial"/>
        </w:rPr>
        <w:tab/>
      </w: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6</w:t>
      </w:r>
      <w:r>
        <w:rPr>
          <w:rFonts w:ascii="Arial" w:eastAsia="Arial" w:hAnsi="Arial" w:cs="Arial"/>
        </w:rPr>
        <w:tab/>
        <w:t>7</w:t>
      </w:r>
      <w:r>
        <w:rPr>
          <w:rFonts w:ascii="Arial" w:eastAsia="Arial" w:hAnsi="Arial" w:cs="Arial"/>
        </w:rPr>
        <w:tab/>
        <w:t>8</w:t>
      </w:r>
      <w:r>
        <w:rPr>
          <w:rFonts w:ascii="Arial" w:eastAsia="Arial" w:hAnsi="Arial" w:cs="Arial"/>
        </w:rPr>
        <w:tab/>
        <w:t>9</w:t>
      </w:r>
      <w:r>
        <w:rPr>
          <w:rFonts w:ascii="Arial" w:eastAsia="Arial" w:hAnsi="Arial" w:cs="Arial"/>
        </w:rPr>
        <w:tab/>
        <w:t>10</w:t>
      </w:r>
    </w:p>
    <w:p w:rsidR="00245F70" w:rsidRDefault="00111459">
      <w:pPr>
        <w:spacing w:line="480" w:lineRule="auto"/>
      </w:pPr>
      <w:r>
        <w:rPr>
          <w:rFonts w:ascii="Arial" w:eastAsia="Arial" w:hAnsi="Arial" w:cs="Arial"/>
        </w:rPr>
        <w:t>Follow Through</w:t>
      </w: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6</w:t>
      </w:r>
      <w:r>
        <w:rPr>
          <w:rFonts w:ascii="Arial" w:eastAsia="Arial" w:hAnsi="Arial" w:cs="Arial"/>
        </w:rPr>
        <w:tab/>
        <w:t>7</w:t>
      </w:r>
      <w:r>
        <w:rPr>
          <w:rFonts w:ascii="Arial" w:eastAsia="Arial" w:hAnsi="Arial" w:cs="Arial"/>
        </w:rPr>
        <w:tab/>
        <w:t>8</w:t>
      </w:r>
      <w:r>
        <w:rPr>
          <w:rFonts w:ascii="Arial" w:eastAsia="Arial" w:hAnsi="Arial" w:cs="Arial"/>
        </w:rPr>
        <w:tab/>
        <w:t>9</w:t>
      </w:r>
      <w:r>
        <w:rPr>
          <w:rFonts w:ascii="Arial" w:eastAsia="Arial" w:hAnsi="Arial" w:cs="Arial"/>
        </w:rPr>
        <w:tab/>
        <w:t>10</w:t>
      </w:r>
    </w:p>
    <w:p w:rsidR="00245F70" w:rsidRDefault="00111459">
      <w:r>
        <w:rPr>
          <w:rFonts w:ascii="Arial" w:eastAsia="Arial" w:hAnsi="Arial" w:cs="Arial"/>
        </w:rPr>
        <w:t>Assertiveness</w:t>
      </w: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6</w:t>
      </w:r>
      <w:r>
        <w:rPr>
          <w:rFonts w:ascii="Arial" w:eastAsia="Arial" w:hAnsi="Arial" w:cs="Arial"/>
        </w:rPr>
        <w:tab/>
        <w:t>7</w:t>
      </w:r>
      <w:r>
        <w:rPr>
          <w:rFonts w:ascii="Arial" w:eastAsia="Arial" w:hAnsi="Arial" w:cs="Arial"/>
        </w:rPr>
        <w:tab/>
        <w:t>8</w:t>
      </w:r>
      <w:r>
        <w:rPr>
          <w:rFonts w:ascii="Arial" w:eastAsia="Arial" w:hAnsi="Arial" w:cs="Arial"/>
        </w:rPr>
        <w:tab/>
        <w:t>9</w:t>
      </w:r>
      <w:r>
        <w:rPr>
          <w:rFonts w:ascii="Arial" w:eastAsia="Arial" w:hAnsi="Arial" w:cs="Arial"/>
        </w:rPr>
        <w:tab/>
        <w:t>10</w:t>
      </w:r>
    </w:p>
    <w:p w:rsidR="00245F70" w:rsidRDefault="00245F70"/>
    <w:p w:rsidR="00245F70" w:rsidRDefault="00111459">
      <w:pPr>
        <w:spacing w:after="0"/>
      </w:pPr>
      <w:r>
        <w:lastRenderedPageBreak/>
        <w:t>If elected to an office, I will have the time to devote to the items listed above; fulfill the responsibilities of this office, which includes special team building and personal development conferences.</w:t>
      </w:r>
    </w:p>
    <w:p w:rsidR="00245F70" w:rsidRDefault="00245F70">
      <w:pPr>
        <w:spacing w:after="0"/>
      </w:pPr>
    </w:p>
    <w:p w:rsidR="00245F70" w:rsidRDefault="00111459">
      <w:pPr>
        <w:spacing w:after="0"/>
      </w:pPr>
      <w:r>
        <w:t xml:space="preserve">Signed: </w:t>
      </w:r>
      <w:r>
        <w:rPr>
          <w:u w:val="single"/>
        </w:rPr>
        <w:tab/>
      </w:r>
      <w:r>
        <w:rPr>
          <w:u w:val="single"/>
        </w:rPr>
        <w:tab/>
      </w:r>
      <w:r>
        <w:rPr>
          <w:u w:val="single"/>
        </w:rPr>
        <w:tab/>
      </w:r>
      <w:r>
        <w:rPr>
          <w:u w:val="single"/>
        </w:rPr>
        <w:tab/>
      </w:r>
      <w:r>
        <w:rPr>
          <w:u w:val="single"/>
        </w:rPr>
        <w:tab/>
      </w:r>
      <w:r>
        <w:t xml:space="preserve">          Date</w:t>
      </w:r>
      <w:r w:rsidR="009757C8">
        <w:t xml:space="preserve">: </w:t>
      </w:r>
      <w:r>
        <w:t>__________________</w:t>
      </w:r>
    </w:p>
    <w:p w:rsidR="00245F70" w:rsidRDefault="00245F70">
      <w:pPr>
        <w:spacing w:after="0"/>
      </w:pPr>
    </w:p>
    <w:p w:rsidR="00245F70" w:rsidRDefault="00245F70">
      <w:pPr>
        <w:spacing w:after="0"/>
      </w:pPr>
    </w:p>
    <w:p w:rsidR="00245F70" w:rsidRDefault="00111459">
      <w:pPr>
        <w:spacing w:after="0"/>
      </w:pPr>
      <w:r>
        <w:t xml:space="preserve">As a parent/guardian of this candidate, I agree to support his/her candidacy to serve as a </w:t>
      </w:r>
      <w:r w:rsidR="009757C8">
        <w:t>Southeast</w:t>
      </w:r>
      <w:r>
        <w:t xml:space="preserve"> District FFA officer.  If my son/daughter is elected, I will provide the cooperation and encouragement necessary for him/her to effectively serve the </w:t>
      </w:r>
      <w:r w:rsidR="009757C8">
        <w:t>Southeast</w:t>
      </w:r>
      <w:r>
        <w:t xml:space="preserve"> District of the Iowa FFA Association.</w:t>
      </w:r>
    </w:p>
    <w:p w:rsidR="00245F70" w:rsidRDefault="00245F70">
      <w:pPr>
        <w:spacing w:after="0"/>
      </w:pPr>
    </w:p>
    <w:p w:rsidR="00245F70" w:rsidRDefault="00111459">
      <w:pPr>
        <w:spacing w:after="0"/>
      </w:pPr>
      <w:r>
        <w:t xml:space="preserve">Signed: </w:t>
      </w:r>
      <w:r>
        <w:rPr>
          <w:u w:val="single"/>
        </w:rPr>
        <w:tab/>
      </w:r>
      <w:r>
        <w:rPr>
          <w:u w:val="single"/>
        </w:rPr>
        <w:tab/>
      </w:r>
      <w:r>
        <w:rPr>
          <w:u w:val="single"/>
        </w:rPr>
        <w:tab/>
      </w:r>
      <w:r>
        <w:rPr>
          <w:u w:val="single"/>
        </w:rPr>
        <w:tab/>
      </w:r>
      <w:r>
        <w:rPr>
          <w:u w:val="single"/>
        </w:rPr>
        <w:tab/>
        <w:t xml:space="preserve"> </w:t>
      </w:r>
      <w:r>
        <w:t xml:space="preserve">                Date: ____________________</w:t>
      </w:r>
    </w:p>
    <w:p w:rsidR="00245F70" w:rsidRDefault="00245F70">
      <w:pPr>
        <w:spacing w:after="0"/>
      </w:pPr>
    </w:p>
    <w:p w:rsidR="00245F70" w:rsidRDefault="00245F70">
      <w:pPr>
        <w:spacing w:after="0"/>
      </w:pPr>
    </w:p>
    <w:p w:rsidR="00245F70" w:rsidRDefault="00111459">
      <w:pPr>
        <w:spacing w:after="0"/>
      </w:pPr>
      <w:r>
        <w:t xml:space="preserve">This candidate has our endorsement as a person of quality, integrity, character, and high ethical standards which would qualify the candidate, if elected, to serve as an officer of the </w:t>
      </w:r>
      <w:r w:rsidR="009757C8">
        <w:t>Southeast</w:t>
      </w:r>
      <w:r>
        <w:t xml:space="preserve"> District of the Iowa FFA Association.</w:t>
      </w:r>
    </w:p>
    <w:p w:rsidR="00245F70" w:rsidRDefault="00245F70">
      <w:pPr>
        <w:spacing w:after="0"/>
      </w:pPr>
    </w:p>
    <w:p w:rsidR="00245F70" w:rsidRDefault="00111459">
      <w:pPr>
        <w:spacing w:after="0"/>
      </w:pPr>
      <w:r>
        <w:rPr>
          <w:u w:val="single"/>
        </w:rPr>
        <w:tab/>
      </w:r>
      <w:r>
        <w:rPr>
          <w:u w:val="single"/>
        </w:rPr>
        <w:tab/>
      </w:r>
      <w:r>
        <w:rPr>
          <w:u w:val="single"/>
        </w:rPr>
        <w:tab/>
      </w:r>
      <w:r>
        <w:rPr>
          <w:u w:val="single"/>
        </w:rPr>
        <w:tab/>
      </w:r>
      <w:r>
        <w:rPr>
          <w:u w:val="single"/>
        </w:rPr>
        <w:tab/>
      </w:r>
      <w:r>
        <w:tab/>
        <w:t xml:space="preserve">             </w:t>
      </w:r>
      <w:r>
        <w:rPr>
          <w:u w:val="single"/>
        </w:rPr>
        <w:t xml:space="preserve"> </w:t>
      </w:r>
      <w:r>
        <w:t>_____________________________</w:t>
      </w:r>
    </w:p>
    <w:p w:rsidR="00245F70" w:rsidRDefault="00111459">
      <w:pPr>
        <w:spacing w:after="0"/>
        <w:ind w:left="720" w:firstLine="720"/>
      </w:pPr>
      <w:r>
        <w:t xml:space="preserve"> FFA Advisor</w:t>
      </w:r>
      <w:r>
        <w:tab/>
      </w:r>
      <w:r>
        <w:tab/>
      </w:r>
      <w:r>
        <w:tab/>
      </w:r>
      <w:r>
        <w:tab/>
      </w:r>
      <w:r>
        <w:tab/>
        <w:t xml:space="preserve">       School Administrator</w:t>
      </w:r>
    </w:p>
    <w:p w:rsidR="00245F70" w:rsidRDefault="00245F70">
      <w:pPr>
        <w:spacing w:after="0"/>
      </w:pPr>
    </w:p>
    <w:p w:rsidR="00245F70" w:rsidRDefault="00245F70">
      <w:pPr>
        <w:spacing w:after="0"/>
        <w:jc w:val="center"/>
      </w:pPr>
    </w:p>
    <w:p w:rsidR="00245F70" w:rsidRDefault="00245F70">
      <w:pPr>
        <w:spacing w:after="0"/>
        <w:jc w:val="center"/>
      </w:pPr>
    </w:p>
    <w:p w:rsidR="00245F70" w:rsidRDefault="00111459">
      <w:pPr>
        <w:spacing w:after="0"/>
        <w:jc w:val="center"/>
      </w:pPr>
      <w:r>
        <w:t xml:space="preserve">Applications are due postmarked to District President on or </w:t>
      </w:r>
    </w:p>
    <w:p w:rsidR="00245F70" w:rsidRDefault="00111459">
      <w:pPr>
        <w:spacing w:after="0"/>
        <w:jc w:val="center"/>
      </w:pPr>
      <w:r>
        <w:t xml:space="preserve">before </w:t>
      </w:r>
      <w:r>
        <w:rPr>
          <w:b/>
        </w:rPr>
        <w:t>January 1</w:t>
      </w:r>
      <w:r w:rsidR="009757C8">
        <w:rPr>
          <w:b/>
        </w:rPr>
        <w:t>7</w:t>
      </w:r>
      <w:r>
        <w:rPr>
          <w:b/>
        </w:rPr>
        <w:t>, 201</w:t>
      </w:r>
      <w:r w:rsidR="00855452">
        <w:rPr>
          <w:b/>
        </w:rPr>
        <w:t>8</w:t>
      </w:r>
      <w:r>
        <w:rPr>
          <w:b/>
        </w:rPr>
        <w:t>,</w:t>
      </w:r>
      <w:r>
        <w:t xml:space="preserve"> at the following address:</w:t>
      </w:r>
    </w:p>
    <w:p w:rsidR="00245F70" w:rsidRDefault="00245F70">
      <w:pPr>
        <w:spacing w:after="0"/>
        <w:jc w:val="center"/>
      </w:pPr>
    </w:p>
    <w:p w:rsidR="00245F70" w:rsidRDefault="009757C8">
      <w:pPr>
        <w:spacing w:after="0"/>
        <w:jc w:val="center"/>
      </w:pPr>
      <w:bookmarkStart w:id="1" w:name="_gjdgxs" w:colFirst="0" w:colLast="0"/>
      <w:bookmarkEnd w:id="1"/>
      <w:r>
        <w:rPr>
          <w:b/>
        </w:rPr>
        <w:t xml:space="preserve">Chase </w:t>
      </w:r>
      <w:proofErr w:type="spellStart"/>
      <w:r>
        <w:rPr>
          <w:b/>
        </w:rPr>
        <w:t>Brinegar</w:t>
      </w:r>
      <w:proofErr w:type="spellEnd"/>
    </w:p>
    <w:p w:rsidR="00245F70" w:rsidRDefault="00111459">
      <w:pPr>
        <w:spacing w:after="0"/>
        <w:jc w:val="center"/>
      </w:pPr>
      <w:r>
        <w:rPr>
          <w:b/>
        </w:rPr>
        <w:t>Iowa FFA Enrichment Center</w:t>
      </w:r>
    </w:p>
    <w:p w:rsidR="00245F70" w:rsidRDefault="00111459">
      <w:pPr>
        <w:spacing w:after="0"/>
        <w:jc w:val="center"/>
      </w:pPr>
      <w:r>
        <w:rPr>
          <w:b/>
        </w:rPr>
        <w:t>1055 SW Prairie Trail Parkway</w:t>
      </w:r>
    </w:p>
    <w:p w:rsidR="00245F70" w:rsidRDefault="00111459">
      <w:pPr>
        <w:jc w:val="center"/>
      </w:pPr>
      <w:r>
        <w:rPr>
          <w:b/>
        </w:rPr>
        <w:t>Ankeny, Iowa 50023</w:t>
      </w:r>
    </w:p>
    <w:p w:rsidR="00245F70" w:rsidRDefault="00245F70">
      <w:pPr>
        <w:pStyle w:val="Heading1"/>
        <w:tabs>
          <w:tab w:val="center" w:pos="3960"/>
          <w:tab w:val="center" w:pos="6840"/>
        </w:tabs>
      </w:pPr>
    </w:p>
    <w:p w:rsidR="00245F70" w:rsidRDefault="00245F70">
      <w:pPr>
        <w:spacing w:after="0" w:line="240" w:lineRule="auto"/>
        <w:ind w:left="-720" w:right="-288"/>
      </w:pPr>
    </w:p>
    <w:sectPr w:rsidR="00245F70">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D0F" w:rsidRDefault="00BB3D0F">
      <w:pPr>
        <w:spacing w:after="0" w:line="240" w:lineRule="auto"/>
      </w:pPr>
      <w:r>
        <w:separator/>
      </w:r>
    </w:p>
  </w:endnote>
  <w:endnote w:type="continuationSeparator" w:id="0">
    <w:p w:rsidR="00BB3D0F" w:rsidRDefault="00BB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echnic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D0F" w:rsidRDefault="00BB3D0F">
      <w:pPr>
        <w:spacing w:after="0" w:line="240" w:lineRule="auto"/>
      </w:pPr>
      <w:r>
        <w:separator/>
      </w:r>
    </w:p>
  </w:footnote>
  <w:footnote w:type="continuationSeparator" w:id="0">
    <w:p w:rsidR="00BB3D0F" w:rsidRDefault="00BB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70" w:rsidRDefault="00730E6C">
    <w:pPr>
      <w:tabs>
        <w:tab w:val="center" w:pos="4680"/>
        <w:tab w:val="right" w:pos="9360"/>
      </w:tabs>
      <w:spacing w:before="720" w:after="0" w:line="240" w:lineRule="auto"/>
    </w:pPr>
    <w:r>
      <w:rPr>
        <w:noProof/>
      </w:rPr>
      <mc:AlternateContent>
        <mc:Choice Requires="wps">
          <w:drawing>
            <wp:anchor distT="0" distB="0" distL="114300" distR="114300" simplePos="0" relativeHeight="251659264" behindDoc="0" locked="0" layoutInCell="0" hidden="0" allowOverlap="1">
              <wp:simplePos x="0" y="0"/>
              <wp:positionH relativeFrom="margin">
                <wp:posOffset>2003425</wp:posOffset>
              </wp:positionH>
              <wp:positionV relativeFrom="paragraph">
                <wp:posOffset>1146175</wp:posOffset>
              </wp:positionV>
              <wp:extent cx="23749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2374900" cy="12700"/>
                      </a:xfrm>
                      <a:prstGeom prst="straightConnector1">
                        <a:avLst/>
                      </a:prstGeom>
                      <a:noFill/>
                      <a:ln w="9525" cap="flat" cmpd="sng">
                        <a:solidFill>
                          <a:srgbClr val="FF0000"/>
                        </a:solidFill>
                        <a:prstDash val="solid"/>
                        <a:miter/>
                        <a:headEnd type="none" w="med" len="med"/>
                        <a:tailEnd type="none" w="med" len="med"/>
                      </a:ln>
                    </wps:spPr>
                    <wps:bodyPr/>
                  </wps:wsp>
                </a:graphicData>
              </a:graphic>
            </wp:anchor>
          </w:drawing>
        </mc:Choice>
        <mc:Fallback>
          <w:pict>
            <v:shapetype w14:anchorId="2247A5E1" id="_x0000_t32" coordsize="21600,21600" o:spt="32" o:oned="t" path="m,l21600,21600e" filled="f">
              <v:path arrowok="t" fillok="f" o:connecttype="none"/>
              <o:lock v:ext="edit" shapetype="t"/>
            </v:shapetype>
            <v:shape id="Straight Arrow Connector 2" o:spid="_x0000_s1026" type="#_x0000_t32" style="position:absolute;margin-left:157.75pt;margin-top:90.25pt;width:18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" o:allowincell="f" strokecolor="red">
              <v:stroke joinstyle="miter"/>
              <w10:wrap anchorx="margin"/>
            </v:shape>
          </w:pict>
        </mc:Fallback>
      </mc:AlternateContent>
    </w:r>
    <w:r>
      <w:rPr>
        <w:noProof/>
      </w:rPr>
      <mc:AlternateContent>
        <mc:Choice Requires="wps">
          <w:drawing>
            <wp:anchor distT="45720" distB="45720" distL="114300" distR="114300" simplePos="0" relativeHeight="251657216" behindDoc="1" locked="0" layoutInCell="0" hidden="0" allowOverlap="1">
              <wp:simplePos x="0" y="0"/>
              <wp:positionH relativeFrom="margin">
                <wp:posOffset>1718945</wp:posOffset>
              </wp:positionH>
              <wp:positionV relativeFrom="paragraph">
                <wp:posOffset>775970</wp:posOffset>
              </wp:positionV>
              <wp:extent cx="2832100" cy="85907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2832100" cy="859070"/>
                      </a:xfrm>
                      <a:prstGeom prst="rect">
                        <a:avLst/>
                      </a:prstGeom>
                      <a:noFill/>
                      <a:ln>
                        <a:noFill/>
                      </a:ln>
                    </wps:spPr>
                    <wps:txbx>
                      <w:txbxContent>
                        <w:p w:rsidR="00245F70" w:rsidRDefault="00111459">
                          <w:pPr>
                            <w:spacing w:line="258" w:lineRule="auto"/>
                            <w:jc w:val="center"/>
                            <w:textDirection w:val="btLr"/>
                          </w:pPr>
                          <w:r>
                            <w:rPr>
                              <w:rFonts w:ascii="Georgia" w:eastAsia="Georgia" w:hAnsi="Georgia" w:cs="Georgia"/>
                              <w:color w:val="0000FF"/>
                              <w:sz w:val="36"/>
                            </w:rPr>
                            <w:t>Southeast District FFA</w:t>
                          </w:r>
                        </w:p>
                        <w:p w:rsidR="00245F70" w:rsidRDefault="00111459">
                          <w:pPr>
                            <w:spacing w:line="258" w:lineRule="auto"/>
                            <w:jc w:val="center"/>
                            <w:textDirection w:val="btLr"/>
                          </w:pPr>
                          <w:r>
                            <w:rPr>
                              <w:rFonts w:ascii="Georgia" w:eastAsia="Georgia" w:hAnsi="Georgia" w:cs="Georgia"/>
                              <w:color w:val="0000FF"/>
                              <w:sz w:val="36"/>
                            </w:rPr>
                            <w:t xml:space="preserve">Iowa FFA Association </w:t>
                          </w:r>
                        </w:p>
                      </w:txbxContent>
                    </wps:txbx>
                    <wps:bodyPr lIns="91425" tIns="45700" rIns="91425" bIns="45700" anchor="t" anchorCtr="0"/>
                  </wps:wsp>
                </a:graphicData>
              </a:graphic>
            </wp:anchor>
          </w:drawing>
        </mc:Choice>
        <mc:Fallback>
          <w:pict>
            <v:rect id="Rectangle 3" o:spid="_x0000_s1026" style="position:absolute;margin-left:135.35pt;margin-top:61.1pt;width:223pt;height:67.6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" o:allowincell="f" filled="f" stroked="f">
              <v:textbox inset="2.53958mm,1.2694mm,2.53958mm,1.2694mm">
                <w:txbxContent>
                  <w:p w:rsidR="00245F70" w:rsidRDefault="00111459">
                    <w:pPr>
                      <w:spacing w:line="258" w:lineRule="auto"/>
                      <w:jc w:val="center"/>
                      <w:textDirection w:val="btLr"/>
                    </w:pPr>
                    <w:r>
                      <w:rPr>
                        <w:rFonts w:ascii="Georgia" w:eastAsia="Georgia" w:hAnsi="Georgia" w:cs="Georgia"/>
                        <w:color w:val="0000FF"/>
                        <w:sz w:val="36"/>
                      </w:rPr>
                      <w:t>Southeast District FFA</w:t>
                    </w:r>
                  </w:p>
                  <w:p w:rsidR="00245F70" w:rsidRDefault="00111459">
                    <w:pPr>
                      <w:spacing w:line="258" w:lineRule="auto"/>
                      <w:jc w:val="center"/>
                      <w:textDirection w:val="btLr"/>
                    </w:pPr>
                    <w:r>
                      <w:rPr>
                        <w:rFonts w:ascii="Georgia" w:eastAsia="Georgia" w:hAnsi="Georgia" w:cs="Georgia"/>
                        <w:color w:val="0000FF"/>
                        <w:sz w:val="36"/>
                      </w:rPr>
                      <w:t xml:space="preserve">Iowa FFA Association </w:t>
                    </w:r>
                  </w:p>
                </w:txbxContent>
              </v:textbox>
              <w10:wrap type="square" anchorx="margin"/>
            </v:rect>
          </w:pict>
        </mc:Fallback>
      </mc:AlternateContent>
    </w:r>
    <w:r w:rsidR="00197123">
      <w:rPr>
        <w:noProof/>
      </w:rPr>
      <w:drawing>
        <wp:inline distT="0" distB="0" distL="0" distR="0">
          <wp:extent cx="1188720" cy="1394460"/>
          <wp:effectExtent l="0" t="0" r="0" b="0"/>
          <wp:docPr id="1" name="image01.jpg" descr="https://www.ffa.org/SiteCollectionImages/bc_flexslider_identity_emblem01b_880x300.jpg"/>
          <wp:cNvGraphicFramePr/>
          <a:graphic xmlns:a="http://schemas.openxmlformats.org/drawingml/2006/main">
            <a:graphicData uri="http://schemas.openxmlformats.org/drawingml/2006/picture">
              <pic:pic xmlns:pic="http://schemas.openxmlformats.org/drawingml/2006/picture">
                <pic:nvPicPr>
                  <pic:cNvPr id="0" name="image01.jpg" descr="https://www.ffa.org/SiteCollectionImages/bc_flexslider_identity_emblem01b_880x300.jpg"/>
                  <pic:cNvPicPr preferRelativeResize="0"/>
                </pic:nvPicPr>
                <pic:blipFill>
                  <a:blip r:embed="rId1">
                    <a:extLst>
                      <a:ext uri="{28A0092B-C50C-407E-A947-70E740481C1C}">
                        <a14:useLocalDpi xmlns:a14="http://schemas.microsoft.com/office/drawing/2010/main" val="0"/>
                      </a:ext>
                    </a:extLst>
                  </a:blip>
                  <a:srcRect l="40011" t="15799" r="39982" b="15355"/>
                  <a:stretch>
                    <a:fillRect/>
                  </a:stretch>
                </pic:blipFill>
                <pic:spPr>
                  <a:xfrm>
                    <a:off x="0" y="0"/>
                    <a:ext cx="1188720" cy="1394460"/>
                  </a:xfrm>
                  <a:prstGeom prst="rect">
                    <a:avLst/>
                  </a:prstGeom>
                  <a:ln/>
                </pic:spPr>
              </pic:pic>
            </a:graphicData>
          </a:graphic>
        </wp:inline>
      </w:drawing>
    </w:r>
  </w:p>
  <w:p w:rsidR="00245F70" w:rsidRDefault="00245F70">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70"/>
    <w:rsid w:val="0004337D"/>
    <w:rsid w:val="00111459"/>
    <w:rsid w:val="00197123"/>
    <w:rsid w:val="001B5BAB"/>
    <w:rsid w:val="001C7768"/>
    <w:rsid w:val="00201CCF"/>
    <w:rsid w:val="00245F70"/>
    <w:rsid w:val="00301390"/>
    <w:rsid w:val="0032703A"/>
    <w:rsid w:val="003C091D"/>
    <w:rsid w:val="00403D2A"/>
    <w:rsid w:val="00583EE4"/>
    <w:rsid w:val="00730E6C"/>
    <w:rsid w:val="00855452"/>
    <w:rsid w:val="00890A12"/>
    <w:rsid w:val="009362E8"/>
    <w:rsid w:val="009757C8"/>
    <w:rsid w:val="009B11C2"/>
    <w:rsid w:val="00BB3D0F"/>
    <w:rsid w:val="00BB74EA"/>
    <w:rsid w:val="00C65C32"/>
    <w:rsid w:val="00C97F70"/>
    <w:rsid w:val="00D1244F"/>
    <w:rsid w:val="00EA38CB"/>
    <w:rsid w:val="00EE0979"/>
    <w:rsid w:val="00F0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296B1"/>
  <w15:docId w15:val="{47186229-FC77-4AE9-A727-FC5D4DDD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0" w:line="240" w:lineRule="auto"/>
      <w:outlineLvl w:val="0"/>
    </w:pPr>
  </w:style>
  <w:style w:type="paragraph" w:styleId="Heading2">
    <w:name w:val="heading 2"/>
    <w:basedOn w:val="Normal"/>
    <w:next w:val="Normal"/>
    <w:pPr>
      <w:keepNext/>
      <w:keepLines/>
      <w:spacing w:after="0" w:line="240" w:lineRule="auto"/>
      <w:ind w:left="720" w:hanging="720"/>
      <w:outlineLvl w:val="1"/>
    </w:pPr>
    <w:rPr>
      <w:b/>
    </w:rPr>
  </w:style>
  <w:style w:type="paragraph" w:styleId="Heading3">
    <w:name w:val="heading 3"/>
    <w:basedOn w:val="Normal"/>
    <w:next w:val="Normal"/>
    <w:pPr>
      <w:keepNext/>
      <w:keepLines/>
      <w:spacing w:after="0" w:line="240" w:lineRule="auto"/>
      <w:jc w:val="center"/>
      <w:outlineLvl w:val="2"/>
    </w:pPr>
    <w:rPr>
      <w:b/>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echnical" w:eastAsia="Technical" w:hAnsi="Technical" w:cs="Technical"/>
      <w:b/>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9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70"/>
  </w:style>
  <w:style w:type="paragraph" w:styleId="Footer">
    <w:name w:val="footer"/>
    <w:basedOn w:val="Normal"/>
    <w:link w:val="FooterChar"/>
    <w:uiPriority w:val="99"/>
    <w:unhideWhenUsed/>
    <w:rsid w:val="00C9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70"/>
  </w:style>
  <w:style w:type="character" w:styleId="Hyperlink">
    <w:name w:val="Hyperlink"/>
    <w:basedOn w:val="DefaultParagraphFont"/>
    <w:uiPriority w:val="99"/>
    <w:unhideWhenUsed/>
    <w:rsid w:val="00C97F70"/>
    <w:rPr>
      <w:color w:val="0563C1" w:themeColor="hyperlink"/>
      <w:u w:val="single"/>
    </w:rPr>
  </w:style>
  <w:style w:type="character" w:styleId="UnresolvedMention">
    <w:name w:val="Unresolved Mention"/>
    <w:basedOn w:val="DefaultParagraphFont"/>
    <w:uiPriority w:val="99"/>
    <w:semiHidden/>
    <w:unhideWhenUsed/>
    <w:rsid w:val="00C97F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affa.com/southeast.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CBrinegar</dc:creator>
  <cp:lastModifiedBy>CBrinegar</cp:lastModifiedBy>
  <cp:revision>11</cp:revision>
  <dcterms:created xsi:type="dcterms:W3CDTF">2017-12-15T01:23:00Z</dcterms:created>
  <dcterms:modified xsi:type="dcterms:W3CDTF">2018-01-03T16:17:00Z</dcterms:modified>
</cp:coreProperties>
</file>