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5D96" w14:textId="77777777" w:rsidR="00E757AB" w:rsidRDefault="00E757AB" w:rsidP="00E757AB">
      <w:pPr>
        <w:pStyle w:val="Title"/>
        <w:spacing w:line="276" w:lineRule="auto"/>
        <w:jc w:val="center"/>
        <w:rPr>
          <w:rFonts w:ascii="Franklin Gothic Demi" w:hAnsi="Franklin Gothic Demi"/>
          <w:b w:val="0"/>
          <w:color w:val="auto"/>
          <w:sz w:val="24"/>
        </w:rPr>
      </w:pPr>
      <w:r w:rsidRPr="005C6CA5">
        <w:rPr>
          <w:rFonts w:ascii="Franklin Gothic Demi" w:hAnsi="Franklin Gothic Demi"/>
          <w:b w:val="0"/>
          <w:color w:val="auto"/>
          <w:sz w:val="24"/>
        </w:rPr>
        <w:t>The Virginia Association of Community-Based Providers</w:t>
      </w:r>
    </w:p>
    <w:p w14:paraId="1CFFEB95" w14:textId="77777777" w:rsidR="00E757AB" w:rsidRPr="005C6CA5" w:rsidRDefault="00E757AB" w:rsidP="00E757AB">
      <w:pPr>
        <w:pStyle w:val="Title"/>
        <w:spacing w:line="276" w:lineRule="auto"/>
        <w:jc w:val="center"/>
        <w:rPr>
          <w:rFonts w:ascii="Franklin Gothic Demi" w:hAnsi="Franklin Gothic Demi"/>
          <w:b w:val="0"/>
          <w:color w:val="auto"/>
          <w:sz w:val="28"/>
          <w:u w:val="single"/>
        </w:rPr>
      </w:pPr>
      <w:r w:rsidRPr="005C6CA5">
        <w:rPr>
          <w:rFonts w:ascii="Franklin Gothic Demi" w:hAnsi="Franklin Gothic Demi"/>
          <w:b w:val="0"/>
          <w:color w:val="auto"/>
          <w:sz w:val="28"/>
          <w:u w:val="single"/>
        </w:rPr>
        <w:t>201</w:t>
      </w:r>
      <w:r>
        <w:rPr>
          <w:rFonts w:ascii="Franklin Gothic Demi" w:hAnsi="Franklin Gothic Demi"/>
          <w:b w:val="0"/>
          <w:color w:val="auto"/>
          <w:sz w:val="28"/>
          <w:u w:val="single"/>
        </w:rPr>
        <w:t>9</w:t>
      </w:r>
      <w:r w:rsidRPr="005C6CA5">
        <w:rPr>
          <w:rFonts w:ascii="Franklin Gothic Demi" w:hAnsi="Franklin Gothic Demi"/>
          <w:b w:val="0"/>
          <w:color w:val="auto"/>
          <w:sz w:val="28"/>
          <w:u w:val="single"/>
        </w:rPr>
        <w:t xml:space="preserve"> ANNUAL </w:t>
      </w:r>
      <w:r>
        <w:rPr>
          <w:rFonts w:ascii="Franklin Gothic Demi" w:hAnsi="Franklin Gothic Demi"/>
          <w:b w:val="0"/>
          <w:color w:val="auto"/>
          <w:sz w:val="28"/>
          <w:u w:val="single"/>
        </w:rPr>
        <w:t>RICHMOND</w:t>
      </w:r>
      <w:r w:rsidRPr="005C6CA5">
        <w:rPr>
          <w:rFonts w:ascii="Franklin Gothic Demi" w:hAnsi="Franklin Gothic Demi"/>
          <w:b w:val="0"/>
          <w:color w:val="auto"/>
          <w:sz w:val="28"/>
          <w:u w:val="single"/>
        </w:rPr>
        <w:t xml:space="preserve"> CONFERENCE:</w:t>
      </w:r>
    </w:p>
    <w:p w14:paraId="6ED6CE76" w14:textId="3DA22C36" w:rsidR="00E757AB" w:rsidRDefault="00DF0D42" w:rsidP="004D1CC0">
      <w:pPr>
        <w:pStyle w:val="Title"/>
        <w:spacing w:line="276" w:lineRule="auto"/>
        <w:jc w:val="center"/>
        <w:rPr>
          <w:rFonts w:ascii="Franklin Gothic Demi" w:hAnsi="Franklin Gothic Demi"/>
          <w:b w:val="0"/>
          <w:color w:val="auto"/>
          <w:sz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DD8E30" wp14:editId="5367132F">
            <wp:simplePos x="0" y="0"/>
            <wp:positionH relativeFrom="column">
              <wp:posOffset>4914900</wp:posOffset>
            </wp:positionH>
            <wp:positionV relativeFrom="paragraph">
              <wp:posOffset>626745</wp:posOffset>
            </wp:positionV>
            <wp:extent cx="16256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CBP_4.4san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CC0" w:rsidRPr="005C6CA5">
        <w:rPr>
          <w:rFonts w:ascii="Franklin Gothic Demi" w:hAnsi="Franklin Gothic Demi"/>
          <w:b w:val="0"/>
          <w:color w:val="auto"/>
          <w:sz w:val="32"/>
        </w:rPr>
        <w:t>LEAD</w:t>
      </w:r>
      <w:r w:rsidR="00E757AB">
        <w:rPr>
          <w:rFonts w:ascii="Franklin Gothic Demi" w:hAnsi="Franklin Gothic Demi"/>
          <w:b w:val="0"/>
          <w:color w:val="auto"/>
          <w:sz w:val="32"/>
        </w:rPr>
        <w:t>ERSHIP, ACCOUNTABILITY, ENGAGEMENT AND COLLABORATION</w:t>
      </w:r>
    </w:p>
    <w:p w14:paraId="0472F863" w14:textId="1A9F5D9B" w:rsidR="004D1CC0" w:rsidRPr="005C6CA5" w:rsidRDefault="004D1CC0" w:rsidP="004D1CC0">
      <w:pPr>
        <w:pStyle w:val="Title"/>
        <w:spacing w:line="276" w:lineRule="auto"/>
        <w:jc w:val="center"/>
        <w:rPr>
          <w:rFonts w:ascii="Franklin Gothic Demi" w:hAnsi="Franklin Gothic Demi"/>
          <w:b w:val="0"/>
          <w:color w:val="auto"/>
          <w:sz w:val="32"/>
        </w:rPr>
      </w:pPr>
      <w:r w:rsidRPr="005C6CA5">
        <w:rPr>
          <w:rFonts w:ascii="Franklin Gothic Demi" w:hAnsi="Franklin Gothic Demi"/>
          <w:b w:val="0"/>
          <w:color w:val="auto"/>
          <w:sz w:val="32"/>
        </w:rPr>
        <w:t>TO IMPROVE VIRGINIA’S BEHAVIORAL HEALTH SERVICES SYSTEM</w:t>
      </w:r>
    </w:p>
    <w:p w14:paraId="01761C39" w14:textId="043EC438" w:rsidR="00DF0D42" w:rsidRDefault="00DF0D42" w:rsidP="001E62DB">
      <w:pPr>
        <w:spacing w:after="0" w:line="240" w:lineRule="auto"/>
        <w:jc w:val="center"/>
        <w:rPr>
          <w:rFonts w:ascii="Franklin Gothic Demi" w:hAnsi="Franklin Gothic Demi"/>
          <w:sz w:val="28"/>
          <w:szCs w:val="24"/>
        </w:rPr>
      </w:pPr>
    </w:p>
    <w:p w14:paraId="583FE100" w14:textId="422680D1" w:rsidR="001E62DB" w:rsidRDefault="00E757AB" w:rsidP="00E757AB">
      <w:pPr>
        <w:spacing w:after="0" w:line="240" w:lineRule="auto"/>
        <w:jc w:val="center"/>
        <w:rPr>
          <w:rFonts w:ascii="Franklin Gothic Demi" w:hAnsi="Franklin Gothic Demi"/>
          <w:sz w:val="28"/>
          <w:szCs w:val="24"/>
        </w:rPr>
      </w:pPr>
      <w:r>
        <w:rPr>
          <w:rFonts w:ascii="Franklin Gothic Demi" w:hAnsi="Franklin Gothic Demi"/>
          <w:sz w:val="28"/>
          <w:szCs w:val="24"/>
        </w:rPr>
        <w:tab/>
        <w:t>Wednesday, January 30, 2019</w:t>
      </w:r>
    </w:p>
    <w:p w14:paraId="5A28B594" w14:textId="268B531E" w:rsidR="00E757AB" w:rsidRPr="00E757AB" w:rsidRDefault="00E757AB" w:rsidP="00E757AB">
      <w:pPr>
        <w:spacing w:after="0" w:line="240" w:lineRule="auto"/>
        <w:jc w:val="center"/>
        <w:rPr>
          <w:rFonts w:ascii="Franklin Gothic Demi" w:hAnsi="Franklin Gothic Demi"/>
          <w:sz w:val="28"/>
          <w:szCs w:val="24"/>
        </w:rPr>
      </w:pPr>
      <w:r>
        <w:rPr>
          <w:rFonts w:ascii="Franklin Gothic Demi" w:hAnsi="Franklin Gothic Demi"/>
          <w:sz w:val="28"/>
          <w:szCs w:val="24"/>
        </w:rPr>
        <w:t>10:00 a.m. – 5:00 p.m.</w:t>
      </w:r>
    </w:p>
    <w:p w14:paraId="58082BF0" w14:textId="181A6A3D" w:rsidR="001E62DB" w:rsidRPr="001E62DB" w:rsidRDefault="00E757AB" w:rsidP="001E62DB">
      <w:pPr>
        <w:spacing w:after="0" w:line="240" w:lineRule="auto"/>
        <w:jc w:val="center"/>
        <w:rPr>
          <w:rFonts w:ascii="Franklin Gothic Demi" w:hAnsi="Franklin Gothic Demi"/>
          <w:i/>
          <w:szCs w:val="24"/>
        </w:rPr>
      </w:pPr>
      <w:r>
        <w:rPr>
          <w:rFonts w:ascii="Franklin Gothic Demi" w:hAnsi="Franklin Gothic Demi"/>
          <w:i/>
          <w:szCs w:val="24"/>
        </w:rPr>
        <w:t>Omni Hotels and Resorts</w:t>
      </w:r>
    </w:p>
    <w:p w14:paraId="2D26BBAE" w14:textId="0323C4A8" w:rsidR="001E62DB" w:rsidRPr="001E62DB" w:rsidRDefault="00E757AB" w:rsidP="001E62DB">
      <w:pPr>
        <w:spacing w:after="0" w:line="240" w:lineRule="auto"/>
        <w:jc w:val="center"/>
        <w:rPr>
          <w:rFonts w:ascii="Franklin Gothic Demi" w:hAnsi="Franklin Gothic Demi"/>
          <w:i/>
          <w:szCs w:val="24"/>
        </w:rPr>
      </w:pPr>
      <w:r>
        <w:rPr>
          <w:rFonts w:ascii="Franklin Gothic Demi" w:hAnsi="Franklin Gothic Demi"/>
          <w:szCs w:val="24"/>
        </w:rPr>
        <w:t>100 South 12</w:t>
      </w:r>
      <w:r w:rsidRPr="00E757AB">
        <w:rPr>
          <w:rFonts w:ascii="Franklin Gothic Demi" w:hAnsi="Franklin Gothic Demi"/>
          <w:szCs w:val="24"/>
          <w:vertAlign w:val="superscript"/>
        </w:rPr>
        <w:t>th</w:t>
      </w:r>
      <w:r>
        <w:rPr>
          <w:rFonts w:ascii="Franklin Gothic Demi" w:hAnsi="Franklin Gothic Demi"/>
          <w:szCs w:val="24"/>
        </w:rPr>
        <w:t xml:space="preserve"> Street, Richmond, Va.</w:t>
      </w:r>
    </w:p>
    <w:p w14:paraId="21F10B43" w14:textId="3749C5E2" w:rsidR="00DF0D42" w:rsidRDefault="00DF0D42" w:rsidP="00FB7E23">
      <w:pPr>
        <w:spacing w:after="0" w:line="240" w:lineRule="auto"/>
        <w:rPr>
          <w:rFonts w:ascii="Franklin Gothic Demi" w:hAnsi="Franklin Gothic Demi"/>
        </w:rPr>
      </w:pPr>
    </w:p>
    <w:p w14:paraId="24393FF4" w14:textId="77777777" w:rsidR="00DF0D42" w:rsidRPr="001E62DB" w:rsidRDefault="00DF0D42" w:rsidP="00FB7E23">
      <w:pPr>
        <w:spacing w:after="0" w:line="240" w:lineRule="auto"/>
        <w:rPr>
          <w:rFonts w:ascii="Franklin Gothic Demi" w:hAnsi="Franklin Gothic Demi"/>
        </w:rPr>
      </w:pPr>
    </w:p>
    <w:p w14:paraId="5667F410" w14:textId="75309585" w:rsidR="00BD22DF" w:rsidRPr="001E62DB" w:rsidRDefault="00FB7E23" w:rsidP="001E62DB">
      <w:pPr>
        <w:spacing w:after="0" w:line="240" w:lineRule="auto"/>
        <w:jc w:val="center"/>
        <w:rPr>
          <w:rFonts w:ascii="Franklin Gothic Demi" w:hAnsi="Franklin Gothic Demi"/>
          <w:sz w:val="32"/>
          <w:u w:val="single"/>
        </w:rPr>
      </w:pPr>
      <w:r w:rsidRPr="001E62DB">
        <w:rPr>
          <w:rFonts w:ascii="Franklin Gothic Demi" w:hAnsi="Franklin Gothic Demi"/>
          <w:sz w:val="32"/>
          <w:u w:val="single"/>
        </w:rPr>
        <w:t>AGENDA</w:t>
      </w:r>
    </w:p>
    <w:p w14:paraId="4B2A0F7E" w14:textId="1949E8D9" w:rsidR="00FB7E23" w:rsidRPr="001E62DB" w:rsidRDefault="00FB7E23" w:rsidP="00FB7E23">
      <w:pPr>
        <w:spacing w:after="0" w:line="240" w:lineRule="auto"/>
        <w:rPr>
          <w:rFonts w:ascii="Franklin Gothic Demi" w:hAnsi="Franklin Gothic Demi"/>
        </w:rPr>
      </w:pPr>
    </w:p>
    <w:p w14:paraId="30AD831F" w14:textId="33016AC0" w:rsidR="00250353" w:rsidRPr="001E62DB" w:rsidRDefault="00E757AB" w:rsidP="00A6080C">
      <w:pPr>
        <w:spacing w:after="0" w:line="276" w:lineRule="auto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>9:30</w:t>
      </w:r>
      <w:r w:rsidR="00250353" w:rsidRPr="001E62DB">
        <w:rPr>
          <w:rFonts w:ascii="Franklin Gothic Medium" w:hAnsi="Franklin Gothic Medium"/>
          <w:sz w:val="24"/>
        </w:rPr>
        <w:t xml:space="preserve"> a.m.</w:t>
      </w:r>
      <w:r w:rsidR="00250353" w:rsidRPr="001E62DB">
        <w:rPr>
          <w:rFonts w:ascii="Franklin Gothic Medium" w:hAnsi="Franklin Gothic Medium"/>
          <w:sz w:val="24"/>
        </w:rPr>
        <w:tab/>
        <w:t>Registration</w:t>
      </w:r>
    </w:p>
    <w:p w14:paraId="03995E7B" w14:textId="0186E502" w:rsidR="00250353" w:rsidRPr="001E62DB" w:rsidRDefault="00250353" w:rsidP="00A6080C">
      <w:pPr>
        <w:spacing w:after="0" w:line="276" w:lineRule="auto"/>
        <w:rPr>
          <w:rFonts w:ascii="Franklin Gothic Medium" w:hAnsi="Franklin Gothic Medium"/>
          <w:sz w:val="24"/>
        </w:rPr>
      </w:pPr>
    </w:p>
    <w:p w14:paraId="1938C2DD" w14:textId="67250BDF" w:rsidR="0090281F" w:rsidRPr="009013BF" w:rsidRDefault="00E757AB" w:rsidP="00A6080C">
      <w:pPr>
        <w:spacing w:after="0" w:line="276" w:lineRule="auto"/>
        <w:ind w:left="1440" w:hanging="1440"/>
        <w:rPr>
          <w:rFonts w:ascii="Franklin Gothic Medium" w:hAnsi="Franklin Gothic Medium"/>
          <w:color w:val="538135" w:themeColor="accent6" w:themeShade="BF"/>
        </w:rPr>
      </w:pPr>
      <w:r>
        <w:rPr>
          <w:rFonts w:ascii="Franklin Gothic Medium" w:hAnsi="Franklin Gothic Medium"/>
          <w:sz w:val="24"/>
        </w:rPr>
        <w:t>10:0</w:t>
      </w:r>
      <w:r w:rsidR="000C46CD" w:rsidRPr="001E62DB">
        <w:rPr>
          <w:rFonts w:ascii="Franklin Gothic Medium" w:hAnsi="Franklin Gothic Medium"/>
          <w:sz w:val="24"/>
        </w:rPr>
        <w:t>0</w:t>
      </w:r>
      <w:r w:rsidR="00250353" w:rsidRPr="001E62DB">
        <w:rPr>
          <w:rFonts w:ascii="Franklin Gothic Medium" w:hAnsi="Franklin Gothic Medium"/>
          <w:sz w:val="24"/>
        </w:rPr>
        <w:t xml:space="preserve"> a.m.</w:t>
      </w:r>
      <w:r w:rsidR="00250353" w:rsidRPr="001E62DB">
        <w:rPr>
          <w:rFonts w:ascii="Franklin Gothic Medium" w:hAnsi="Franklin Gothic Medium"/>
          <w:sz w:val="24"/>
        </w:rPr>
        <w:tab/>
      </w:r>
      <w:r w:rsidR="00250353" w:rsidRPr="009013BF">
        <w:rPr>
          <w:rFonts w:ascii="Franklin Gothic Medium" w:hAnsi="Franklin Gothic Medium"/>
          <w:sz w:val="24"/>
          <w:u w:val="single"/>
        </w:rPr>
        <w:t>Welcom</w:t>
      </w:r>
      <w:r w:rsidR="006B2D03">
        <w:rPr>
          <w:rFonts w:ascii="Franklin Gothic Medium" w:hAnsi="Franklin Gothic Medium"/>
          <w:sz w:val="24"/>
          <w:u w:val="single"/>
        </w:rPr>
        <w:t>e</w:t>
      </w:r>
    </w:p>
    <w:p w14:paraId="1711649E" w14:textId="214C006D" w:rsidR="007C59DC" w:rsidRPr="009013BF" w:rsidRDefault="00250353" w:rsidP="00A6080C">
      <w:pPr>
        <w:spacing w:after="0" w:line="276" w:lineRule="auto"/>
        <w:ind w:left="1440"/>
        <w:rPr>
          <w:rFonts w:ascii="Franklin Gothic Medium" w:hAnsi="Franklin Gothic Medium"/>
        </w:rPr>
      </w:pPr>
      <w:r w:rsidRPr="009013BF">
        <w:rPr>
          <w:rFonts w:ascii="Franklin Gothic Medium" w:hAnsi="Franklin Gothic Medium"/>
          <w:i/>
        </w:rPr>
        <w:t xml:space="preserve">Sylisa Lambert-Woodard, </w:t>
      </w:r>
      <w:r w:rsidR="00675910" w:rsidRPr="009013BF">
        <w:rPr>
          <w:rFonts w:ascii="Franklin Gothic Medium" w:hAnsi="Franklin Gothic Medium"/>
          <w:i/>
        </w:rPr>
        <w:t xml:space="preserve">EdD, LCSW, LSATP, MAC, </w:t>
      </w:r>
      <w:r w:rsidRPr="009013BF">
        <w:rPr>
          <w:rFonts w:ascii="Franklin Gothic Medium" w:hAnsi="Franklin Gothic Medium"/>
          <w:i/>
        </w:rPr>
        <w:t>Chair</w:t>
      </w:r>
      <w:r w:rsidR="00675910" w:rsidRPr="009013BF">
        <w:rPr>
          <w:rFonts w:ascii="Franklin Gothic Medium" w:hAnsi="Franklin Gothic Medium"/>
          <w:i/>
        </w:rPr>
        <w:t xml:space="preserve"> of the VACBP and </w:t>
      </w:r>
      <w:r w:rsidR="003C2338" w:rsidRPr="009013BF">
        <w:rPr>
          <w:rFonts w:ascii="Franklin Gothic Medium" w:hAnsi="Franklin Gothic Medium"/>
          <w:i/>
        </w:rPr>
        <w:t>President and CEO,</w:t>
      </w:r>
      <w:r w:rsidR="00675910" w:rsidRPr="009013BF">
        <w:rPr>
          <w:rFonts w:ascii="Franklin Gothic Medium" w:hAnsi="Franklin Gothic Medium"/>
          <w:i/>
        </w:rPr>
        <w:t xml:space="preserve"> Pathway Homes, Inc.</w:t>
      </w:r>
    </w:p>
    <w:p w14:paraId="799FA43D" w14:textId="3ED77608" w:rsidR="00250353" w:rsidRPr="001E62DB" w:rsidRDefault="00250353" w:rsidP="00A6080C">
      <w:pPr>
        <w:spacing w:after="0" w:line="276" w:lineRule="auto"/>
        <w:rPr>
          <w:rFonts w:ascii="Franklin Gothic Medium" w:hAnsi="Franklin Gothic Medium"/>
          <w:sz w:val="24"/>
        </w:rPr>
      </w:pPr>
    </w:p>
    <w:p w14:paraId="0A06FF68" w14:textId="0AB5ECD4" w:rsidR="000E67F6" w:rsidRPr="006B2D03" w:rsidRDefault="00675910" w:rsidP="006B2D03">
      <w:pPr>
        <w:spacing w:after="0" w:line="276" w:lineRule="auto"/>
        <w:ind w:left="1440" w:hanging="1440"/>
        <w:rPr>
          <w:rFonts w:ascii="Franklin Gothic Medium" w:hAnsi="Franklin Gothic Medium"/>
          <w:sz w:val="24"/>
          <w:u w:val="single"/>
        </w:rPr>
      </w:pPr>
      <w:r w:rsidRPr="001E62DB">
        <w:rPr>
          <w:rFonts w:ascii="Franklin Gothic Medium" w:hAnsi="Franklin Gothic Medium"/>
          <w:sz w:val="24"/>
        </w:rPr>
        <w:tab/>
      </w:r>
      <w:r w:rsidR="00792AEC">
        <w:rPr>
          <w:rFonts w:ascii="Franklin Gothic Medium" w:hAnsi="Franklin Gothic Medium"/>
          <w:sz w:val="24"/>
          <w:u w:val="single"/>
        </w:rPr>
        <w:t xml:space="preserve">Policy </w:t>
      </w:r>
      <w:r w:rsidR="000E67F6">
        <w:rPr>
          <w:rFonts w:ascii="Franklin Gothic Medium" w:hAnsi="Franklin Gothic Medium"/>
          <w:sz w:val="24"/>
          <w:u w:val="single"/>
        </w:rPr>
        <w:t xml:space="preserve">Hot </w:t>
      </w:r>
      <w:r w:rsidR="00792AEC">
        <w:rPr>
          <w:rFonts w:ascii="Franklin Gothic Medium" w:hAnsi="Franklin Gothic Medium"/>
          <w:sz w:val="24"/>
          <w:u w:val="single"/>
        </w:rPr>
        <w:t>Topics</w:t>
      </w:r>
      <w:r w:rsidR="000E67F6">
        <w:rPr>
          <w:rFonts w:ascii="Franklin Gothic Medium" w:hAnsi="Franklin Gothic Medium"/>
          <w:sz w:val="24"/>
          <w:u w:val="single"/>
        </w:rPr>
        <w:t xml:space="preserve">: Overview of the </w:t>
      </w:r>
      <w:r w:rsidR="006B2D03">
        <w:rPr>
          <w:rFonts w:ascii="Franklin Gothic Medium" w:hAnsi="Franklin Gothic Medium"/>
          <w:sz w:val="24"/>
          <w:u w:val="single"/>
        </w:rPr>
        <w:t xml:space="preserve">Active </w:t>
      </w:r>
      <w:r w:rsidR="000E67F6">
        <w:rPr>
          <w:rFonts w:ascii="Franklin Gothic Medium" w:hAnsi="Franklin Gothic Medium"/>
          <w:sz w:val="24"/>
          <w:u w:val="single"/>
        </w:rPr>
        <w:t>Issues</w:t>
      </w:r>
      <w:r w:rsidR="006B2D03">
        <w:rPr>
          <w:rFonts w:ascii="Franklin Gothic Medium" w:hAnsi="Franklin Gothic Medium"/>
          <w:sz w:val="24"/>
          <w:u w:val="single"/>
        </w:rPr>
        <w:t xml:space="preserve"> That May</w:t>
      </w:r>
      <w:r w:rsidR="000E67F6">
        <w:rPr>
          <w:rFonts w:ascii="Franklin Gothic Medium" w:hAnsi="Franklin Gothic Medium"/>
          <w:sz w:val="24"/>
          <w:u w:val="single"/>
        </w:rPr>
        <w:t xml:space="preserve"> Impact Your Organization</w:t>
      </w:r>
    </w:p>
    <w:p w14:paraId="5F5953FB" w14:textId="77777777" w:rsidR="006B2D03" w:rsidRPr="006B2D03" w:rsidRDefault="006B2D03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74292F6D" w14:textId="7612D4EB" w:rsidR="00F8304A" w:rsidRPr="001E62DB" w:rsidRDefault="008B55C6" w:rsidP="00A6080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</w:rPr>
      </w:pPr>
      <w:r w:rsidRPr="001E62DB">
        <w:rPr>
          <w:rFonts w:ascii="Franklin Gothic Medium" w:hAnsi="Franklin Gothic Medium" w:cstheme="minorHAnsi"/>
          <w:sz w:val="24"/>
        </w:rPr>
        <w:t>1</w:t>
      </w:r>
      <w:r w:rsidR="00675910" w:rsidRPr="001E62DB">
        <w:rPr>
          <w:rFonts w:ascii="Franklin Gothic Medium" w:hAnsi="Franklin Gothic Medium" w:cstheme="minorHAnsi"/>
          <w:sz w:val="24"/>
        </w:rPr>
        <w:t>1:</w:t>
      </w:r>
      <w:r w:rsidR="00E757AB">
        <w:rPr>
          <w:rFonts w:ascii="Franklin Gothic Medium" w:hAnsi="Franklin Gothic Medium" w:cstheme="minorHAnsi"/>
          <w:sz w:val="24"/>
        </w:rPr>
        <w:t>00</w:t>
      </w:r>
      <w:r w:rsidRPr="001E62DB">
        <w:rPr>
          <w:rFonts w:ascii="Franklin Gothic Medium" w:hAnsi="Franklin Gothic Medium" w:cstheme="minorHAnsi"/>
          <w:sz w:val="24"/>
        </w:rPr>
        <w:t xml:space="preserve"> a.</w:t>
      </w:r>
      <w:r w:rsidR="00E22C05" w:rsidRPr="001E62DB">
        <w:rPr>
          <w:rFonts w:ascii="Franklin Gothic Medium" w:hAnsi="Franklin Gothic Medium" w:cstheme="minorHAnsi"/>
          <w:sz w:val="24"/>
        </w:rPr>
        <w:t>m</w:t>
      </w:r>
      <w:r w:rsidRPr="001E62DB">
        <w:rPr>
          <w:rFonts w:ascii="Franklin Gothic Medium" w:hAnsi="Franklin Gothic Medium" w:cstheme="minorHAnsi"/>
          <w:sz w:val="24"/>
        </w:rPr>
        <w:t>.</w:t>
      </w:r>
      <w:r w:rsidRPr="001E62DB">
        <w:rPr>
          <w:rFonts w:ascii="Franklin Gothic Medium" w:hAnsi="Franklin Gothic Medium" w:cstheme="minorHAnsi"/>
          <w:sz w:val="24"/>
        </w:rPr>
        <w:tab/>
      </w:r>
      <w:r w:rsidR="00E757AB">
        <w:rPr>
          <w:rFonts w:ascii="Franklin Gothic Medium" w:hAnsi="Franklin Gothic Medium" w:cstheme="minorHAnsi"/>
          <w:sz w:val="24"/>
          <w:u w:val="single"/>
        </w:rPr>
        <w:t>Supporting At-Risk Families and Children</w:t>
      </w:r>
    </w:p>
    <w:p w14:paraId="11792FAC" w14:textId="62B173EC" w:rsidR="007C59DC" w:rsidRPr="009013BF" w:rsidRDefault="00E757AB" w:rsidP="00A6080C">
      <w:pPr>
        <w:spacing w:after="0" w:line="276" w:lineRule="auto"/>
        <w:ind w:left="1440"/>
        <w:rPr>
          <w:rFonts w:ascii="Franklin Gothic Medium" w:hAnsi="Franklin Gothic Medium" w:cstheme="minorHAnsi"/>
          <w:i/>
        </w:rPr>
      </w:pPr>
      <w:r>
        <w:rPr>
          <w:rFonts w:ascii="Franklin Gothic Medium" w:hAnsi="Franklin Gothic Medium" w:cstheme="minorHAnsi"/>
          <w:i/>
        </w:rPr>
        <w:t xml:space="preserve">Laura Reed, </w:t>
      </w:r>
      <w:r w:rsidR="00792AEC">
        <w:rPr>
          <w:rFonts w:ascii="Franklin Gothic Medium" w:hAnsi="Franklin Gothic Medium" w:cstheme="minorHAnsi"/>
          <w:i/>
        </w:rPr>
        <w:t>Project Manager – Family First Prevention Services Act, Division of Family Services, Virginia Department of Social Services</w:t>
      </w:r>
    </w:p>
    <w:p w14:paraId="41D7AFC2" w14:textId="0A7E7188" w:rsidR="008B55C6" w:rsidRPr="001E62DB" w:rsidRDefault="008B55C6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19E4AE62" w14:textId="4C53E602" w:rsidR="0092032D" w:rsidRPr="001E62DB" w:rsidRDefault="008B55C6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  <w:r w:rsidRPr="001E62DB">
        <w:rPr>
          <w:rFonts w:ascii="Franklin Gothic Medium" w:hAnsi="Franklin Gothic Medium" w:cstheme="minorHAnsi"/>
          <w:sz w:val="24"/>
        </w:rPr>
        <w:t>1</w:t>
      </w:r>
      <w:r w:rsidR="00E757AB">
        <w:rPr>
          <w:rFonts w:ascii="Franklin Gothic Medium" w:hAnsi="Franklin Gothic Medium" w:cstheme="minorHAnsi"/>
          <w:sz w:val="24"/>
        </w:rPr>
        <w:t>1:45</w:t>
      </w:r>
      <w:r w:rsidRPr="001E62DB">
        <w:rPr>
          <w:rFonts w:ascii="Franklin Gothic Medium" w:hAnsi="Franklin Gothic Medium" w:cstheme="minorHAnsi"/>
          <w:sz w:val="24"/>
        </w:rPr>
        <w:t xml:space="preserve"> </w:t>
      </w:r>
      <w:r w:rsidR="000E67F6">
        <w:rPr>
          <w:rFonts w:ascii="Franklin Gothic Medium" w:hAnsi="Franklin Gothic Medium" w:cstheme="minorHAnsi"/>
          <w:sz w:val="24"/>
        </w:rPr>
        <w:t>a.m.</w:t>
      </w:r>
      <w:r w:rsidRPr="001E62DB">
        <w:rPr>
          <w:rFonts w:ascii="Franklin Gothic Medium" w:hAnsi="Franklin Gothic Medium" w:cstheme="minorHAnsi"/>
          <w:sz w:val="24"/>
        </w:rPr>
        <w:tab/>
      </w:r>
      <w:r w:rsidR="0092032D" w:rsidRPr="001E62DB">
        <w:rPr>
          <w:rFonts w:ascii="Franklin Gothic Medium" w:hAnsi="Franklin Gothic Medium" w:cstheme="minorHAnsi"/>
          <w:sz w:val="24"/>
        </w:rPr>
        <w:t>LUNCH</w:t>
      </w:r>
    </w:p>
    <w:p w14:paraId="015B130F" w14:textId="77777777" w:rsidR="0092032D" w:rsidRPr="001E62DB" w:rsidRDefault="0092032D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4F803C49" w14:textId="77777777" w:rsidR="00B32DA7" w:rsidRPr="006B2D03" w:rsidRDefault="00DC72E7" w:rsidP="00B32DA7">
      <w:pPr>
        <w:spacing w:after="0" w:line="276" w:lineRule="auto"/>
        <w:rPr>
          <w:rFonts w:ascii="Franklin Gothic Medium" w:hAnsi="Franklin Gothic Medium" w:cstheme="minorHAnsi"/>
          <w:sz w:val="24"/>
          <w:u w:val="single"/>
        </w:rPr>
      </w:pPr>
      <w:r w:rsidRPr="001E62DB">
        <w:rPr>
          <w:rFonts w:ascii="Franklin Gothic Medium" w:hAnsi="Franklin Gothic Medium"/>
          <w:sz w:val="24"/>
        </w:rPr>
        <w:t>1</w:t>
      </w:r>
      <w:r w:rsidR="000E67F6">
        <w:rPr>
          <w:rFonts w:ascii="Franklin Gothic Medium" w:hAnsi="Franklin Gothic Medium"/>
          <w:sz w:val="24"/>
        </w:rPr>
        <w:t>2:45</w:t>
      </w:r>
      <w:r w:rsidRPr="001E62DB">
        <w:rPr>
          <w:rFonts w:ascii="Franklin Gothic Medium" w:hAnsi="Franklin Gothic Medium"/>
          <w:sz w:val="24"/>
        </w:rPr>
        <w:t xml:space="preserve"> p.m.</w:t>
      </w:r>
      <w:r w:rsidRPr="001E62DB">
        <w:rPr>
          <w:rFonts w:ascii="Franklin Gothic Medium" w:hAnsi="Franklin Gothic Medium"/>
          <w:sz w:val="24"/>
        </w:rPr>
        <w:tab/>
      </w:r>
      <w:r w:rsidR="00B32DA7" w:rsidRPr="006B2D03">
        <w:rPr>
          <w:rFonts w:ascii="Franklin Gothic Medium" w:hAnsi="Franklin Gothic Medium" w:cstheme="minorHAnsi"/>
          <w:sz w:val="24"/>
          <w:u w:val="single"/>
        </w:rPr>
        <w:t xml:space="preserve">Outcomes: The Key to </w:t>
      </w:r>
      <w:r w:rsidR="00B32DA7">
        <w:rPr>
          <w:rFonts w:ascii="Franklin Gothic Medium" w:hAnsi="Franklin Gothic Medium" w:cstheme="minorHAnsi"/>
          <w:sz w:val="24"/>
          <w:u w:val="single"/>
        </w:rPr>
        <w:t xml:space="preserve">Quality Care and </w:t>
      </w:r>
      <w:r w:rsidR="00B32DA7" w:rsidRPr="006B2D03">
        <w:rPr>
          <w:rFonts w:ascii="Franklin Gothic Medium" w:hAnsi="Franklin Gothic Medium" w:cstheme="minorHAnsi"/>
          <w:sz w:val="24"/>
          <w:u w:val="single"/>
        </w:rPr>
        <w:t>Value-Based Payment</w:t>
      </w:r>
      <w:r w:rsidR="00B32DA7">
        <w:rPr>
          <w:rFonts w:ascii="Franklin Gothic Medium" w:hAnsi="Franklin Gothic Medium" w:cstheme="minorHAnsi"/>
          <w:sz w:val="24"/>
          <w:u w:val="single"/>
        </w:rPr>
        <w:t>s</w:t>
      </w:r>
    </w:p>
    <w:p w14:paraId="5A620ECE" w14:textId="7CE18339" w:rsidR="00B32DA7" w:rsidRPr="00B32DA7" w:rsidRDefault="00B32DA7" w:rsidP="000E67F6">
      <w:pPr>
        <w:spacing w:after="0" w:line="276" w:lineRule="auto"/>
        <w:ind w:left="1440" w:hanging="1440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sz w:val="24"/>
        </w:rPr>
        <w:tab/>
      </w:r>
      <w:r w:rsidRPr="00B32DA7">
        <w:rPr>
          <w:rFonts w:ascii="Franklin Gothic Medium" w:hAnsi="Franklin Gothic Medium"/>
          <w:i/>
        </w:rPr>
        <w:t>Michael Carlin, Executive Director, VACBP</w:t>
      </w:r>
    </w:p>
    <w:p w14:paraId="43DF7DB4" w14:textId="77777777" w:rsidR="00B32DA7" w:rsidRDefault="00B32DA7" w:rsidP="000E67F6">
      <w:pPr>
        <w:spacing w:after="0" w:line="276" w:lineRule="auto"/>
        <w:ind w:left="1440" w:hanging="1440"/>
        <w:rPr>
          <w:rFonts w:ascii="Franklin Gothic Medium" w:hAnsi="Franklin Gothic Medium"/>
          <w:sz w:val="24"/>
          <w:u w:val="single"/>
        </w:rPr>
      </w:pPr>
    </w:p>
    <w:p w14:paraId="129DADB6" w14:textId="0595AEDD" w:rsidR="005D38B7" w:rsidRPr="000E67F6" w:rsidRDefault="00792AEC" w:rsidP="00B32DA7">
      <w:pPr>
        <w:spacing w:after="0" w:line="276" w:lineRule="auto"/>
        <w:ind w:left="1440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  <w:u w:val="single"/>
        </w:rPr>
        <w:t>Our Vision for Virginia’s Behavioral Health Transformation</w:t>
      </w:r>
    </w:p>
    <w:p w14:paraId="7F6A4B19" w14:textId="3CB7D24B" w:rsidR="006B2D03" w:rsidRPr="00B32DA7" w:rsidRDefault="00792AEC" w:rsidP="00B32DA7">
      <w:pPr>
        <w:spacing w:after="0" w:line="276" w:lineRule="auto"/>
        <w:ind w:left="1440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>Member Discussion</w:t>
      </w:r>
    </w:p>
    <w:p w14:paraId="64699321" w14:textId="77777777" w:rsidR="006B2D03" w:rsidRDefault="006B2D03" w:rsidP="00A6080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</w:rPr>
      </w:pPr>
    </w:p>
    <w:p w14:paraId="51F8FA26" w14:textId="2BCFF7FE" w:rsidR="0092333D" w:rsidRDefault="000E67F6" w:rsidP="00A6080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</w:rPr>
      </w:pPr>
      <w:r>
        <w:rPr>
          <w:rFonts w:ascii="Franklin Gothic Medium" w:hAnsi="Franklin Gothic Medium" w:cstheme="minorHAnsi"/>
          <w:sz w:val="24"/>
        </w:rPr>
        <w:t>1:45 p.m.</w:t>
      </w:r>
      <w:r>
        <w:rPr>
          <w:rFonts w:ascii="Franklin Gothic Medium" w:hAnsi="Franklin Gothic Medium" w:cstheme="minorHAnsi"/>
          <w:sz w:val="24"/>
        </w:rPr>
        <w:tab/>
      </w:r>
      <w:r w:rsidR="00B82498">
        <w:rPr>
          <w:rFonts w:ascii="Franklin Gothic Medium" w:hAnsi="Franklin Gothic Medium" w:cstheme="minorHAnsi"/>
          <w:sz w:val="24"/>
        </w:rPr>
        <w:t>BREAK</w:t>
      </w:r>
    </w:p>
    <w:p w14:paraId="2282B7A0" w14:textId="77777777" w:rsidR="000E67F6" w:rsidRDefault="000E67F6" w:rsidP="00792AE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</w:rPr>
      </w:pPr>
    </w:p>
    <w:p w14:paraId="1E355587" w14:textId="001A5039" w:rsidR="00E5799D" w:rsidRDefault="00E5799D" w:rsidP="00792AE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</w:rPr>
      </w:pPr>
      <w:r>
        <w:rPr>
          <w:rFonts w:ascii="Franklin Gothic Medium" w:hAnsi="Franklin Gothic Medium" w:cstheme="minorHAnsi"/>
          <w:sz w:val="24"/>
        </w:rPr>
        <w:t>2:</w:t>
      </w:r>
      <w:r w:rsidR="00B82498">
        <w:rPr>
          <w:rFonts w:ascii="Franklin Gothic Medium" w:hAnsi="Franklin Gothic Medium" w:cstheme="minorHAnsi"/>
          <w:sz w:val="24"/>
        </w:rPr>
        <w:t>00</w:t>
      </w:r>
      <w:r>
        <w:rPr>
          <w:rFonts w:ascii="Franklin Gothic Medium" w:hAnsi="Franklin Gothic Medium" w:cstheme="minorHAnsi"/>
          <w:sz w:val="24"/>
        </w:rPr>
        <w:t xml:space="preserve"> p.m.</w:t>
      </w:r>
      <w:r>
        <w:rPr>
          <w:rFonts w:ascii="Franklin Gothic Medium" w:hAnsi="Franklin Gothic Medium" w:cstheme="minorHAnsi"/>
          <w:sz w:val="24"/>
        </w:rPr>
        <w:tab/>
      </w:r>
      <w:r w:rsidR="000E67F6" w:rsidRPr="000E67F6">
        <w:rPr>
          <w:rFonts w:ascii="Franklin Gothic Medium" w:hAnsi="Franklin Gothic Medium" w:cstheme="minorHAnsi"/>
          <w:sz w:val="24"/>
          <w:u w:val="single"/>
        </w:rPr>
        <w:t>Integration of Medical and Behavioral Health</w:t>
      </w:r>
      <w:r w:rsidR="00EF060B">
        <w:rPr>
          <w:rFonts w:ascii="Franklin Gothic Medium" w:hAnsi="Franklin Gothic Medium" w:cstheme="minorHAnsi"/>
          <w:sz w:val="24"/>
          <w:u w:val="single"/>
        </w:rPr>
        <w:t xml:space="preserve"> to Expand Mental Health Access for Children</w:t>
      </w:r>
    </w:p>
    <w:p w14:paraId="43BE1588" w14:textId="03BFF1CA" w:rsidR="00E5799D" w:rsidRPr="000E67F6" w:rsidRDefault="000E67F6" w:rsidP="00792AEC">
      <w:pPr>
        <w:spacing w:after="0" w:line="276" w:lineRule="auto"/>
        <w:ind w:left="1440" w:hanging="1440"/>
        <w:rPr>
          <w:rFonts w:ascii="Franklin Gothic Medium" w:hAnsi="Franklin Gothic Medium" w:cstheme="minorHAnsi"/>
          <w:i/>
          <w:sz w:val="24"/>
        </w:rPr>
      </w:pPr>
      <w:r>
        <w:rPr>
          <w:rFonts w:ascii="Franklin Gothic Medium" w:hAnsi="Franklin Gothic Medium" w:cstheme="minorHAnsi"/>
          <w:sz w:val="24"/>
        </w:rPr>
        <w:tab/>
      </w:r>
      <w:r w:rsidRPr="000E67F6">
        <w:rPr>
          <w:rFonts w:ascii="Franklin Gothic Medium" w:hAnsi="Franklin Gothic Medium" w:cstheme="minorHAnsi"/>
          <w:i/>
        </w:rPr>
        <w:t>Sandy Chung, M.D.</w:t>
      </w:r>
      <w:r w:rsidR="00EF060B">
        <w:rPr>
          <w:rFonts w:ascii="Franklin Gothic Medium" w:hAnsi="Franklin Gothic Medium" w:cstheme="minorHAnsi"/>
          <w:i/>
        </w:rPr>
        <w:t>, FAAP, FACHE, President, Virginia Chapter AAP</w:t>
      </w:r>
    </w:p>
    <w:p w14:paraId="7DC6AF6C" w14:textId="77777777" w:rsidR="000E67F6" w:rsidRDefault="000E67F6" w:rsidP="00792AE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</w:rPr>
      </w:pPr>
    </w:p>
    <w:p w14:paraId="54983A13" w14:textId="712A4AD4" w:rsidR="008F1CF1" w:rsidRPr="00792AEC" w:rsidRDefault="008F1CF1" w:rsidP="00792AEC">
      <w:pPr>
        <w:spacing w:after="0" w:line="276" w:lineRule="auto"/>
        <w:ind w:left="1440" w:hanging="1440"/>
        <w:rPr>
          <w:rFonts w:ascii="Franklin Gothic Medium" w:hAnsi="Franklin Gothic Medium" w:cstheme="minorHAnsi"/>
          <w:sz w:val="24"/>
          <w:u w:val="single"/>
        </w:rPr>
      </w:pPr>
      <w:r w:rsidRPr="001E62DB">
        <w:rPr>
          <w:rFonts w:ascii="Franklin Gothic Medium" w:hAnsi="Franklin Gothic Medium" w:cstheme="minorHAnsi"/>
          <w:sz w:val="24"/>
        </w:rPr>
        <w:t>2:</w:t>
      </w:r>
      <w:r w:rsidR="00792AEC">
        <w:rPr>
          <w:rFonts w:ascii="Franklin Gothic Medium" w:hAnsi="Franklin Gothic Medium" w:cstheme="minorHAnsi"/>
          <w:sz w:val="24"/>
        </w:rPr>
        <w:t>30</w:t>
      </w:r>
      <w:r w:rsidRPr="001E62DB">
        <w:rPr>
          <w:rFonts w:ascii="Franklin Gothic Medium" w:hAnsi="Franklin Gothic Medium" w:cstheme="minorHAnsi"/>
          <w:sz w:val="24"/>
        </w:rPr>
        <w:t xml:space="preserve"> p.m.</w:t>
      </w:r>
      <w:r w:rsidR="00B32DA7">
        <w:rPr>
          <w:rFonts w:ascii="Franklin Gothic Medium" w:hAnsi="Franklin Gothic Medium" w:cstheme="minorHAnsi"/>
          <w:sz w:val="24"/>
        </w:rPr>
        <w:tab/>
      </w:r>
      <w:r w:rsidR="00B32DA7">
        <w:rPr>
          <w:rFonts w:ascii="Franklin Gothic Medium" w:hAnsi="Franklin Gothic Medium" w:cstheme="minorHAnsi"/>
          <w:sz w:val="24"/>
          <w:u w:val="single"/>
        </w:rPr>
        <w:t>Working Together to Improve O</w:t>
      </w:r>
      <w:r w:rsidR="00B32DA7" w:rsidRPr="00B32DA7">
        <w:rPr>
          <w:rFonts w:ascii="Franklin Gothic Medium" w:hAnsi="Franklin Gothic Medium" w:cstheme="minorHAnsi"/>
          <w:sz w:val="24"/>
          <w:u w:val="single"/>
        </w:rPr>
        <w:t>ur Behavioral Health Delivery System: A Discussion with</w:t>
      </w:r>
      <w:r w:rsidR="00B32DA7">
        <w:rPr>
          <w:rFonts w:ascii="Franklin Gothic Medium" w:hAnsi="Franklin Gothic Medium" w:cstheme="minorHAnsi"/>
          <w:sz w:val="24"/>
        </w:rPr>
        <w:t xml:space="preserve"> </w:t>
      </w:r>
      <w:r w:rsidR="00792AEC">
        <w:rPr>
          <w:rFonts w:ascii="Franklin Gothic Medium" w:hAnsi="Franklin Gothic Medium" w:cstheme="minorHAnsi"/>
          <w:sz w:val="24"/>
          <w:u w:val="single"/>
        </w:rPr>
        <w:t>Virginia’s Top Health Policy Official</w:t>
      </w:r>
    </w:p>
    <w:p w14:paraId="6331D78E" w14:textId="16108369" w:rsidR="00792AEC" w:rsidRPr="009013BF" w:rsidRDefault="00792AEC" w:rsidP="00792AEC">
      <w:pPr>
        <w:spacing w:after="0" w:line="276" w:lineRule="auto"/>
        <w:ind w:left="1440"/>
        <w:rPr>
          <w:rFonts w:ascii="Franklin Gothic Medium" w:hAnsi="Franklin Gothic Medium"/>
          <w:i/>
        </w:rPr>
      </w:pPr>
      <w:r>
        <w:rPr>
          <w:rFonts w:ascii="Franklin Gothic Medium" w:hAnsi="Franklin Gothic Medium"/>
          <w:i/>
        </w:rPr>
        <w:t xml:space="preserve">The Honorable Dan Carey, </w:t>
      </w:r>
      <w:r w:rsidR="00B32DA7">
        <w:rPr>
          <w:rFonts w:ascii="Franklin Gothic Medium" w:hAnsi="Franklin Gothic Medium"/>
          <w:i/>
        </w:rPr>
        <w:t xml:space="preserve">M.D., </w:t>
      </w:r>
      <w:r>
        <w:rPr>
          <w:rFonts w:ascii="Franklin Gothic Medium" w:hAnsi="Franklin Gothic Medium"/>
          <w:i/>
        </w:rPr>
        <w:t>Virginia Secretary of Health and Human Resources</w:t>
      </w:r>
    </w:p>
    <w:p w14:paraId="108EB869" w14:textId="31D4CC05" w:rsidR="000C46CD" w:rsidRPr="001E62DB" w:rsidRDefault="000C46CD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141D1740" w14:textId="77777777" w:rsidR="00B32DA7" w:rsidRDefault="00B32DA7">
      <w:pPr>
        <w:rPr>
          <w:rFonts w:ascii="Franklin Gothic Medium" w:hAnsi="Franklin Gothic Medium" w:cstheme="minorHAnsi"/>
          <w:sz w:val="24"/>
        </w:rPr>
      </w:pPr>
      <w:r>
        <w:rPr>
          <w:rFonts w:ascii="Franklin Gothic Medium" w:hAnsi="Franklin Gothic Medium" w:cstheme="minorHAnsi"/>
          <w:sz w:val="24"/>
        </w:rPr>
        <w:br w:type="page"/>
      </w:r>
    </w:p>
    <w:p w14:paraId="2D82F417" w14:textId="77777777" w:rsidR="00B32DA7" w:rsidRDefault="00B32DA7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50298C40" w14:textId="77777777" w:rsidR="00B32DA7" w:rsidRDefault="00B32DA7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69829FFF" w14:textId="13DAE901" w:rsidR="008B55C6" w:rsidRPr="00342BDA" w:rsidRDefault="00043E6A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  <w:r w:rsidRPr="001E62DB">
        <w:rPr>
          <w:rFonts w:ascii="Franklin Gothic Medium" w:hAnsi="Franklin Gothic Medium" w:cstheme="minorHAnsi"/>
          <w:sz w:val="24"/>
        </w:rPr>
        <w:t>3:</w:t>
      </w:r>
      <w:r w:rsidR="000C46CD" w:rsidRPr="001E62DB">
        <w:rPr>
          <w:rFonts w:ascii="Franklin Gothic Medium" w:hAnsi="Franklin Gothic Medium" w:cstheme="minorHAnsi"/>
          <w:sz w:val="24"/>
        </w:rPr>
        <w:t>30</w:t>
      </w:r>
      <w:r w:rsidR="008B55C6" w:rsidRPr="001E62DB">
        <w:rPr>
          <w:rFonts w:ascii="Franklin Gothic Medium" w:hAnsi="Franklin Gothic Medium" w:cstheme="minorHAnsi"/>
          <w:sz w:val="24"/>
        </w:rPr>
        <w:t xml:space="preserve"> p.m.</w:t>
      </w:r>
      <w:r w:rsidR="008B55C6" w:rsidRPr="001E62DB">
        <w:rPr>
          <w:rFonts w:ascii="Franklin Gothic Medium" w:hAnsi="Franklin Gothic Medium" w:cstheme="minorHAnsi"/>
          <w:sz w:val="24"/>
        </w:rPr>
        <w:tab/>
      </w:r>
      <w:r w:rsidR="004D1CC0" w:rsidRPr="00B05657">
        <w:rPr>
          <w:rFonts w:ascii="Franklin Gothic Medium" w:hAnsi="Franklin Gothic Medium" w:cstheme="minorHAnsi"/>
          <w:sz w:val="24"/>
          <w:u w:val="single"/>
        </w:rPr>
        <w:t>Strengthening Partnerships – Provider/</w:t>
      </w:r>
      <w:r w:rsidR="00342BDA" w:rsidRPr="00B05657">
        <w:rPr>
          <w:rFonts w:ascii="Franklin Gothic Medium" w:hAnsi="Franklin Gothic Medium" w:cstheme="minorHAnsi"/>
          <w:sz w:val="24"/>
          <w:u w:val="single"/>
        </w:rPr>
        <w:t>MCO/DMAS</w:t>
      </w:r>
      <w:r w:rsidR="004D1CC0" w:rsidRPr="00B05657">
        <w:rPr>
          <w:rFonts w:ascii="Franklin Gothic Medium" w:hAnsi="Franklin Gothic Medium" w:cstheme="minorHAnsi"/>
          <w:sz w:val="24"/>
          <w:u w:val="single"/>
        </w:rPr>
        <w:t xml:space="preserve"> Panel Discussion</w:t>
      </w:r>
    </w:p>
    <w:p w14:paraId="75109B0A" w14:textId="7C02678A" w:rsidR="00E8191A" w:rsidRPr="0092333D" w:rsidRDefault="00E8191A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 w:rsidRPr="0092333D">
        <w:rPr>
          <w:rFonts w:ascii="Franklin Gothic Medium" w:hAnsi="Franklin Gothic Medium" w:cstheme="minorHAnsi"/>
          <w:i/>
        </w:rPr>
        <w:t>Aetna Better Health of Virginia</w:t>
      </w:r>
      <w:r w:rsidR="00BE7C17" w:rsidRPr="0092333D">
        <w:rPr>
          <w:rFonts w:ascii="Franklin Gothic Medium" w:hAnsi="Franklin Gothic Medium" w:cstheme="minorHAnsi"/>
          <w:i/>
        </w:rPr>
        <w:t xml:space="preserve">, </w:t>
      </w:r>
      <w:r w:rsidR="00545737" w:rsidRPr="0092333D">
        <w:rPr>
          <w:rFonts w:ascii="Franklin Gothic Medium" w:hAnsi="Franklin Gothic Medium" w:cstheme="minorHAnsi"/>
          <w:i/>
        </w:rPr>
        <w:t>Harry Keener</w:t>
      </w:r>
      <w:r w:rsidR="00675910" w:rsidRPr="0092333D">
        <w:rPr>
          <w:rFonts w:ascii="Franklin Gothic Medium" w:hAnsi="Franklin Gothic Medium" w:cstheme="minorHAnsi"/>
          <w:i/>
        </w:rPr>
        <w:t xml:space="preserve"> (</w:t>
      </w:r>
      <w:r w:rsidR="00545737" w:rsidRPr="0092333D">
        <w:rPr>
          <w:rFonts w:ascii="Franklin Gothic Medium" w:hAnsi="Franklin Gothic Medium" w:cstheme="minorHAnsi"/>
          <w:i/>
        </w:rPr>
        <w:t>Director of Integrative Care</w:t>
      </w:r>
      <w:r w:rsidR="00675910" w:rsidRPr="0092333D">
        <w:rPr>
          <w:rFonts w:ascii="Franklin Gothic Medium" w:hAnsi="Franklin Gothic Medium" w:cstheme="minorHAnsi"/>
          <w:i/>
        </w:rPr>
        <w:t>)</w:t>
      </w:r>
      <w:r w:rsidR="00545737" w:rsidRPr="0092333D">
        <w:rPr>
          <w:rFonts w:ascii="Franklin Gothic Medium" w:hAnsi="Franklin Gothic Medium" w:cstheme="minorHAnsi"/>
          <w:i/>
        </w:rPr>
        <w:t xml:space="preserve">, </w:t>
      </w:r>
      <w:r w:rsidR="00545737" w:rsidRPr="004B3B8B">
        <w:rPr>
          <w:rFonts w:ascii="Franklin Gothic Medium" w:hAnsi="Franklin Gothic Medium" w:cstheme="minorHAnsi"/>
          <w:i/>
        </w:rPr>
        <w:t xml:space="preserve">Lauren Bayes </w:t>
      </w:r>
      <w:r w:rsidR="00675910" w:rsidRPr="004B3B8B">
        <w:rPr>
          <w:rFonts w:ascii="Franklin Gothic Medium" w:hAnsi="Franklin Gothic Medium" w:cstheme="minorHAnsi"/>
          <w:i/>
        </w:rPr>
        <w:t>(</w:t>
      </w:r>
      <w:r w:rsidR="00545737" w:rsidRPr="004B3B8B">
        <w:rPr>
          <w:rFonts w:ascii="Franklin Gothic Medium" w:hAnsi="Franklin Gothic Medium" w:cstheme="minorHAnsi"/>
          <w:i/>
        </w:rPr>
        <w:t>Manager of Behavioral Health Services</w:t>
      </w:r>
      <w:r w:rsidR="00675910" w:rsidRPr="004B3B8B">
        <w:rPr>
          <w:rFonts w:ascii="Franklin Gothic Medium" w:hAnsi="Franklin Gothic Medium" w:cstheme="minorHAnsi"/>
          <w:i/>
        </w:rPr>
        <w:t>)</w:t>
      </w:r>
    </w:p>
    <w:p w14:paraId="7C1958B5" w14:textId="7E4FCA8D" w:rsidR="00E8191A" w:rsidRPr="0092333D" w:rsidRDefault="00781166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>
        <w:rPr>
          <w:rFonts w:ascii="Franklin Gothic Medium" w:hAnsi="Franklin Gothic Medium" w:cstheme="minorHAnsi"/>
          <w:i/>
        </w:rPr>
        <w:t xml:space="preserve">Anthem, </w:t>
      </w:r>
      <w:r w:rsidR="00545737" w:rsidRPr="00A2330B">
        <w:rPr>
          <w:rFonts w:ascii="Franklin Gothic Medium" w:hAnsi="Franklin Gothic Medium" w:cstheme="minorHAnsi"/>
          <w:i/>
        </w:rPr>
        <w:t>Kimberly White</w:t>
      </w:r>
      <w:r w:rsidRPr="00A2330B">
        <w:rPr>
          <w:rFonts w:ascii="Franklin Gothic Medium" w:hAnsi="Franklin Gothic Medium" w:cstheme="minorHAnsi"/>
          <w:i/>
        </w:rPr>
        <w:t xml:space="preserve"> (</w:t>
      </w:r>
      <w:r w:rsidR="00545737" w:rsidRPr="00A2330B">
        <w:rPr>
          <w:rFonts w:ascii="Franklin Gothic Medium" w:hAnsi="Franklin Gothic Medium" w:cstheme="minorHAnsi"/>
          <w:i/>
        </w:rPr>
        <w:t>Manager, Behavioral Health</w:t>
      </w:r>
      <w:r w:rsidRPr="00A2330B">
        <w:rPr>
          <w:rFonts w:ascii="Franklin Gothic Medium" w:hAnsi="Franklin Gothic Medium" w:cstheme="minorHAnsi"/>
          <w:i/>
        </w:rPr>
        <w:t xml:space="preserve">) and </w:t>
      </w:r>
      <w:r w:rsidR="003A2744">
        <w:rPr>
          <w:rFonts w:ascii="Franklin Gothic Medium" w:hAnsi="Franklin Gothic Medium" w:cstheme="minorHAnsi"/>
          <w:i/>
        </w:rPr>
        <w:t xml:space="preserve">John </w:t>
      </w:r>
      <w:proofErr w:type="spellStart"/>
      <w:r w:rsidR="003A2744">
        <w:rPr>
          <w:rFonts w:ascii="Franklin Gothic Medium" w:hAnsi="Franklin Gothic Medium" w:cstheme="minorHAnsi"/>
          <w:i/>
        </w:rPr>
        <w:t>Bachand</w:t>
      </w:r>
      <w:proofErr w:type="spellEnd"/>
      <w:r w:rsidR="003A2744">
        <w:rPr>
          <w:rFonts w:ascii="Franklin Gothic Medium" w:hAnsi="Franklin Gothic Medium" w:cstheme="minorHAnsi"/>
          <w:i/>
        </w:rPr>
        <w:t>, M.A. (Sr. Network Relations Consultant – Medicaid Behavioral Health)</w:t>
      </w:r>
    </w:p>
    <w:p w14:paraId="693250E0" w14:textId="0D1996C3" w:rsidR="00E8191A" w:rsidRPr="0092333D" w:rsidRDefault="00E8191A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 w:rsidRPr="0092333D">
        <w:rPr>
          <w:rFonts w:ascii="Franklin Gothic Medium" w:hAnsi="Franklin Gothic Medium" w:cstheme="minorHAnsi"/>
          <w:i/>
        </w:rPr>
        <w:t>Magellan Complete Care of Virginia, LLC</w:t>
      </w:r>
    </w:p>
    <w:p w14:paraId="5E6BD26C" w14:textId="4F053A56" w:rsidR="00E8191A" w:rsidRPr="003F3A98" w:rsidRDefault="00E8191A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 w:rsidRPr="003F3A98">
        <w:rPr>
          <w:rFonts w:ascii="Franklin Gothic Medium" w:hAnsi="Franklin Gothic Medium" w:cstheme="minorHAnsi"/>
          <w:i/>
        </w:rPr>
        <w:t>Optima Health</w:t>
      </w:r>
      <w:r w:rsidR="00BE7C17" w:rsidRPr="003F3A98">
        <w:rPr>
          <w:rFonts w:ascii="Franklin Gothic Medium" w:hAnsi="Franklin Gothic Medium" w:cstheme="minorHAnsi"/>
          <w:i/>
        </w:rPr>
        <w:t xml:space="preserve">, </w:t>
      </w:r>
      <w:r w:rsidR="00B05657" w:rsidRPr="003F3A98">
        <w:rPr>
          <w:rFonts w:ascii="Franklin Gothic Medium" w:hAnsi="Franklin Gothic Medium" w:cstheme="minorHAnsi"/>
          <w:i/>
        </w:rPr>
        <w:t>Amanda Becker</w:t>
      </w:r>
      <w:r w:rsidR="0092223E" w:rsidRPr="003F3A98">
        <w:rPr>
          <w:rFonts w:ascii="Franklin Gothic Medium" w:hAnsi="Franklin Gothic Medium" w:cstheme="minorHAnsi"/>
          <w:i/>
        </w:rPr>
        <w:t>, LCSW (Director of Behavioral Health and Addiction Services) and</w:t>
      </w:r>
      <w:r w:rsidR="00B05657" w:rsidRPr="003F3A98">
        <w:rPr>
          <w:rFonts w:ascii="Franklin Gothic Medium" w:hAnsi="Franklin Gothic Medium" w:cstheme="minorHAnsi"/>
          <w:i/>
        </w:rPr>
        <w:t xml:space="preserve"> Moriah Everhart</w:t>
      </w:r>
      <w:r w:rsidR="0092223E" w:rsidRPr="003F3A98">
        <w:rPr>
          <w:rFonts w:ascii="Franklin Gothic Medium" w:hAnsi="Franklin Gothic Medium" w:cstheme="minorHAnsi"/>
          <w:i/>
        </w:rPr>
        <w:t>, BSN, MSN, RN (Manager of Behavioral Health Clinical Services)</w:t>
      </w:r>
    </w:p>
    <w:p w14:paraId="1FDEEDB8" w14:textId="465C7C2B" w:rsidR="00E8191A" w:rsidRPr="003F3A98" w:rsidRDefault="00E8191A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 w:rsidRPr="003F3A98">
        <w:rPr>
          <w:rFonts w:ascii="Franklin Gothic Medium" w:hAnsi="Franklin Gothic Medium" w:cstheme="minorHAnsi"/>
          <w:i/>
        </w:rPr>
        <w:t>UnitedHealthcare of the Mid-Atlantic, Inc.</w:t>
      </w:r>
      <w:r w:rsidR="00BE7C17" w:rsidRPr="003F3A98">
        <w:rPr>
          <w:rFonts w:ascii="Franklin Gothic Medium" w:hAnsi="Franklin Gothic Medium" w:cstheme="minorHAnsi"/>
          <w:i/>
        </w:rPr>
        <w:t>,</w:t>
      </w:r>
      <w:r w:rsidR="000639FC" w:rsidRPr="003F3A98">
        <w:rPr>
          <w:rFonts w:ascii="Franklin Gothic Medium" w:hAnsi="Franklin Gothic Medium" w:cstheme="minorHAnsi"/>
          <w:i/>
        </w:rPr>
        <w:t xml:space="preserve"> Steven Dixon, Psy.D., LC</w:t>
      </w:r>
      <w:r w:rsidR="009D400F" w:rsidRPr="003F3A98">
        <w:rPr>
          <w:rFonts w:ascii="Franklin Gothic Medium" w:hAnsi="Franklin Gothic Medium" w:cstheme="minorHAnsi"/>
          <w:i/>
        </w:rPr>
        <w:t xml:space="preserve">P (Director of Behavioral Health) and Karen Friesz, </w:t>
      </w:r>
      <w:proofErr w:type="spellStart"/>
      <w:r w:rsidR="009D400F" w:rsidRPr="003F3A98">
        <w:rPr>
          <w:rFonts w:ascii="Franklin Gothic Medium" w:hAnsi="Franklin Gothic Medium" w:cstheme="minorHAnsi"/>
          <w:i/>
        </w:rPr>
        <w:t>MAEd</w:t>
      </w:r>
      <w:proofErr w:type="spellEnd"/>
      <w:r w:rsidR="009D400F" w:rsidRPr="003F3A98">
        <w:rPr>
          <w:rFonts w:ascii="Franklin Gothic Medium" w:hAnsi="Franklin Gothic Medium" w:cstheme="minorHAnsi"/>
          <w:i/>
        </w:rPr>
        <w:t>., LPC (Director of Behavioral Health)</w:t>
      </w:r>
    </w:p>
    <w:p w14:paraId="382F0415" w14:textId="4EE129BD" w:rsidR="00E8191A" w:rsidRPr="00B111B3" w:rsidRDefault="00E8191A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 w:rsidRPr="0092333D">
        <w:rPr>
          <w:rFonts w:ascii="Franklin Gothic Medium" w:hAnsi="Franklin Gothic Medium" w:cstheme="minorHAnsi"/>
          <w:i/>
        </w:rPr>
        <w:t>Virginia Premier Health Plan</w:t>
      </w:r>
      <w:r w:rsidR="00BD22DF" w:rsidRPr="0092333D">
        <w:rPr>
          <w:rFonts w:ascii="Franklin Gothic Medium" w:hAnsi="Franklin Gothic Medium" w:cstheme="minorHAnsi"/>
          <w:i/>
        </w:rPr>
        <w:t xml:space="preserve">, Inc., </w:t>
      </w:r>
      <w:r w:rsidR="00843F4E" w:rsidRPr="003A2744">
        <w:rPr>
          <w:rFonts w:ascii="Franklin Gothic Medium" w:hAnsi="Franklin Gothic Medium" w:cstheme="minorHAnsi"/>
          <w:i/>
        </w:rPr>
        <w:t xml:space="preserve">Cleopatra Lightfoot-Booker, Psy.D. (Associate Vice President, </w:t>
      </w:r>
      <w:r w:rsidR="00843F4E" w:rsidRPr="00B111B3">
        <w:rPr>
          <w:rFonts w:ascii="Franklin Gothic Medium" w:hAnsi="Franklin Gothic Medium" w:cstheme="minorHAnsi"/>
          <w:i/>
        </w:rPr>
        <w:t>Behavioral Health Services)</w:t>
      </w:r>
      <w:r w:rsidR="003A2744" w:rsidRPr="00B111B3">
        <w:rPr>
          <w:rFonts w:ascii="Franklin Gothic Medium" w:hAnsi="Franklin Gothic Medium" w:cstheme="minorHAnsi"/>
          <w:i/>
        </w:rPr>
        <w:t xml:space="preserve"> and John Strube (</w:t>
      </w:r>
      <w:r w:rsidR="00451F9B">
        <w:rPr>
          <w:rFonts w:ascii="Franklin Gothic Medium" w:hAnsi="Franklin Gothic Medium" w:cstheme="minorHAnsi"/>
          <w:i/>
        </w:rPr>
        <w:t>Manager, Long Term Support Services, Network Development</w:t>
      </w:r>
      <w:r w:rsidR="003A2744" w:rsidRPr="00B111B3">
        <w:rPr>
          <w:rFonts w:ascii="Franklin Gothic Medium" w:hAnsi="Franklin Gothic Medium" w:cstheme="minorHAnsi"/>
          <w:i/>
        </w:rPr>
        <w:t>)</w:t>
      </w:r>
    </w:p>
    <w:p w14:paraId="65F84486" w14:textId="4AFBA4C1" w:rsidR="00342BDA" w:rsidRPr="00B111B3" w:rsidRDefault="003C2338" w:rsidP="00A6080C">
      <w:pPr>
        <w:pStyle w:val="ListParagraph"/>
        <w:numPr>
          <w:ilvl w:val="0"/>
          <w:numId w:val="6"/>
        </w:numPr>
        <w:spacing w:after="0" w:line="276" w:lineRule="auto"/>
        <w:rPr>
          <w:rFonts w:ascii="Franklin Gothic Medium" w:hAnsi="Franklin Gothic Medium" w:cstheme="minorHAnsi"/>
          <w:i/>
        </w:rPr>
      </w:pPr>
      <w:r w:rsidRPr="00B111B3">
        <w:rPr>
          <w:rFonts w:ascii="Franklin Gothic Medium" w:hAnsi="Franklin Gothic Medium" w:cstheme="minorHAnsi"/>
          <w:i/>
        </w:rPr>
        <w:t>Ashley Harrell</w:t>
      </w:r>
      <w:r w:rsidR="00EF060B">
        <w:rPr>
          <w:rFonts w:ascii="Franklin Gothic Medium" w:hAnsi="Franklin Gothic Medium" w:cstheme="minorHAnsi"/>
          <w:i/>
        </w:rPr>
        <w:t xml:space="preserve"> and Estelle</w:t>
      </w:r>
      <w:r w:rsidR="002C2BA5">
        <w:rPr>
          <w:rFonts w:ascii="Franklin Gothic Medium" w:hAnsi="Franklin Gothic Medium" w:cstheme="minorHAnsi"/>
          <w:i/>
        </w:rPr>
        <w:t xml:space="preserve"> Kendall</w:t>
      </w:r>
      <w:r w:rsidRPr="00B111B3">
        <w:rPr>
          <w:rFonts w:ascii="Franklin Gothic Medium" w:hAnsi="Franklin Gothic Medium" w:cstheme="minorHAnsi"/>
          <w:i/>
        </w:rPr>
        <w:t>, DMAS</w:t>
      </w:r>
    </w:p>
    <w:p w14:paraId="7F7AD939" w14:textId="26EC514D" w:rsidR="008B55C6" w:rsidRPr="001E62DB" w:rsidRDefault="008B55C6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6DF53C4F" w14:textId="64F658A0" w:rsidR="007C59DC" w:rsidRDefault="002B4967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  <w:r w:rsidRPr="001E62DB">
        <w:rPr>
          <w:rFonts w:ascii="Franklin Gothic Medium" w:hAnsi="Franklin Gothic Medium" w:cstheme="minorHAnsi"/>
          <w:sz w:val="24"/>
        </w:rPr>
        <w:t>5</w:t>
      </w:r>
      <w:r w:rsidR="007C59DC" w:rsidRPr="001E62DB">
        <w:rPr>
          <w:rFonts w:ascii="Franklin Gothic Medium" w:hAnsi="Franklin Gothic Medium" w:cstheme="minorHAnsi"/>
          <w:sz w:val="24"/>
        </w:rPr>
        <w:t>:00 p.m.</w:t>
      </w:r>
      <w:r w:rsidR="007C59DC" w:rsidRPr="001E62DB">
        <w:rPr>
          <w:rFonts w:ascii="Franklin Gothic Medium" w:hAnsi="Franklin Gothic Medium" w:cstheme="minorHAnsi"/>
          <w:sz w:val="24"/>
        </w:rPr>
        <w:tab/>
      </w:r>
      <w:r w:rsidRPr="001E62DB">
        <w:rPr>
          <w:rFonts w:ascii="Franklin Gothic Medium" w:hAnsi="Franklin Gothic Medium" w:cstheme="minorHAnsi"/>
          <w:sz w:val="24"/>
        </w:rPr>
        <w:t>Wrap-up/Adjourn</w:t>
      </w:r>
    </w:p>
    <w:p w14:paraId="59B2E91C" w14:textId="3FA5C218" w:rsidR="00B32DA7" w:rsidRDefault="00B32DA7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</w:p>
    <w:p w14:paraId="5513F446" w14:textId="3DD6DE24" w:rsidR="00B32DA7" w:rsidRDefault="00B32DA7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  <w:r>
        <w:rPr>
          <w:rFonts w:ascii="Franklin Gothic Medium" w:hAnsi="Franklin Gothic Medium" w:cstheme="minorHAnsi"/>
          <w:sz w:val="24"/>
        </w:rPr>
        <w:t>5:30 p.m. – 7:30 p.m.</w:t>
      </w:r>
    </w:p>
    <w:p w14:paraId="0D40DBEB" w14:textId="411758CC" w:rsidR="00A90593" w:rsidRDefault="00B32DA7" w:rsidP="00A6080C">
      <w:pPr>
        <w:spacing w:after="0" w:line="276" w:lineRule="auto"/>
        <w:rPr>
          <w:rFonts w:ascii="Franklin Gothic Medium" w:hAnsi="Franklin Gothic Medium" w:cstheme="minorHAnsi"/>
          <w:sz w:val="24"/>
        </w:rPr>
      </w:pPr>
      <w:r>
        <w:rPr>
          <w:rFonts w:ascii="Franklin Gothic Medium" w:hAnsi="Franklin Gothic Medium" w:cstheme="minorHAnsi"/>
          <w:sz w:val="24"/>
        </w:rPr>
        <w:tab/>
      </w:r>
      <w:r>
        <w:rPr>
          <w:rFonts w:ascii="Franklin Gothic Medium" w:hAnsi="Franklin Gothic Medium" w:cstheme="minorHAnsi"/>
          <w:sz w:val="24"/>
        </w:rPr>
        <w:tab/>
      </w:r>
      <w:r w:rsidR="00A90593">
        <w:rPr>
          <w:rFonts w:ascii="Franklin Gothic Medium" w:hAnsi="Franklin Gothic Medium" w:cstheme="minorHAnsi"/>
          <w:sz w:val="24"/>
        </w:rPr>
        <w:t xml:space="preserve">VACBP </w:t>
      </w:r>
      <w:bookmarkStart w:id="0" w:name="_GoBack"/>
      <w:bookmarkEnd w:id="0"/>
      <w:r>
        <w:rPr>
          <w:rFonts w:ascii="Franklin Gothic Medium" w:hAnsi="Franklin Gothic Medium" w:cstheme="minorHAnsi"/>
          <w:sz w:val="24"/>
        </w:rPr>
        <w:t xml:space="preserve">Legislative and VIP Reception </w:t>
      </w:r>
    </w:p>
    <w:p w14:paraId="7714E357" w14:textId="7BD09DC0" w:rsidR="00B32DA7" w:rsidRPr="00A90593" w:rsidRDefault="00B32DA7" w:rsidP="00A90593">
      <w:pPr>
        <w:spacing w:after="0" w:line="276" w:lineRule="auto"/>
        <w:ind w:left="720" w:firstLine="720"/>
        <w:rPr>
          <w:rFonts w:ascii="Franklin Gothic Medium" w:hAnsi="Franklin Gothic Medium" w:cstheme="minorHAnsi"/>
          <w:i/>
        </w:rPr>
      </w:pPr>
      <w:r w:rsidRPr="00A90593">
        <w:rPr>
          <w:rFonts w:ascii="Franklin Gothic Medium" w:hAnsi="Franklin Gothic Medium" w:cstheme="minorHAnsi"/>
          <w:i/>
        </w:rPr>
        <w:t>(Capital Ale House, 623 E. Main Street</w:t>
      </w:r>
      <w:r w:rsidR="00A90593" w:rsidRPr="00A90593">
        <w:rPr>
          <w:rFonts w:ascii="Franklin Gothic Medium" w:hAnsi="Franklin Gothic Medium" w:cstheme="minorHAnsi"/>
          <w:i/>
        </w:rPr>
        <w:t>, Music Hall, Richmond, Va.)</w:t>
      </w:r>
    </w:p>
    <w:p w14:paraId="73BA43EF" w14:textId="18FE20DC" w:rsidR="008B55C6" w:rsidRPr="00A90593" w:rsidRDefault="008B55C6" w:rsidP="00A6080C">
      <w:pPr>
        <w:spacing w:after="0" w:line="276" w:lineRule="auto"/>
        <w:rPr>
          <w:rFonts w:ascii="Franklin Gothic Medium" w:hAnsi="Franklin Gothic Medium" w:cstheme="minorHAnsi"/>
          <w:i/>
          <w:sz w:val="20"/>
        </w:rPr>
      </w:pPr>
      <w:r w:rsidRPr="00A90593">
        <w:rPr>
          <w:rFonts w:ascii="Franklin Gothic Medium" w:hAnsi="Franklin Gothic Medium" w:cstheme="minorHAnsi"/>
          <w:i/>
          <w:sz w:val="20"/>
        </w:rPr>
        <w:tab/>
      </w:r>
      <w:r w:rsidRPr="00A90593">
        <w:rPr>
          <w:rFonts w:ascii="Franklin Gothic Medium" w:hAnsi="Franklin Gothic Medium" w:cstheme="minorHAnsi"/>
          <w:i/>
          <w:sz w:val="20"/>
        </w:rPr>
        <w:tab/>
      </w:r>
    </w:p>
    <w:sectPr w:rsidR="008B55C6" w:rsidRPr="00A90593" w:rsidSect="004D1C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3FA"/>
    <w:multiLevelType w:val="hybridMultilevel"/>
    <w:tmpl w:val="662631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3D7888"/>
    <w:multiLevelType w:val="hybridMultilevel"/>
    <w:tmpl w:val="B15483D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3802681F"/>
    <w:multiLevelType w:val="hybridMultilevel"/>
    <w:tmpl w:val="6A84E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123F24"/>
    <w:multiLevelType w:val="hybridMultilevel"/>
    <w:tmpl w:val="F8429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5056F9"/>
    <w:multiLevelType w:val="hybridMultilevel"/>
    <w:tmpl w:val="95066D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0065692"/>
    <w:multiLevelType w:val="hybridMultilevel"/>
    <w:tmpl w:val="E542D3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6317DC2"/>
    <w:multiLevelType w:val="hybridMultilevel"/>
    <w:tmpl w:val="9F8C5B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CBD20AE"/>
    <w:multiLevelType w:val="hybridMultilevel"/>
    <w:tmpl w:val="E6DC1EB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F122E33"/>
    <w:multiLevelType w:val="hybridMultilevel"/>
    <w:tmpl w:val="0C186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23"/>
    <w:rsid w:val="00043E6A"/>
    <w:rsid w:val="000639FC"/>
    <w:rsid w:val="00077DFD"/>
    <w:rsid w:val="00093B33"/>
    <w:rsid w:val="000960F9"/>
    <w:rsid w:val="0009689C"/>
    <w:rsid w:val="000C46CD"/>
    <w:rsid w:val="000E67F6"/>
    <w:rsid w:val="001631C7"/>
    <w:rsid w:val="00194201"/>
    <w:rsid w:val="001A7C4A"/>
    <w:rsid w:val="001E62DB"/>
    <w:rsid w:val="002366BC"/>
    <w:rsid w:val="00250353"/>
    <w:rsid w:val="002B4967"/>
    <w:rsid w:val="002C2BA5"/>
    <w:rsid w:val="002C69E7"/>
    <w:rsid w:val="00314773"/>
    <w:rsid w:val="00342BDA"/>
    <w:rsid w:val="003A2744"/>
    <w:rsid w:val="003A52D2"/>
    <w:rsid w:val="003C2338"/>
    <w:rsid w:val="003F3A98"/>
    <w:rsid w:val="00451F9B"/>
    <w:rsid w:val="004707CC"/>
    <w:rsid w:val="004B3B8B"/>
    <w:rsid w:val="004D1CC0"/>
    <w:rsid w:val="004F64C4"/>
    <w:rsid w:val="00504845"/>
    <w:rsid w:val="00545737"/>
    <w:rsid w:val="00546090"/>
    <w:rsid w:val="00553112"/>
    <w:rsid w:val="005A3CCD"/>
    <w:rsid w:val="005D38B7"/>
    <w:rsid w:val="00606D0A"/>
    <w:rsid w:val="00675910"/>
    <w:rsid w:val="0068357F"/>
    <w:rsid w:val="006B2D03"/>
    <w:rsid w:val="0075784F"/>
    <w:rsid w:val="00781166"/>
    <w:rsid w:val="007874E8"/>
    <w:rsid w:val="00792AEC"/>
    <w:rsid w:val="007A531E"/>
    <w:rsid w:val="007C59DC"/>
    <w:rsid w:val="007D3F89"/>
    <w:rsid w:val="00835386"/>
    <w:rsid w:val="00843F4E"/>
    <w:rsid w:val="008B55C6"/>
    <w:rsid w:val="008F1CF1"/>
    <w:rsid w:val="009013BF"/>
    <w:rsid w:val="0090281F"/>
    <w:rsid w:val="0092032D"/>
    <w:rsid w:val="0092223E"/>
    <w:rsid w:val="0092333D"/>
    <w:rsid w:val="00965C2C"/>
    <w:rsid w:val="009D400F"/>
    <w:rsid w:val="00A2330B"/>
    <w:rsid w:val="00A24253"/>
    <w:rsid w:val="00A3797D"/>
    <w:rsid w:val="00A6080C"/>
    <w:rsid w:val="00A90593"/>
    <w:rsid w:val="00A934C7"/>
    <w:rsid w:val="00B05657"/>
    <w:rsid w:val="00B111B3"/>
    <w:rsid w:val="00B22C6E"/>
    <w:rsid w:val="00B32DA7"/>
    <w:rsid w:val="00B451E2"/>
    <w:rsid w:val="00B82498"/>
    <w:rsid w:val="00BB13A4"/>
    <w:rsid w:val="00BD22DF"/>
    <w:rsid w:val="00BE7C17"/>
    <w:rsid w:val="00C807CF"/>
    <w:rsid w:val="00C938BC"/>
    <w:rsid w:val="00CC387A"/>
    <w:rsid w:val="00D255CA"/>
    <w:rsid w:val="00DA493C"/>
    <w:rsid w:val="00DC72E7"/>
    <w:rsid w:val="00DF0D42"/>
    <w:rsid w:val="00E17E51"/>
    <w:rsid w:val="00E22C05"/>
    <w:rsid w:val="00E5799D"/>
    <w:rsid w:val="00E757AB"/>
    <w:rsid w:val="00E8191A"/>
    <w:rsid w:val="00ED2A07"/>
    <w:rsid w:val="00EF060B"/>
    <w:rsid w:val="00EF5520"/>
    <w:rsid w:val="00F8304A"/>
    <w:rsid w:val="00FB7E23"/>
    <w:rsid w:val="00FD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BA13"/>
  <w15:chartTrackingRefBased/>
  <w15:docId w15:val="{431D0351-5360-45DC-B642-D759D0E9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57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2"/>
    <w:qFormat/>
    <w:rsid w:val="004D1CC0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1F3864" w:themeColor="accent1" w:themeShade="80"/>
      <w:kern w:val="28"/>
      <w:sz w:val="136"/>
      <w:szCs w:val="136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4D1CC0"/>
    <w:rPr>
      <w:rFonts w:asciiTheme="majorHAnsi" w:eastAsiaTheme="majorEastAsia" w:hAnsiTheme="majorHAnsi" w:cstheme="majorBidi"/>
      <w:b/>
      <w:bCs/>
      <w:color w:val="1F3864" w:themeColor="accent1" w:themeShade="80"/>
      <w:kern w:val="28"/>
      <w:sz w:val="136"/>
      <w:szCs w:val="1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Carlin</dc:creator>
  <cp:keywords/>
  <dc:description/>
  <cp:lastModifiedBy>Mindy Carlin</cp:lastModifiedBy>
  <cp:revision>7</cp:revision>
  <cp:lastPrinted>2019-01-02T20:48:00Z</cp:lastPrinted>
  <dcterms:created xsi:type="dcterms:W3CDTF">2019-01-02T21:05:00Z</dcterms:created>
  <dcterms:modified xsi:type="dcterms:W3CDTF">2019-01-22T13:24:00Z</dcterms:modified>
</cp:coreProperties>
</file>