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1C83" w14:textId="77777777"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14:paraId="1D698E41" w14:textId="00146726"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86663D">
        <w:rPr>
          <w:sz w:val="32"/>
          <w:szCs w:val="32"/>
        </w:rPr>
        <w:t>February</w:t>
      </w:r>
      <w:r w:rsidR="00684825">
        <w:rPr>
          <w:sz w:val="32"/>
          <w:szCs w:val="32"/>
        </w:rPr>
        <w:t xml:space="preserve"> 1</w:t>
      </w:r>
      <w:r w:rsidR="0086663D">
        <w:rPr>
          <w:sz w:val="32"/>
          <w:szCs w:val="32"/>
        </w:rPr>
        <w:t>9</w:t>
      </w:r>
      <w:r w:rsidR="00684825">
        <w:rPr>
          <w:sz w:val="32"/>
          <w:szCs w:val="32"/>
        </w:rPr>
        <w:t>, 2018</w:t>
      </w:r>
    </w:p>
    <w:p w14:paraId="75832415" w14:textId="77777777"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14:paraId="430C3CFA" w14:textId="77777777"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78C2CB2" w14:textId="77777777" w:rsidR="00FC2BFA" w:rsidRDefault="00FC2BFA" w:rsidP="00DB46F1">
      <w:pPr>
        <w:jc w:val="both"/>
        <w:rPr>
          <w:sz w:val="32"/>
          <w:szCs w:val="32"/>
        </w:rPr>
      </w:pPr>
    </w:p>
    <w:p w14:paraId="679B7563" w14:textId="77777777"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14:paraId="51F3572B" w14:textId="77777777"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14:paraId="7F63DE4A" w14:textId="77777777"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14:paraId="3553BCA3" w14:textId="77777777"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14:paraId="68788783" w14:textId="77777777"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14:paraId="72F3A5AC" w14:textId="4B08DD39" w:rsidR="001C1A62" w:rsidRPr="001C1A62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86663D">
        <w:rPr>
          <w:sz w:val="28"/>
          <w:szCs w:val="28"/>
        </w:rPr>
        <w:t>January 15</w:t>
      </w:r>
      <w:r w:rsidR="003F0B21">
        <w:rPr>
          <w:sz w:val="28"/>
          <w:szCs w:val="28"/>
        </w:rPr>
        <w:t>, 201</w:t>
      </w:r>
      <w:r w:rsidR="0086663D">
        <w:rPr>
          <w:sz w:val="28"/>
          <w:szCs w:val="28"/>
        </w:rPr>
        <w:t>8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</w:t>
      </w:r>
    </w:p>
    <w:p w14:paraId="740CCBB8" w14:textId="2E1BB903" w:rsidR="003A7BB7" w:rsidRPr="00363A99" w:rsidRDefault="003A7BB7" w:rsidP="00DB46F1">
      <w:pPr>
        <w:pStyle w:val="ListParagraph"/>
        <w:jc w:val="both"/>
        <w:rPr>
          <w:sz w:val="24"/>
          <w:szCs w:val="24"/>
        </w:rPr>
      </w:pPr>
    </w:p>
    <w:p w14:paraId="29F0502D" w14:textId="77777777"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14:paraId="03408B6B" w14:textId="77777777"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14:paraId="5E313CC5" w14:textId="77777777"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14:paraId="21F5348D" w14:textId="77777777"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14:paraId="56EDCDAD" w14:textId="77777777"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BF8587C" w14:textId="707ED0F1"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86663D">
        <w:rPr>
          <w:sz w:val="28"/>
          <w:szCs w:val="28"/>
        </w:rPr>
        <w:t>January 15, 2018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14:paraId="016789CE" w14:textId="77777777"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14:paraId="7C1E67F1" w14:textId="77777777"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14:paraId="35868D07" w14:textId="77777777"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14:paraId="05DD09F5" w14:textId="35DF9EDF"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Members: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035BD3">
        <w:rPr>
          <w:sz w:val="24"/>
          <w:szCs w:val="24"/>
        </w:rPr>
        <w:t>Frank Rogerson</w:t>
      </w:r>
    </w:p>
    <w:p w14:paraId="0BD3A944" w14:textId="77777777"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14:paraId="52113E17" w14:textId="77777777"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14:paraId="7A87CE85" w14:textId="77777777"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14:paraId="470AC02C" w14:textId="77777777"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14:paraId="027B3B91" w14:textId="4A568FF6" w:rsidR="00660E76" w:rsidRDefault="00E53D7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Member: </w:t>
      </w:r>
      <w:r w:rsidR="008D673C">
        <w:rPr>
          <w:sz w:val="24"/>
          <w:szCs w:val="24"/>
        </w:rPr>
        <w:t>Barbara Rupley</w:t>
      </w:r>
    </w:p>
    <w:p w14:paraId="4CA8EC83" w14:textId="77777777"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14:paraId="07863856" w14:textId="77777777"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14:paraId="432BDE15" w14:textId="77777777"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lastRenderedPageBreak/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14:paraId="04F3B73B" w14:textId="027E3012" w:rsidR="00660E76" w:rsidRDefault="00D3627A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>R</w:t>
      </w:r>
      <w:r w:rsidR="00350FC6">
        <w:rPr>
          <w:sz w:val="24"/>
          <w:szCs w:val="24"/>
        </w:rPr>
        <w:t xml:space="preserve">ichard </w:t>
      </w:r>
      <w:proofErr w:type="spellStart"/>
      <w:r w:rsidR="00350FC6">
        <w:rPr>
          <w:sz w:val="24"/>
          <w:szCs w:val="24"/>
        </w:rPr>
        <w:t>Desmuke</w:t>
      </w:r>
      <w:proofErr w:type="spellEnd"/>
      <w:r w:rsidR="009529C5">
        <w:rPr>
          <w:sz w:val="24"/>
          <w:szCs w:val="24"/>
        </w:rPr>
        <w:t>,</w:t>
      </w:r>
      <w:r w:rsidR="00035BD3">
        <w:rPr>
          <w:sz w:val="24"/>
          <w:szCs w:val="24"/>
        </w:rPr>
        <w:t xml:space="preserve"> Frank Rogerson</w:t>
      </w:r>
    </w:p>
    <w:p w14:paraId="14C8FF9E" w14:textId="77777777"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14:paraId="7E03182D" w14:textId="10BC0630"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="00035BD3">
        <w:rPr>
          <w:sz w:val="24"/>
          <w:szCs w:val="24"/>
        </w:rPr>
        <w:t>Frank Rogerson</w:t>
      </w:r>
      <w:r w:rsidR="009758D5">
        <w:rPr>
          <w:sz w:val="24"/>
          <w:szCs w:val="24"/>
        </w:rPr>
        <w:t>, Melissa Dodson</w:t>
      </w:r>
    </w:p>
    <w:p w14:paraId="57C37700" w14:textId="77777777"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14:paraId="00B91033" w14:textId="77777777"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14:paraId="56AF15CB" w14:textId="77777777" w:rsidR="00A10FF1" w:rsidRPr="009F31AC" w:rsidRDefault="00A10FF1" w:rsidP="00684825">
      <w:pPr>
        <w:pStyle w:val="ListParagraph"/>
        <w:spacing w:before="240" w:line="360" w:lineRule="auto"/>
        <w:ind w:left="1440"/>
        <w:contextualSpacing w:val="0"/>
        <w:jc w:val="both"/>
        <w:rPr>
          <w:sz w:val="24"/>
          <w:szCs w:val="24"/>
        </w:rPr>
      </w:pPr>
    </w:p>
    <w:p w14:paraId="15E3FF77" w14:textId="77777777" w:rsidR="00B44A3C" w:rsidRDefault="00684825" w:rsidP="00BA4E1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>
        <w:rPr>
          <w:sz w:val="32"/>
          <w:szCs w:val="32"/>
        </w:rPr>
        <w:t xml:space="preserve"> </w:t>
      </w:r>
      <w:r w:rsidR="00093476" w:rsidRPr="00067528">
        <w:rPr>
          <w:sz w:val="32"/>
          <w:szCs w:val="32"/>
        </w:rPr>
        <w:t>New Business                                                                             President</w:t>
      </w:r>
      <w:r w:rsidR="001145B8">
        <w:t xml:space="preserve">  </w:t>
      </w:r>
    </w:p>
    <w:p w14:paraId="66CC3AB1" w14:textId="106DA2EE" w:rsidR="00A76449" w:rsidRDefault="0086663D" w:rsidP="00684825">
      <w:pPr>
        <w:pStyle w:val="ListParagraph"/>
        <w:ind w:left="1440"/>
      </w:pPr>
      <w:r>
        <w:t>Vote to except the recommended 2018 Budget</w:t>
      </w:r>
      <w:r w:rsidR="00CD4D77">
        <w:t xml:space="preserve">      </w:t>
      </w:r>
    </w:p>
    <w:p w14:paraId="2785B274" w14:textId="77777777" w:rsidR="0071504C" w:rsidRDefault="0086663D" w:rsidP="00684825">
      <w:pPr>
        <w:pStyle w:val="ListParagraph"/>
        <w:ind w:left="1440"/>
      </w:pPr>
      <w:r>
        <w:t xml:space="preserve">Vote to except Nicole </w:t>
      </w:r>
      <w:proofErr w:type="spellStart"/>
      <w:r>
        <w:t>Leija</w:t>
      </w:r>
      <w:proofErr w:type="spellEnd"/>
      <w:r>
        <w:t xml:space="preserve"> as Heavy Trash Monitor</w:t>
      </w:r>
      <w:r w:rsidR="00CD4D77">
        <w:t xml:space="preserve"> </w:t>
      </w:r>
    </w:p>
    <w:p w14:paraId="43F47690" w14:textId="13EC78AC" w:rsidR="00CD4D77" w:rsidRDefault="0071504C" w:rsidP="00684825">
      <w:pPr>
        <w:pStyle w:val="ListParagraph"/>
        <w:ind w:left="1440"/>
      </w:pPr>
      <w:r>
        <w:t xml:space="preserve">Vote to except </w:t>
      </w:r>
      <w:r w:rsidR="00D86389">
        <w:t>Linda</w:t>
      </w:r>
      <w:r>
        <w:t xml:space="preserve"> Poye</w:t>
      </w:r>
      <w:r w:rsidR="009968FE">
        <w:t>, as DRO temporally</w:t>
      </w:r>
      <w:r w:rsidR="00D86389">
        <w:t xml:space="preserve"> to</w:t>
      </w:r>
      <w:r w:rsidR="009968FE">
        <w:t xml:space="preserve"> </w:t>
      </w:r>
      <w:r>
        <w:t>succeed Heather Perry until the</w:t>
      </w:r>
      <w:r w:rsidR="009968FE">
        <w:t xml:space="preserve"> </w:t>
      </w:r>
      <w:r>
        <w:t>position can be posted</w:t>
      </w:r>
      <w:r w:rsidR="00CD4D77">
        <w:t xml:space="preserve"> </w:t>
      </w:r>
      <w:r>
        <w:t xml:space="preserve">and interviews can be done.  </w:t>
      </w:r>
      <w:r w:rsidR="00C575B4">
        <w:t xml:space="preserve"> </w:t>
      </w:r>
      <w:r w:rsidR="00CD4D77">
        <w:t xml:space="preserve"> </w:t>
      </w:r>
    </w:p>
    <w:p w14:paraId="71DE0BE3" w14:textId="699FFF2C" w:rsidR="005F21EE" w:rsidRDefault="005F21EE" w:rsidP="00684825">
      <w:pPr>
        <w:pStyle w:val="ListParagraph"/>
        <w:ind w:left="1440"/>
      </w:pPr>
      <w:r>
        <w:t>Vote to obtain the services of Willis Tax Service to prepare 2017 tax return ($200)</w:t>
      </w:r>
    </w:p>
    <w:p w14:paraId="1475391F" w14:textId="77777777" w:rsidR="00093476" w:rsidRPr="00371B0D" w:rsidRDefault="00CD4D77" w:rsidP="00EA3D68">
      <w:pPr>
        <w:pStyle w:val="NoSpacing"/>
        <w:rPr>
          <w:szCs w:val="24"/>
        </w:rPr>
      </w:pPr>
      <w:r>
        <w:t xml:space="preserve">                   </w:t>
      </w:r>
      <w:r w:rsidR="00E63FAE" w:rsidRPr="00CE5BE4">
        <w:rPr>
          <w:szCs w:val="24"/>
        </w:rPr>
        <w:t xml:space="preserve"> </w:t>
      </w:r>
      <w:r w:rsidR="00076624">
        <w:rPr>
          <w:szCs w:val="24"/>
        </w:rPr>
        <w:t>11</w:t>
      </w:r>
      <w:r w:rsidR="00460D88" w:rsidRPr="00460D88">
        <w:rPr>
          <w:szCs w:val="24"/>
        </w:rPr>
        <w:t>.</w:t>
      </w:r>
      <w:r w:rsidR="00942BA5" w:rsidRPr="00460D88">
        <w:rPr>
          <w:szCs w:val="24"/>
        </w:rPr>
        <w:t xml:space="preserve"> </w:t>
      </w:r>
      <w:r w:rsidR="00371B0D">
        <w:rPr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</w:t>
      </w:r>
      <w:r w:rsidR="00EA3D68">
        <w:rPr>
          <w:sz w:val="28"/>
          <w:szCs w:val="28"/>
        </w:rPr>
        <w:t xml:space="preserve">   </w:t>
      </w:r>
    </w:p>
    <w:p w14:paraId="701D26B0" w14:textId="77777777"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14:paraId="29621245" w14:textId="77777777"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14:paraId="32639CEF" w14:textId="77777777"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14:paraId="32885BAF" w14:textId="77777777"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14:paraId="343220C4" w14:textId="77777777"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14:paraId="021FD107" w14:textId="77777777"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14:paraId="19A2BA82" w14:textId="28BE9D69"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  13.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86663D">
        <w:rPr>
          <w:sz w:val="24"/>
          <w:szCs w:val="24"/>
        </w:rPr>
        <w:t>March 19</w:t>
      </w:r>
      <w:r w:rsidR="00684825">
        <w:rPr>
          <w:sz w:val="24"/>
          <w:szCs w:val="24"/>
        </w:rPr>
        <w:t>, 2018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14:paraId="12D9D337" w14:textId="77777777"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4F0820DF"/>
    <w:multiLevelType w:val="hybridMultilevel"/>
    <w:tmpl w:val="C394B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FA"/>
    <w:rsid w:val="000118A6"/>
    <w:rsid w:val="00012DEE"/>
    <w:rsid w:val="0002526F"/>
    <w:rsid w:val="00033E08"/>
    <w:rsid w:val="00035BD3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328C"/>
    <w:rsid w:val="00147733"/>
    <w:rsid w:val="00154D62"/>
    <w:rsid w:val="00157EAB"/>
    <w:rsid w:val="0017020A"/>
    <w:rsid w:val="0018157C"/>
    <w:rsid w:val="00184ED0"/>
    <w:rsid w:val="00196C7C"/>
    <w:rsid w:val="001A4868"/>
    <w:rsid w:val="001B0EF0"/>
    <w:rsid w:val="001B399C"/>
    <w:rsid w:val="001B6186"/>
    <w:rsid w:val="001B7847"/>
    <w:rsid w:val="001C1A62"/>
    <w:rsid w:val="001D0148"/>
    <w:rsid w:val="001D1262"/>
    <w:rsid w:val="001D4E1A"/>
    <w:rsid w:val="001D6511"/>
    <w:rsid w:val="001E5084"/>
    <w:rsid w:val="001F0E8F"/>
    <w:rsid w:val="00213219"/>
    <w:rsid w:val="002137FA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3893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0FC6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143FE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4F5B1E"/>
    <w:rsid w:val="005202DF"/>
    <w:rsid w:val="005328C7"/>
    <w:rsid w:val="005402D4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5F21EE"/>
    <w:rsid w:val="006257BA"/>
    <w:rsid w:val="00626AA1"/>
    <w:rsid w:val="006322F4"/>
    <w:rsid w:val="006351CC"/>
    <w:rsid w:val="00635976"/>
    <w:rsid w:val="00644B93"/>
    <w:rsid w:val="00660E76"/>
    <w:rsid w:val="00671048"/>
    <w:rsid w:val="0067193A"/>
    <w:rsid w:val="00672EE7"/>
    <w:rsid w:val="006757E2"/>
    <w:rsid w:val="00684825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04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C21B1"/>
    <w:rsid w:val="007D2706"/>
    <w:rsid w:val="007D46E7"/>
    <w:rsid w:val="007F24C1"/>
    <w:rsid w:val="00801BC3"/>
    <w:rsid w:val="0081061F"/>
    <w:rsid w:val="00812174"/>
    <w:rsid w:val="00814802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6663D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D673C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15AE"/>
    <w:rsid w:val="00975165"/>
    <w:rsid w:val="009758D5"/>
    <w:rsid w:val="009823AB"/>
    <w:rsid w:val="00984801"/>
    <w:rsid w:val="00984FE2"/>
    <w:rsid w:val="00986CF4"/>
    <w:rsid w:val="00990A23"/>
    <w:rsid w:val="009968FE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75665"/>
    <w:rsid w:val="00A76449"/>
    <w:rsid w:val="00A9488D"/>
    <w:rsid w:val="00AA68E3"/>
    <w:rsid w:val="00AB1BAC"/>
    <w:rsid w:val="00AB39DD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44A3C"/>
    <w:rsid w:val="00B5598F"/>
    <w:rsid w:val="00B66706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05672"/>
    <w:rsid w:val="00C21BCE"/>
    <w:rsid w:val="00C22FEC"/>
    <w:rsid w:val="00C35D3E"/>
    <w:rsid w:val="00C36A18"/>
    <w:rsid w:val="00C40C68"/>
    <w:rsid w:val="00C571A9"/>
    <w:rsid w:val="00C575B4"/>
    <w:rsid w:val="00C623A3"/>
    <w:rsid w:val="00C735C2"/>
    <w:rsid w:val="00C74027"/>
    <w:rsid w:val="00C82FEA"/>
    <w:rsid w:val="00C84745"/>
    <w:rsid w:val="00C91FF8"/>
    <w:rsid w:val="00C94E24"/>
    <w:rsid w:val="00C979F5"/>
    <w:rsid w:val="00CA25C8"/>
    <w:rsid w:val="00CA4D81"/>
    <w:rsid w:val="00CB7256"/>
    <w:rsid w:val="00CD4D77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86389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A3D68"/>
    <w:rsid w:val="00EB3ECA"/>
    <w:rsid w:val="00EB59AD"/>
    <w:rsid w:val="00EC7EB6"/>
    <w:rsid w:val="00ED1E12"/>
    <w:rsid w:val="00ED2208"/>
    <w:rsid w:val="00ED53FC"/>
    <w:rsid w:val="00EF3285"/>
    <w:rsid w:val="00EF7B1E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617F"/>
  <w15:docId w15:val="{30982CB6-292C-48AA-B3D2-03E4584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9149-3A15-4E41-A570-443B6863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Linda Poye</cp:lastModifiedBy>
  <cp:revision>2</cp:revision>
  <cp:lastPrinted>2018-02-15T15:30:00Z</cp:lastPrinted>
  <dcterms:created xsi:type="dcterms:W3CDTF">2018-02-15T15:30:00Z</dcterms:created>
  <dcterms:modified xsi:type="dcterms:W3CDTF">2018-02-15T15:30:00Z</dcterms:modified>
</cp:coreProperties>
</file>