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0286E" w:rsidRDefault="0010286E">
      <w:pPr>
        <w:rPr>
          <w:rFonts w:ascii="Times New Roman" w:hAnsi="Times New Roman" w:cs="Times New Roman"/>
          <w:b/>
          <w:sz w:val="24"/>
          <w:szCs w:val="24"/>
        </w:rPr>
      </w:pPr>
      <w:r w:rsidRPr="0010286E">
        <w:rPr>
          <w:rFonts w:ascii="Times New Roman" w:hAnsi="Times New Roman" w:cs="Times New Roman"/>
          <w:b/>
          <w:sz w:val="24"/>
          <w:szCs w:val="24"/>
        </w:rPr>
        <w:t>AP US Government</w:t>
      </w:r>
    </w:p>
    <w:p w:rsidR="0010286E" w:rsidRPr="0010286E" w:rsidRDefault="0010286E">
      <w:pPr>
        <w:rPr>
          <w:rFonts w:ascii="Times New Roman" w:hAnsi="Times New Roman" w:cs="Times New Roman"/>
          <w:b/>
          <w:sz w:val="24"/>
          <w:szCs w:val="24"/>
        </w:rPr>
      </w:pPr>
      <w:r w:rsidRPr="0010286E">
        <w:rPr>
          <w:rFonts w:ascii="Times New Roman" w:hAnsi="Times New Roman" w:cs="Times New Roman"/>
          <w:b/>
          <w:sz w:val="24"/>
          <w:szCs w:val="24"/>
        </w:rPr>
        <w:t>Readings 1, 3, 4, 5, 6, 75, 76, 77</w:t>
      </w:r>
    </w:p>
    <w:p w:rsidR="0010286E" w:rsidRPr="00792812" w:rsidRDefault="0010286E">
      <w:pPr>
        <w:rPr>
          <w:rFonts w:ascii="Times New Roman" w:hAnsi="Times New Roman" w:cs="Times New Roman"/>
          <w:i/>
          <w:sz w:val="24"/>
          <w:szCs w:val="24"/>
        </w:rPr>
      </w:pPr>
      <w:r w:rsidRPr="00792812">
        <w:rPr>
          <w:rFonts w:ascii="Times New Roman" w:hAnsi="Times New Roman" w:cs="Times New Roman"/>
          <w:i/>
          <w:sz w:val="24"/>
          <w:szCs w:val="24"/>
        </w:rPr>
        <w:t>Doc 1: Alexis De Tocqueville – Democracy in America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nations like children?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US unique?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helps explain a nation’s laws, customs and opinions?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important bond that makes up a nation?</w:t>
      </w:r>
    </w:p>
    <w:p w:rsidR="0010286E" w:rsidRDefault="0010286E" w:rsidP="001028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this say about America today?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idea did the early immigrants reject from Europe?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laws (and traditions) exists in America regarding land when the owner dies?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Tocqueville’s opinion of wealth in America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conclusion does the author make about equality in America?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author saying in the last paragraph? Is this true? </w:t>
      </w:r>
    </w:p>
    <w:p w:rsidR="00792812" w:rsidRPr="00792812" w:rsidRDefault="00792812" w:rsidP="00792812">
      <w:pPr>
        <w:rPr>
          <w:rFonts w:ascii="Times New Roman" w:hAnsi="Times New Roman" w:cs="Times New Roman"/>
          <w:i/>
          <w:sz w:val="24"/>
          <w:szCs w:val="24"/>
        </w:rPr>
      </w:pPr>
      <w:r w:rsidRPr="00792812">
        <w:rPr>
          <w:rFonts w:ascii="Times New Roman" w:hAnsi="Times New Roman" w:cs="Times New Roman"/>
          <w:i/>
          <w:sz w:val="24"/>
          <w:szCs w:val="24"/>
        </w:rPr>
        <w:t xml:space="preserve">Doc </w:t>
      </w:r>
      <w:r w:rsidR="003C2DD4">
        <w:rPr>
          <w:rFonts w:ascii="Times New Roman" w:hAnsi="Times New Roman" w:cs="Times New Roman"/>
          <w:i/>
          <w:sz w:val="24"/>
          <w:szCs w:val="24"/>
        </w:rPr>
        <w:t>3</w:t>
      </w:r>
      <w:r w:rsidRPr="00792812">
        <w:rPr>
          <w:rFonts w:ascii="Times New Roman" w:hAnsi="Times New Roman" w:cs="Times New Roman"/>
          <w:i/>
          <w:sz w:val="24"/>
          <w:szCs w:val="24"/>
        </w:rPr>
        <w:t>: James Hunter – the Enduring Culture War?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heart of the “Culture War” argument?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imply is the real problem behind these “culture wars”?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“moral visions” of America that causes this conflict?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percentage of Americans tends to be active in this culture war?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Gaston County, NC in the early 90s?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opposed it and why?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“People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For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American Way” become involved?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this conflict?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is responsible for this conflict? Who loses?</w:t>
      </w:r>
    </w:p>
    <w:p w:rsidR="00792812" w:rsidRDefault="003C2DD4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3C2DD4">
        <w:rPr>
          <w:rFonts w:ascii="Times New Roman" w:hAnsi="Times New Roman" w:cs="Times New Roman"/>
          <w:i/>
          <w:sz w:val="24"/>
          <w:szCs w:val="24"/>
        </w:rPr>
        <w:t>Doc 4: C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C2DD4">
        <w:rPr>
          <w:rFonts w:ascii="Times New Roman" w:hAnsi="Times New Roman" w:cs="Times New Roman"/>
          <w:i/>
          <w:sz w:val="24"/>
          <w:szCs w:val="24"/>
        </w:rPr>
        <w:t xml:space="preserve"> Wright Mills – Power Elite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are the three branched of the modern elite?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do elites understand their role in American society?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institutions adapt to modern life in America?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elite group is the “largest and most expensive feature of government?”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these elites work together to manipulate society?</w:t>
      </w:r>
    </w:p>
    <w:p w:rsidR="00434B79" w:rsidRPr="00434B79" w:rsidRDefault="00434B79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434B79">
        <w:rPr>
          <w:rFonts w:ascii="Times New Roman" w:hAnsi="Times New Roman" w:cs="Times New Roman"/>
          <w:i/>
          <w:sz w:val="24"/>
          <w:szCs w:val="24"/>
        </w:rPr>
        <w:t xml:space="preserve">Doc 5: Richard </w:t>
      </w:r>
      <w:proofErr w:type="spellStart"/>
      <w:r w:rsidRPr="00434B79">
        <w:rPr>
          <w:rFonts w:ascii="Times New Roman" w:hAnsi="Times New Roman" w:cs="Times New Roman"/>
          <w:i/>
          <w:sz w:val="24"/>
          <w:szCs w:val="24"/>
        </w:rPr>
        <w:t>Zweigenhaft</w:t>
      </w:r>
      <w:proofErr w:type="spellEnd"/>
      <w:r w:rsidRPr="00434B79">
        <w:rPr>
          <w:rFonts w:ascii="Times New Roman" w:hAnsi="Times New Roman" w:cs="Times New Roman"/>
          <w:i/>
          <w:sz w:val="24"/>
          <w:szCs w:val="24"/>
        </w:rPr>
        <w:t xml:space="preserve"> – Diversity in the Power Elite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overclass</w:t>
      </w:r>
      <w:proofErr w:type="spellEnd"/>
      <w:r>
        <w:rPr>
          <w:rFonts w:ascii="Times New Roman" w:hAnsi="Times New Roman" w:cs="Times New Roman"/>
          <w:sz w:val="24"/>
          <w:szCs w:val="24"/>
        </w:rPr>
        <w:t>”? Explain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authors agree or disagree with Mills? Explain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the golf course be used as an anecdote to the elite in America?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Ed Brooke, Carol Mosley-Braun &amp; Barak Obama represent the three different generations of African Americans?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According to the authors, has the changes in the elite also changed the distribution of wealth in America?</w:t>
      </w:r>
    </w:p>
    <w:p w:rsidR="00434B79" w:rsidRPr="00434B79" w:rsidRDefault="00434B79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434B79">
        <w:rPr>
          <w:rFonts w:ascii="Times New Roman" w:hAnsi="Times New Roman" w:cs="Times New Roman"/>
          <w:i/>
          <w:sz w:val="24"/>
          <w:szCs w:val="24"/>
        </w:rPr>
        <w:t>Doc 6: Robert Dahl – Who Governs</w:t>
      </w:r>
    </w:p>
    <w:p w:rsidR="00434B79" w:rsidRDefault="00434B79" w:rsidP="00434B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governs? (elites, groups or the majority)</w:t>
      </w:r>
    </w:p>
    <w:p w:rsidR="00434B79" w:rsidRDefault="00434B79" w:rsidP="00434B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ruling elites “enormously influential or “captives of their constituencies?” Explain</w:t>
      </w:r>
    </w:p>
    <w:p w:rsidR="00434B79" w:rsidRDefault="009F7002" w:rsidP="00434B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communication affect the interaction between the governed and the government?</w:t>
      </w:r>
    </w:p>
    <w:p w:rsidR="009F7002" w:rsidRDefault="009F7002" w:rsidP="00434B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politicians act?</w:t>
      </w:r>
    </w:p>
    <w:p w:rsidR="009F7002" w:rsidRDefault="009F7002" w:rsidP="00434B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authors, “governmental decisions” are in response to what?</w:t>
      </w:r>
    </w:p>
    <w:p w:rsidR="009F7002" w:rsidRDefault="009F7002" w:rsidP="00434B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authors, have we become more democratic over the decades? Explain</w:t>
      </w:r>
    </w:p>
    <w:p w:rsidR="009F7002" w:rsidRPr="009F7002" w:rsidRDefault="009F7002" w:rsidP="009F7002">
      <w:pPr>
        <w:rPr>
          <w:rFonts w:ascii="Times New Roman" w:hAnsi="Times New Roman" w:cs="Times New Roman"/>
          <w:i/>
          <w:sz w:val="24"/>
          <w:szCs w:val="24"/>
        </w:rPr>
      </w:pPr>
      <w:r w:rsidRPr="009F7002">
        <w:rPr>
          <w:rFonts w:ascii="Times New Roman" w:hAnsi="Times New Roman" w:cs="Times New Roman"/>
          <w:i/>
          <w:sz w:val="24"/>
          <w:szCs w:val="24"/>
        </w:rPr>
        <w:t>Doc 75: Milton Friedman – Free to Choose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 father of modern economics? What did he write?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Friedman (and Adam Smith), what is the result of one pursuing his own interest?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economic and political power in the hands of the few is a “sure recipe” for what?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freedom(s) do we loose with a large government? Explain.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unelected bureaucrats get power?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Friedman want added to the Bill of Rights?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this do?</w:t>
      </w:r>
    </w:p>
    <w:p w:rsidR="009F7002" w:rsidRDefault="009F7002" w:rsidP="009F70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greatest threat to human freedom?</w:t>
      </w:r>
    </w:p>
    <w:p w:rsidR="009F7002" w:rsidRPr="009F7002" w:rsidRDefault="009F7002" w:rsidP="009F7002">
      <w:pPr>
        <w:rPr>
          <w:rFonts w:ascii="Times New Roman" w:hAnsi="Times New Roman" w:cs="Times New Roman"/>
          <w:i/>
          <w:sz w:val="24"/>
          <w:szCs w:val="24"/>
        </w:rPr>
      </w:pPr>
      <w:r w:rsidRPr="009F7002">
        <w:rPr>
          <w:rFonts w:ascii="Times New Roman" w:hAnsi="Times New Roman" w:cs="Times New Roman"/>
          <w:i/>
          <w:sz w:val="24"/>
          <w:szCs w:val="24"/>
        </w:rPr>
        <w:t>Doc 76: David Wessel – Red Ink</w:t>
      </w:r>
    </w:p>
    <w:p w:rsidR="009F7002" w:rsidRDefault="009F7002" w:rsidP="009F70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2011 how much money did the American government borrow per day?</w:t>
      </w:r>
    </w:p>
    <w:p w:rsidR="009F7002" w:rsidRDefault="009F7002" w:rsidP="009F70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was the interest? What is this the combined cost of?</w:t>
      </w:r>
    </w:p>
    <w:p w:rsidR="009F7002" w:rsidRDefault="009F7002" w:rsidP="009F70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two problems Elme</w:t>
      </w:r>
      <w:r w:rsidR="00B63579">
        <w:rPr>
          <w:rFonts w:ascii="Times New Roman" w:hAnsi="Times New Roman" w:cs="Times New Roman"/>
          <w:sz w:val="24"/>
          <w:szCs w:val="24"/>
        </w:rPr>
        <w:t>ndorf sees with the debt crisis? (bottom page 617)</w:t>
      </w:r>
    </w:p>
    <w:p w:rsidR="00B63579" w:rsidRDefault="00B63579" w:rsidP="009F70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Elmendorf’s solution?</w:t>
      </w:r>
    </w:p>
    <w:p w:rsidR="00B63579" w:rsidRPr="00B63579" w:rsidRDefault="00B63579" w:rsidP="00B63579">
      <w:pPr>
        <w:rPr>
          <w:rFonts w:ascii="Times New Roman" w:hAnsi="Times New Roman" w:cs="Times New Roman"/>
          <w:i/>
          <w:sz w:val="24"/>
          <w:szCs w:val="24"/>
        </w:rPr>
      </w:pPr>
      <w:r w:rsidRPr="00B63579">
        <w:rPr>
          <w:rFonts w:ascii="Times New Roman" w:hAnsi="Times New Roman" w:cs="Times New Roman"/>
          <w:i/>
          <w:sz w:val="24"/>
          <w:szCs w:val="24"/>
        </w:rPr>
        <w:t xml:space="preserve">Doc 77: Michel </w:t>
      </w:r>
      <w:proofErr w:type="spellStart"/>
      <w:r w:rsidRPr="00B63579">
        <w:rPr>
          <w:rFonts w:ascii="Times New Roman" w:hAnsi="Times New Roman" w:cs="Times New Roman"/>
          <w:i/>
          <w:sz w:val="24"/>
          <w:szCs w:val="24"/>
        </w:rPr>
        <w:t>Wucker</w:t>
      </w:r>
      <w:proofErr w:type="spellEnd"/>
      <w:r w:rsidRPr="00B63579">
        <w:rPr>
          <w:rFonts w:ascii="Times New Roman" w:hAnsi="Times New Roman" w:cs="Times New Roman"/>
          <w:i/>
          <w:sz w:val="24"/>
          <w:szCs w:val="24"/>
        </w:rPr>
        <w:t xml:space="preserve"> – Lockout</w:t>
      </w:r>
    </w:p>
    <w:p w:rsidR="00B63579" w:rsidRDefault="00B63579" w:rsidP="00B635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immigration keep inflation low?</w:t>
      </w:r>
    </w:p>
    <w:p w:rsidR="00B63579" w:rsidRPr="00B63579" w:rsidRDefault="00B63579" w:rsidP="00B635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both sides of the immigration debate as shown in this excerpt. </w:t>
      </w:r>
      <w:r w:rsidR="004779B2">
        <w:rPr>
          <w:rFonts w:ascii="Times New Roman" w:hAnsi="Times New Roman" w:cs="Times New Roman"/>
          <w:sz w:val="24"/>
          <w:szCs w:val="24"/>
        </w:rPr>
        <w:t>Are there any aspects</w:t>
      </w:r>
      <w:r>
        <w:rPr>
          <w:rFonts w:ascii="Times New Roman" w:hAnsi="Times New Roman" w:cs="Times New Roman"/>
          <w:sz w:val="24"/>
          <w:szCs w:val="24"/>
        </w:rPr>
        <w:t xml:space="preserve"> of this issue that both sides agree with?</w:t>
      </w:r>
      <w:bookmarkStart w:id="0" w:name="_GoBack"/>
      <w:bookmarkEnd w:id="0"/>
    </w:p>
    <w:sectPr w:rsidR="00B63579" w:rsidRPr="00B6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B81"/>
    <w:multiLevelType w:val="hybridMultilevel"/>
    <w:tmpl w:val="383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E82"/>
    <w:multiLevelType w:val="hybridMultilevel"/>
    <w:tmpl w:val="CE8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A7A"/>
    <w:multiLevelType w:val="hybridMultilevel"/>
    <w:tmpl w:val="C772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84C"/>
    <w:multiLevelType w:val="hybridMultilevel"/>
    <w:tmpl w:val="86A2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3511"/>
    <w:multiLevelType w:val="hybridMultilevel"/>
    <w:tmpl w:val="BF2E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5578B"/>
    <w:multiLevelType w:val="hybridMultilevel"/>
    <w:tmpl w:val="08F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FAA"/>
    <w:multiLevelType w:val="hybridMultilevel"/>
    <w:tmpl w:val="2D96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E3506"/>
    <w:multiLevelType w:val="hybridMultilevel"/>
    <w:tmpl w:val="B948AD78"/>
    <w:lvl w:ilvl="0" w:tplc="81FE5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847213"/>
    <w:multiLevelType w:val="hybridMultilevel"/>
    <w:tmpl w:val="C92C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6E"/>
    <w:rsid w:val="0010286E"/>
    <w:rsid w:val="003C2DD4"/>
    <w:rsid w:val="00434B79"/>
    <w:rsid w:val="004779B2"/>
    <w:rsid w:val="00792812"/>
    <w:rsid w:val="009F7002"/>
    <w:rsid w:val="00A0740B"/>
    <w:rsid w:val="00B63579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616A43B9</Template>
  <TotalTime>75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2017-08-30T18:59:00Z</dcterms:created>
  <dcterms:modified xsi:type="dcterms:W3CDTF">2017-09-05T18:07:00Z</dcterms:modified>
</cp:coreProperties>
</file>