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E6" w:rsidRPr="00FB38FA" w:rsidRDefault="005530C9">
      <w:pPr>
        <w:rPr>
          <w:sz w:val="28"/>
          <w:szCs w:val="28"/>
        </w:rPr>
      </w:pPr>
      <w:r>
        <w:rPr>
          <w:sz w:val="28"/>
          <w:szCs w:val="28"/>
        </w:rPr>
        <w:t xml:space="preserve"> </w:t>
      </w:r>
      <w:bookmarkStart w:id="0" w:name="_GoBack"/>
      <w:bookmarkEnd w:id="0"/>
      <w:r w:rsidR="00B7148D" w:rsidRPr="00FB38FA">
        <w:rPr>
          <w:sz w:val="28"/>
          <w:szCs w:val="28"/>
        </w:rPr>
        <w:t xml:space="preserve">John </w:t>
      </w:r>
      <w:proofErr w:type="spellStart"/>
      <w:r w:rsidR="00B7148D" w:rsidRPr="00FB38FA">
        <w:rPr>
          <w:sz w:val="28"/>
          <w:szCs w:val="28"/>
        </w:rPr>
        <w:t>Freitag</w:t>
      </w:r>
      <w:proofErr w:type="spellEnd"/>
      <w:r w:rsidR="00B7148D" w:rsidRPr="00FB38FA">
        <w:rPr>
          <w:sz w:val="28"/>
          <w:szCs w:val="28"/>
        </w:rPr>
        <w:t xml:space="preserve"> </w:t>
      </w:r>
      <w:r w:rsidR="009E535A" w:rsidRPr="00FB38FA">
        <w:rPr>
          <w:sz w:val="28"/>
          <w:szCs w:val="28"/>
        </w:rPr>
        <w:t>has over thirty years of experience with labor law.  He started his career with the Illinois Department of Labor in 1985, where he was responsible for conducting direct investigations on businesses reportedly violating various state labor laws, including the minimum wage, overtime law, and child labor laws.</w:t>
      </w:r>
    </w:p>
    <w:p w:rsidR="009E535A" w:rsidRPr="00FB38FA" w:rsidRDefault="009E535A">
      <w:pPr>
        <w:rPr>
          <w:sz w:val="28"/>
          <w:szCs w:val="28"/>
        </w:rPr>
      </w:pPr>
      <w:r w:rsidRPr="00FB38FA">
        <w:rPr>
          <w:sz w:val="28"/>
          <w:szCs w:val="28"/>
        </w:rPr>
        <w:t xml:space="preserve">In 1988, </w:t>
      </w:r>
      <w:r w:rsidR="002C0DD4" w:rsidRPr="00FB38FA">
        <w:rPr>
          <w:sz w:val="28"/>
          <w:szCs w:val="28"/>
        </w:rPr>
        <w:t xml:space="preserve">John was promoted to a </w:t>
      </w:r>
      <w:r w:rsidRPr="00FB38FA">
        <w:rPr>
          <w:sz w:val="28"/>
          <w:szCs w:val="28"/>
        </w:rPr>
        <w:t>hearing officer position conducting in-depth</w:t>
      </w:r>
      <w:r w:rsidR="0084357E">
        <w:rPr>
          <w:sz w:val="28"/>
          <w:szCs w:val="28"/>
        </w:rPr>
        <w:t xml:space="preserve"> </w:t>
      </w:r>
      <w:r w:rsidRPr="00FB38FA">
        <w:rPr>
          <w:sz w:val="28"/>
          <w:szCs w:val="28"/>
        </w:rPr>
        <w:t xml:space="preserve">hearings to resolve employer and employee wage disputes.  </w:t>
      </w:r>
      <w:r w:rsidR="002C0DD4" w:rsidRPr="00FB38FA">
        <w:rPr>
          <w:sz w:val="28"/>
          <w:szCs w:val="28"/>
        </w:rPr>
        <w:t>John transferred to the Conciliation and Mediation Division in 1991 and began enforcing the Illinois Prevailing Wage Act.  In 2000, he was promoted to manager of that division, and managed a sixteen unit investigation team operating with a two million dollar annual budget.</w:t>
      </w:r>
    </w:p>
    <w:p w:rsidR="002C0DD4" w:rsidRPr="00FB38FA" w:rsidRDefault="002C0DD4">
      <w:pPr>
        <w:rPr>
          <w:sz w:val="28"/>
          <w:szCs w:val="28"/>
        </w:rPr>
      </w:pPr>
      <w:r w:rsidRPr="00FB38FA">
        <w:rPr>
          <w:sz w:val="28"/>
          <w:szCs w:val="28"/>
        </w:rPr>
        <w:t>In 2003, John began working as the Fair Contracting Director for the Construction Industry Service Corporation, also known as CISCO.  He now works for the Indiana, Illinois,</w:t>
      </w:r>
      <w:r w:rsidR="00FB38FA">
        <w:rPr>
          <w:sz w:val="28"/>
          <w:szCs w:val="28"/>
        </w:rPr>
        <w:t xml:space="preserve"> and</w:t>
      </w:r>
      <w:r w:rsidRPr="00FB38FA">
        <w:rPr>
          <w:sz w:val="28"/>
          <w:szCs w:val="28"/>
        </w:rPr>
        <w:t xml:space="preserve"> Iowa Foundation for Fair Contracting and he is the current Regional Director for our Illinois and Iowa Regions.</w:t>
      </w:r>
    </w:p>
    <w:p w:rsidR="002C0DD4" w:rsidRPr="00FB38FA" w:rsidRDefault="002C0DD4">
      <w:pPr>
        <w:rPr>
          <w:sz w:val="28"/>
          <w:szCs w:val="28"/>
        </w:rPr>
      </w:pPr>
      <w:r w:rsidRPr="00FB38FA">
        <w:rPr>
          <w:sz w:val="28"/>
          <w:szCs w:val="28"/>
        </w:rPr>
        <w:t xml:space="preserve">Along with his wife Heather and their daughter Chandler, John moved to Galena in 2008.  </w:t>
      </w:r>
      <w:r w:rsidR="00FB38FA" w:rsidRPr="00FB38FA">
        <w:rPr>
          <w:sz w:val="28"/>
          <w:szCs w:val="28"/>
        </w:rPr>
        <w:t>His experience with the Jo Daviess County Democratic Party began in March of 2016 when he was elected as the West Galena 1 Precinct Leader.  He quickly assumed the Democratic Party’s treasurer responsibilities.  In July of 2016, he was nominated to be chairman of the Jo Daviess County Democratic Party’s Central Committee, and he accepted that position.</w:t>
      </w:r>
    </w:p>
    <w:p w:rsidR="00FB38FA" w:rsidRPr="00FB38FA" w:rsidRDefault="00FB38FA">
      <w:pPr>
        <w:rPr>
          <w:sz w:val="28"/>
          <w:szCs w:val="28"/>
        </w:rPr>
      </w:pPr>
      <w:r w:rsidRPr="00FB38FA">
        <w:rPr>
          <w:sz w:val="28"/>
          <w:szCs w:val="28"/>
        </w:rPr>
        <w:t>In the last eight months, John’s enthusiasm and organizational skills have brought new energy to the Democratic Party in our area.</w:t>
      </w:r>
    </w:p>
    <w:sectPr w:rsidR="00FB38FA" w:rsidRPr="00FB3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28"/>
    <w:rsid w:val="00183B23"/>
    <w:rsid w:val="002C0DD4"/>
    <w:rsid w:val="00314828"/>
    <w:rsid w:val="005530C9"/>
    <w:rsid w:val="008209E6"/>
    <w:rsid w:val="0084357E"/>
    <w:rsid w:val="009E535A"/>
    <w:rsid w:val="00B62AC1"/>
    <w:rsid w:val="00B7148D"/>
    <w:rsid w:val="00F55A0E"/>
    <w:rsid w:val="00FB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8CD0F-8196-42D3-BB40-41C74B36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Cording PC</dc:creator>
  <cp:lastModifiedBy>Beverly Mellskog</cp:lastModifiedBy>
  <cp:revision>2</cp:revision>
  <cp:lastPrinted>2017-04-03T13:24:00Z</cp:lastPrinted>
  <dcterms:created xsi:type="dcterms:W3CDTF">2017-04-06T14:02:00Z</dcterms:created>
  <dcterms:modified xsi:type="dcterms:W3CDTF">2017-04-06T14:02:00Z</dcterms:modified>
</cp:coreProperties>
</file>