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9BA6" w14:textId="10DA97C0" w:rsidR="002916ED" w:rsidRDefault="00931B4B">
      <w:pPr>
        <w:pStyle w:val="Heading1"/>
      </w:pPr>
      <w:r>
        <w:t>MCCPTA Treasurer</w:t>
      </w:r>
      <w:r w:rsidR="0041580F">
        <w:t xml:space="preserve"> Novembe</w:t>
      </w:r>
      <w:r w:rsidR="007C37D8">
        <w:t>r</w:t>
      </w:r>
      <w:r w:rsidR="000E3AC5">
        <w:t xml:space="preserve"> </w:t>
      </w:r>
      <w:r w:rsidR="005D2717">
        <w:t>2019</w:t>
      </w:r>
      <w:r w:rsidR="00BF260E">
        <w:t xml:space="preserve"> </w:t>
      </w:r>
      <w:r>
        <w:t xml:space="preserve"> Report</w:t>
      </w:r>
    </w:p>
    <w:p w14:paraId="5D0F1761" w14:textId="2B410B53" w:rsidR="00175AD9" w:rsidRDefault="00931B4B" w:rsidP="00175AD9">
      <w:pPr>
        <w:pStyle w:val="ListBullet"/>
      </w:pPr>
      <w:r>
        <w:t xml:space="preserve">Bank Balance as of </w:t>
      </w:r>
      <w:r w:rsidR="007C37D8">
        <w:t>10</w:t>
      </w:r>
      <w:r w:rsidR="00B81CB4">
        <w:t>/3</w:t>
      </w:r>
      <w:r w:rsidR="00D47608">
        <w:t>1</w:t>
      </w:r>
      <w:r w:rsidR="00B81CB4">
        <w:t>/19</w:t>
      </w:r>
      <w:r>
        <w:t>–</w:t>
      </w:r>
      <w:r w:rsidR="00BF2556">
        <w:t xml:space="preserve"> $</w:t>
      </w:r>
      <w:r w:rsidR="00D47608">
        <w:t>71,409.07</w:t>
      </w:r>
    </w:p>
    <w:p w14:paraId="2700C99E" w14:textId="6096CDBC" w:rsidR="00105923" w:rsidRDefault="00B91419" w:rsidP="00105923">
      <w:pPr>
        <w:pStyle w:val="ListBullet"/>
        <w:numPr>
          <w:ilvl w:val="1"/>
          <w:numId w:val="3"/>
        </w:numPr>
      </w:pPr>
      <w:r>
        <w:t>Uncleared checks - $</w:t>
      </w:r>
      <w:r w:rsidR="00E47459">
        <w:t>3</w:t>
      </w:r>
      <w:r w:rsidR="002F19E6">
        <w:t>,960.12</w:t>
      </w:r>
    </w:p>
    <w:p w14:paraId="64438305" w14:textId="0F5F5143" w:rsidR="00077EE4" w:rsidRDefault="00CF528C" w:rsidP="00105923">
      <w:pPr>
        <w:pStyle w:val="ListBullet"/>
        <w:numPr>
          <w:ilvl w:val="1"/>
          <w:numId w:val="3"/>
        </w:numPr>
      </w:pPr>
      <w:r>
        <w:t>Balance on books - $</w:t>
      </w:r>
      <w:r w:rsidR="00AF543A">
        <w:t>67,448.95</w:t>
      </w:r>
    </w:p>
    <w:p w14:paraId="0D0641BE" w14:textId="77777777" w:rsidR="00931B4B" w:rsidRDefault="004A7289" w:rsidP="000E3AC5">
      <w:pPr>
        <w:pStyle w:val="ListBullet"/>
      </w:pPr>
      <w:r>
        <w:t>Eagle Business Savings Balance: $604.41</w:t>
      </w:r>
    </w:p>
    <w:p w14:paraId="50356FFC" w14:textId="64D1DB5A" w:rsidR="00A82E9D" w:rsidRDefault="00193A21" w:rsidP="00823066">
      <w:pPr>
        <w:pStyle w:val="ListBullet"/>
      </w:pPr>
      <w:r>
        <w:t>Weekly support of general administration of funds</w:t>
      </w:r>
    </w:p>
    <w:p w14:paraId="6FEC605F" w14:textId="2175FAD6" w:rsidR="007B77D9" w:rsidRDefault="007B77D9" w:rsidP="00823066">
      <w:pPr>
        <w:pStyle w:val="ListBullet"/>
      </w:pPr>
      <w:r>
        <w:t>Submitted to MDPTA: Financial Review and 990EZ for FY18-19</w:t>
      </w:r>
    </w:p>
    <w:p w14:paraId="61D90826" w14:textId="1CD34435" w:rsidR="00823066" w:rsidRDefault="00823066" w:rsidP="00823066">
      <w:pPr>
        <w:pStyle w:val="ListBullet"/>
      </w:pPr>
      <w:r>
        <w:t>Attached on OneDrive for meeting:</w:t>
      </w:r>
    </w:p>
    <w:p w14:paraId="08CFCBED" w14:textId="2F6596E0" w:rsidR="00DC595E" w:rsidRDefault="00823066" w:rsidP="00DC595E">
      <w:pPr>
        <w:pStyle w:val="ListBullet"/>
        <w:numPr>
          <w:ilvl w:val="1"/>
          <w:numId w:val="3"/>
        </w:numPr>
      </w:pPr>
      <w:r>
        <w:t>Income Statement</w:t>
      </w:r>
    </w:p>
    <w:p w14:paraId="6759E817" w14:textId="06BC2DAA" w:rsidR="00DC595E" w:rsidRDefault="00DC595E" w:rsidP="00DC595E">
      <w:pPr>
        <w:pStyle w:val="ListBullet"/>
        <w:numPr>
          <w:ilvl w:val="2"/>
          <w:numId w:val="3"/>
        </w:numPr>
      </w:pPr>
      <w:r>
        <w:t>Total Income Collected YTD $</w:t>
      </w:r>
      <w:r w:rsidR="00E05214">
        <w:t>23,244.95</w:t>
      </w:r>
    </w:p>
    <w:p w14:paraId="03B72F27" w14:textId="6D35B1E3" w:rsidR="00DC595E" w:rsidRDefault="00DC595E" w:rsidP="00E05214">
      <w:pPr>
        <w:pStyle w:val="ListBullet"/>
        <w:numPr>
          <w:ilvl w:val="2"/>
          <w:numId w:val="3"/>
        </w:numPr>
      </w:pPr>
      <w:r>
        <w:t>Total Expenses Collected YTD $</w:t>
      </w:r>
      <w:r w:rsidR="00E05214">
        <w:t>19,157.97</w:t>
      </w:r>
    </w:p>
    <w:p w14:paraId="275283E5" w14:textId="4624981E" w:rsidR="00823066" w:rsidRDefault="00823066" w:rsidP="00823066">
      <w:pPr>
        <w:pStyle w:val="ListBullet"/>
        <w:numPr>
          <w:ilvl w:val="1"/>
          <w:numId w:val="3"/>
        </w:numPr>
      </w:pPr>
      <w:r>
        <w:t>Budget to Actual</w:t>
      </w:r>
    </w:p>
    <w:p w14:paraId="04EC8F78" w14:textId="26D89657" w:rsidR="007B77D9" w:rsidRDefault="007B77D9" w:rsidP="007B77D9">
      <w:pPr>
        <w:pStyle w:val="ListBullet"/>
      </w:pPr>
      <w:r>
        <w:t>Budget Addendum:</w:t>
      </w:r>
    </w:p>
    <w:p w14:paraId="5E0C3EFA" w14:textId="12B00C95" w:rsidR="007B77D9" w:rsidRDefault="00F35E62" w:rsidP="007B77D9">
      <w:pPr>
        <w:pStyle w:val="ListBullet"/>
        <w:numPr>
          <w:ilvl w:val="1"/>
          <w:numId w:val="3"/>
        </w:numPr>
      </w:pPr>
      <w:r>
        <w:t xml:space="preserve">Due to an error at time of work plan submitted, requesting that the </w:t>
      </w:r>
      <w:r w:rsidR="00EA7379">
        <w:t xml:space="preserve">Special Business Achievement challenge #5215 (budget line item) be increased from $1350 to </w:t>
      </w:r>
      <w:r w:rsidR="005B2E2C">
        <w:t>$4000</w:t>
      </w:r>
      <w:r w:rsidR="004679BD">
        <w:t xml:space="preserve"> (additional </w:t>
      </w:r>
      <w:r w:rsidR="00EF525E">
        <w:t>$2650)</w:t>
      </w:r>
      <w:bookmarkStart w:id="0" w:name="_GoBack"/>
      <w:bookmarkEnd w:id="0"/>
      <w:r w:rsidR="005B2E2C">
        <w:t xml:space="preserve">; this would bring the budget line item #5500 FY19-20 End of Year carry over down to </w:t>
      </w:r>
      <w:r w:rsidR="004679BD">
        <w:t>$18,865.32</w:t>
      </w:r>
    </w:p>
    <w:p w14:paraId="2D15F735" w14:textId="77777777" w:rsidR="00DE318D" w:rsidRDefault="00B6641D" w:rsidP="00D63F4E">
      <w:pPr>
        <w:pStyle w:val="ListBullet"/>
        <w:numPr>
          <w:ilvl w:val="0"/>
          <w:numId w:val="0"/>
        </w:numPr>
        <w:ind w:left="1440"/>
      </w:pPr>
      <w:r>
        <w:t xml:space="preserve"> </w:t>
      </w:r>
    </w:p>
    <w:sectPr w:rsidR="00DE318D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06A2" w14:textId="77777777" w:rsidR="009A5392" w:rsidRDefault="009A5392">
      <w:r>
        <w:separator/>
      </w:r>
    </w:p>
    <w:p w14:paraId="31C15669" w14:textId="77777777" w:rsidR="009A5392" w:rsidRDefault="009A5392"/>
  </w:endnote>
  <w:endnote w:type="continuationSeparator" w:id="0">
    <w:p w14:paraId="27179D96" w14:textId="77777777" w:rsidR="009A5392" w:rsidRDefault="009A5392">
      <w:r>
        <w:continuationSeparator/>
      </w:r>
    </w:p>
    <w:p w14:paraId="500551F1" w14:textId="77777777" w:rsidR="009A5392" w:rsidRDefault="009A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17913" w14:textId="77777777" w:rsidR="002916ED" w:rsidRDefault="005201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0D7D" w14:textId="77777777" w:rsidR="009A5392" w:rsidRDefault="009A5392">
      <w:r>
        <w:separator/>
      </w:r>
    </w:p>
    <w:p w14:paraId="4A3A4389" w14:textId="77777777" w:rsidR="009A5392" w:rsidRDefault="009A5392"/>
  </w:footnote>
  <w:footnote w:type="continuationSeparator" w:id="0">
    <w:p w14:paraId="31CC16C3" w14:textId="77777777" w:rsidR="009A5392" w:rsidRDefault="009A5392">
      <w:r>
        <w:continuationSeparator/>
      </w:r>
    </w:p>
    <w:p w14:paraId="7D91F5DA" w14:textId="77777777" w:rsidR="009A5392" w:rsidRDefault="009A5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4B"/>
    <w:rsid w:val="00037DAC"/>
    <w:rsid w:val="00077EE4"/>
    <w:rsid w:val="000B1E54"/>
    <w:rsid w:val="000B7B88"/>
    <w:rsid w:val="000E3AC5"/>
    <w:rsid w:val="00105923"/>
    <w:rsid w:val="001110C8"/>
    <w:rsid w:val="00170CFF"/>
    <w:rsid w:val="00175AD9"/>
    <w:rsid w:val="001800FE"/>
    <w:rsid w:val="00193A21"/>
    <w:rsid w:val="001F6490"/>
    <w:rsid w:val="002034B1"/>
    <w:rsid w:val="002518A4"/>
    <w:rsid w:val="002916ED"/>
    <w:rsid w:val="002B0751"/>
    <w:rsid w:val="002B1BE4"/>
    <w:rsid w:val="002C0E25"/>
    <w:rsid w:val="002D0B0A"/>
    <w:rsid w:val="002F19E6"/>
    <w:rsid w:val="00304A60"/>
    <w:rsid w:val="00327BDB"/>
    <w:rsid w:val="00351409"/>
    <w:rsid w:val="00351544"/>
    <w:rsid w:val="003965B4"/>
    <w:rsid w:val="003B090B"/>
    <w:rsid w:val="003D5754"/>
    <w:rsid w:val="004134F5"/>
    <w:rsid w:val="0041580F"/>
    <w:rsid w:val="00433A26"/>
    <w:rsid w:val="00455237"/>
    <w:rsid w:val="004679BD"/>
    <w:rsid w:val="004A59B4"/>
    <w:rsid w:val="004A7289"/>
    <w:rsid w:val="004B2595"/>
    <w:rsid w:val="004B7140"/>
    <w:rsid w:val="004C6EE3"/>
    <w:rsid w:val="004F0E6D"/>
    <w:rsid w:val="005144A0"/>
    <w:rsid w:val="00520159"/>
    <w:rsid w:val="0052283B"/>
    <w:rsid w:val="0055700F"/>
    <w:rsid w:val="005B2E2C"/>
    <w:rsid w:val="005C1BAD"/>
    <w:rsid w:val="005C6550"/>
    <w:rsid w:val="005D2717"/>
    <w:rsid w:val="005F7BD8"/>
    <w:rsid w:val="006D530E"/>
    <w:rsid w:val="006E59AF"/>
    <w:rsid w:val="006F4C39"/>
    <w:rsid w:val="00722194"/>
    <w:rsid w:val="00736629"/>
    <w:rsid w:val="0074068C"/>
    <w:rsid w:val="00740B70"/>
    <w:rsid w:val="00762A5D"/>
    <w:rsid w:val="00780519"/>
    <w:rsid w:val="007B77D9"/>
    <w:rsid w:val="007C08F4"/>
    <w:rsid w:val="007C37D8"/>
    <w:rsid w:val="007C4A99"/>
    <w:rsid w:val="007D6358"/>
    <w:rsid w:val="00801A72"/>
    <w:rsid w:val="00823066"/>
    <w:rsid w:val="0084455C"/>
    <w:rsid w:val="0085148A"/>
    <w:rsid w:val="008609CC"/>
    <w:rsid w:val="00897C8E"/>
    <w:rsid w:val="008A669F"/>
    <w:rsid w:val="008E559A"/>
    <w:rsid w:val="00931B4B"/>
    <w:rsid w:val="00965752"/>
    <w:rsid w:val="00966DDE"/>
    <w:rsid w:val="00972374"/>
    <w:rsid w:val="00974A2D"/>
    <w:rsid w:val="009A5392"/>
    <w:rsid w:val="009C325A"/>
    <w:rsid w:val="009D474B"/>
    <w:rsid w:val="009D7022"/>
    <w:rsid w:val="00A00CA6"/>
    <w:rsid w:val="00A22550"/>
    <w:rsid w:val="00A52365"/>
    <w:rsid w:val="00A61741"/>
    <w:rsid w:val="00A82E9D"/>
    <w:rsid w:val="00AA77F4"/>
    <w:rsid w:val="00AC39D5"/>
    <w:rsid w:val="00AC737E"/>
    <w:rsid w:val="00AD6C23"/>
    <w:rsid w:val="00AF543A"/>
    <w:rsid w:val="00B06FEF"/>
    <w:rsid w:val="00B57500"/>
    <w:rsid w:val="00B6641D"/>
    <w:rsid w:val="00B727E5"/>
    <w:rsid w:val="00B81CB4"/>
    <w:rsid w:val="00B91419"/>
    <w:rsid w:val="00BA3833"/>
    <w:rsid w:val="00BA3AEB"/>
    <w:rsid w:val="00BF2556"/>
    <w:rsid w:val="00BF260E"/>
    <w:rsid w:val="00C12B52"/>
    <w:rsid w:val="00C12F1F"/>
    <w:rsid w:val="00C151F6"/>
    <w:rsid w:val="00C326B9"/>
    <w:rsid w:val="00C45D59"/>
    <w:rsid w:val="00C602AF"/>
    <w:rsid w:val="00C75F67"/>
    <w:rsid w:val="00C91A46"/>
    <w:rsid w:val="00CB15C0"/>
    <w:rsid w:val="00CC1D83"/>
    <w:rsid w:val="00CF528C"/>
    <w:rsid w:val="00D167E7"/>
    <w:rsid w:val="00D35727"/>
    <w:rsid w:val="00D47608"/>
    <w:rsid w:val="00D63F4E"/>
    <w:rsid w:val="00D807CE"/>
    <w:rsid w:val="00D948E4"/>
    <w:rsid w:val="00DB00C1"/>
    <w:rsid w:val="00DB4F5B"/>
    <w:rsid w:val="00DB7908"/>
    <w:rsid w:val="00DC595E"/>
    <w:rsid w:val="00DC5C39"/>
    <w:rsid w:val="00DE318D"/>
    <w:rsid w:val="00DF142D"/>
    <w:rsid w:val="00E05214"/>
    <w:rsid w:val="00E10108"/>
    <w:rsid w:val="00E401A3"/>
    <w:rsid w:val="00E47459"/>
    <w:rsid w:val="00E606AC"/>
    <w:rsid w:val="00E723F1"/>
    <w:rsid w:val="00E77BFC"/>
    <w:rsid w:val="00EA7379"/>
    <w:rsid w:val="00EB497B"/>
    <w:rsid w:val="00ED3367"/>
    <w:rsid w:val="00EE1F0B"/>
    <w:rsid w:val="00EE67C8"/>
    <w:rsid w:val="00EF525E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23BC"/>
  <w15:chartTrackingRefBased/>
  <w15:docId w15:val="{54F95BEF-07DF-7B46-AA20-BF4ED34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5B3C9DE-CDAB-3444-B3AE-C6DE9F5E8C2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%7b55B3C9DE-CDAB-3444-B3AE-C6DE9F5E8C2A%7dtf16392134.dotx</Template>
  <TotalTime>31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15</cp:revision>
  <dcterms:created xsi:type="dcterms:W3CDTF">2019-11-12T19:34:00Z</dcterms:created>
  <dcterms:modified xsi:type="dcterms:W3CDTF">2019-11-12T20:06:00Z</dcterms:modified>
</cp:coreProperties>
</file>