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2EC" w:rsidRPr="00B812EC" w:rsidRDefault="00B812EC" w:rsidP="00B812EC">
      <w:pPr>
        <w:spacing w:before="120"/>
        <w:rPr>
          <w:rFonts w:ascii="Arial" w:hAnsi="Arial" w:cs="Arial"/>
          <w:b/>
          <w:sz w:val="28"/>
          <w:szCs w:val="28"/>
        </w:rPr>
      </w:pPr>
      <w:r w:rsidRPr="00B812EC">
        <w:rPr>
          <w:rFonts w:ascii="Arial" w:hAnsi="Arial" w:cs="Arial"/>
          <w:b/>
          <w:sz w:val="28"/>
          <w:szCs w:val="28"/>
        </w:rPr>
        <w:t xml:space="preserve">Thomas </w:t>
      </w:r>
      <w:proofErr w:type="spellStart"/>
      <w:r w:rsidRPr="00B812EC">
        <w:rPr>
          <w:rFonts w:ascii="Arial" w:hAnsi="Arial" w:cs="Arial"/>
          <w:b/>
          <w:sz w:val="28"/>
          <w:szCs w:val="28"/>
        </w:rPr>
        <w:t>Kirven</w:t>
      </w:r>
      <w:proofErr w:type="spellEnd"/>
      <w:r w:rsidRPr="00B812EC">
        <w:rPr>
          <w:rFonts w:ascii="Arial" w:hAnsi="Arial" w:cs="Arial"/>
          <w:b/>
          <w:sz w:val="28"/>
          <w:szCs w:val="28"/>
        </w:rPr>
        <w:t xml:space="preserve"> Bio</w:t>
      </w:r>
    </w:p>
    <w:p w:rsidR="00B812EC" w:rsidRDefault="00B812EC" w:rsidP="00B812EC">
      <w:pPr>
        <w:spacing w:before="120"/>
        <w:rPr>
          <w:rFonts w:ascii="Arial" w:hAnsi="Arial" w:cs="Arial"/>
          <w:sz w:val="22"/>
          <w:szCs w:val="22"/>
        </w:rPr>
      </w:pPr>
    </w:p>
    <w:p w:rsidR="00B812EC" w:rsidRPr="002C3A12" w:rsidRDefault="00B812EC" w:rsidP="00B812EC">
      <w:pPr>
        <w:spacing w:before="120"/>
        <w:rPr>
          <w:rFonts w:ascii="Arial" w:hAnsi="Arial" w:cs="Arial"/>
          <w:iCs/>
          <w:sz w:val="22"/>
          <w:szCs w:val="22"/>
        </w:rPr>
      </w:pPr>
      <w:r w:rsidRPr="002C3A12">
        <w:rPr>
          <w:rFonts w:ascii="Arial" w:hAnsi="Arial" w:cs="Arial"/>
          <w:sz w:val="22"/>
          <w:szCs w:val="22"/>
        </w:rPr>
        <w:t xml:space="preserve">Thomas </w:t>
      </w:r>
      <w:proofErr w:type="spellStart"/>
      <w:r w:rsidRPr="002C3A12">
        <w:rPr>
          <w:rFonts w:ascii="Arial" w:hAnsi="Arial" w:cs="Arial"/>
          <w:sz w:val="22"/>
          <w:szCs w:val="22"/>
        </w:rPr>
        <w:t>Kirven</w:t>
      </w:r>
      <w:proofErr w:type="spellEnd"/>
      <w:r w:rsidRPr="002C3A12">
        <w:rPr>
          <w:rFonts w:ascii="Arial" w:hAnsi="Arial" w:cs="Arial"/>
          <w:sz w:val="22"/>
          <w:szCs w:val="22"/>
        </w:rPr>
        <w:t xml:space="preserve"> is the Founder and CEO of Troop Farm Inc</w:t>
      </w:r>
      <w:r w:rsidRPr="002C3A12">
        <w:rPr>
          <w:rFonts w:ascii="Arial" w:hAnsi="Arial" w:cs="Arial"/>
          <w:iCs/>
          <w:sz w:val="22"/>
          <w:szCs w:val="22"/>
        </w:rPr>
        <w:t xml:space="preserve">.  Mr. </w:t>
      </w:r>
      <w:proofErr w:type="spellStart"/>
      <w:r w:rsidRPr="002C3A12">
        <w:rPr>
          <w:rFonts w:ascii="Arial" w:hAnsi="Arial" w:cs="Arial"/>
          <w:iCs/>
          <w:sz w:val="22"/>
          <w:szCs w:val="22"/>
        </w:rPr>
        <w:t>Kirven</w:t>
      </w:r>
      <w:proofErr w:type="spellEnd"/>
      <w:r w:rsidRPr="002C3A12">
        <w:rPr>
          <w:rFonts w:ascii="Arial" w:hAnsi="Arial" w:cs="Arial"/>
          <w:iCs/>
          <w:sz w:val="22"/>
          <w:szCs w:val="22"/>
        </w:rPr>
        <w:t xml:space="preserve"> is a retired Sergeant First Class of twenty years and three months of dedicated service in the United States Army.  He entered the army in 1969 in the field of vehicle maintenance.  His assignments include tours of duty in Vietnam, Germany, Fort Carson, Colorado, Fort Greely, Alaska and Fort Stewart, Georgia.  After returning in 1989, Sergeant First Class (Retired) </w:t>
      </w:r>
      <w:proofErr w:type="spellStart"/>
      <w:r w:rsidRPr="002C3A12">
        <w:rPr>
          <w:rFonts w:ascii="Arial" w:hAnsi="Arial" w:cs="Arial"/>
          <w:iCs/>
          <w:sz w:val="22"/>
          <w:szCs w:val="22"/>
        </w:rPr>
        <w:t>Kirven</w:t>
      </w:r>
      <w:proofErr w:type="spellEnd"/>
      <w:r w:rsidRPr="002C3A12">
        <w:rPr>
          <w:rFonts w:ascii="Arial" w:hAnsi="Arial" w:cs="Arial"/>
          <w:iCs/>
          <w:sz w:val="22"/>
          <w:szCs w:val="22"/>
        </w:rPr>
        <w:t xml:space="preserve"> entered the civilian work force with the same determination and outstanding leadership skills allowed him to excel as a foreman and maintenance supervisor for several local businesses such as ABF Transportation Company.  </w:t>
      </w:r>
    </w:p>
    <w:p w:rsidR="00B812EC" w:rsidRPr="002E4311" w:rsidRDefault="00B812EC" w:rsidP="00B812EC">
      <w:pPr>
        <w:rPr>
          <w:rFonts w:ascii="Arial" w:hAnsi="Arial" w:cs="Arial"/>
          <w:iCs/>
          <w:sz w:val="22"/>
          <w:szCs w:val="22"/>
        </w:rPr>
      </w:pPr>
    </w:p>
    <w:p w:rsidR="00B812EC" w:rsidRDefault="00B812EC" w:rsidP="00B812EC">
      <w:pPr>
        <w:rPr>
          <w:rFonts w:ascii="Arial" w:hAnsi="Arial" w:cs="Arial"/>
          <w:sz w:val="22"/>
          <w:szCs w:val="22"/>
        </w:rPr>
      </w:pPr>
      <w:r>
        <w:rPr>
          <w:rFonts w:ascii="Arial" w:hAnsi="Arial" w:cs="Arial"/>
          <w:sz w:val="22"/>
          <w:szCs w:val="22"/>
        </w:rPr>
        <w:t xml:space="preserve">Mr. </w:t>
      </w:r>
      <w:proofErr w:type="spellStart"/>
      <w:r>
        <w:rPr>
          <w:rFonts w:ascii="Arial" w:hAnsi="Arial" w:cs="Arial"/>
          <w:sz w:val="22"/>
          <w:szCs w:val="22"/>
        </w:rPr>
        <w:t>Kirven</w:t>
      </w:r>
      <w:proofErr w:type="spellEnd"/>
      <w:r>
        <w:rPr>
          <w:rFonts w:ascii="Arial" w:hAnsi="Arial" w:cs="Arial"/>
          <w:sz w:val="22"/>
          <w:szCs w:val="22"/>
        </w:rPr>
        <w:t xml:space="preserve"> presently serves as a successful entrepreneur in his thriving automotive business and his personal care living facility.  Also, he is an independent consultant to veterans and their families and completed small farmers business training of the journey farmer certification program at the University of Georgia.  He became a member of Farmers Veterans Coalition, Federation Southern Cooperative, Vietnam Veteran of America, The American Legion, Veterans of Foreign Wars, Life member of Disabled Veterans Organizations and Georgia Elite Service-Disabled Veteran Owned Business Organization. </w:t>
      </w:r>
    </w:p>
    <w:p w:rsidR="00DB5AF9" w:rsidRDefault="00DB5AF9">
      <w:bookmarkStart w:id="0" w:name="_GoBack"/>
      <w:bookmarkEnd w:id="0"/>
    </w:p>
    <w:sectPr w:rsidR="00DB5A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ermo">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2EC"/>
    <w:rsid w:val="00B812EC"/>
    <w:rsid w:val="00DB5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FFEB6E-4F24-4013-A393-069994F5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2EC"/>
    <w:pPr>
      <w:spacing w:after="0" w:line="240" w:lineRule="auto"/>
    </w:pPr>
    <w:rPr>
      <w:rFonts w:ascii="Palermo" w:eastAsia="Times New Roman" w:hAnsi="Palerm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Tony</cp:lastModifiedBy>
  <cp:revision>1</cp:revision>
  <dcterms:created xsi:type="dcterms:W3CDTF">2018-01-14T22:50:00Z</dcterms:created>
  <dcterms:modified xsi:type="dcterms:W3CDTF">2018-01-14T22:52:00Z</dcterms:modified>
</cp:coreProperties>
</file>