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C30A" w14:textId="77777777" w:rsidR="00F6386D" w:rsidRDefault="00F6386D" w:rsidP="00F6386D">
      <w:pPr>
        <w:ind w:firstLine="720"/>
        <w:jc w:val="center"/>
        <w:rPr>
          <w:b/>
          <w:sz w:val="28"/>
        </w:rPr>
      </w:pPr>
      <w:r w:rsidRPr="00F6386D">
        <w:rPr>
          <w:b/>
          <w:sz w:val="28"/>
        </w:rPr>
        <w:t>CLEVELAND FREIGHT ASSOCIATION SCHOLARSHIP AWARD</w:t>
      </w:r>
    </w:p>
    <w:p w14:paraId="01A83B44" w14:textId="77777777" w:rsidR="00F6386D" w:rsidRPr="00F6386D" w:rsidRDefault="00F6386D" w:rsidP="00F6386D">
      <w:pPr>
        <w:rPr>
          <w:sz w:val="20"/>
        </w:rPr>
      </w:pPr>
      <w:r w:rsidRPr="00F6386D">
        <w:rPr>
          <w:sz w:val="20"/>
        </w:rPr>
        <w:t>The mission of the CFA is to promote professional, ethical, and educational standards of its members within the business community; To cultivate good fellowship; To share ideas and provide mutual assistance in the promotion of commerce; and to achieve coordinated action in the matters involving or affecting logistics solutions.</w:t>
      </w:r>
    </w:p>
    <w:p w14:paraId="2DF65115" w14:textId="77777777" w:rsidR="00F6386D" w:rsidRPr="00F6386D" w:rsidRDefault="00F6386D" w:rsidP="00F6386D">
      <w:pPr>
        <w:rPr>
          <w:sz w:val="20"/>
        </w:rPr>
      </w:pPr>
      <w:r w:rsidRPr="00F6386D">
        <w:rPr>
          <w:sz w:val="20"/>
        </w:rPr>
        <w:t xml:space="preserve">To further these objectives, the CFA is offering two (2) types of educational scholarships. Through the </w:t>
      </w:r>
      <w:r w:rsidRPr="00F6386D">
        <w:rPr>
          <w:b/>
          <w:sz w:val="20"/>
        </w:rPr>
        <w:t xml:space="preserve">Jan </w:t>
      </w:r>
      <w:proofErr w:type="spellStart"/>
      <w:r w:rsidRPr="00F6386D">
        <w:rPr>
          <w:b/>
          <w:sz w:val="20"/>
        </w:rPr>
        <w:t>Smilanich</w:t>
      </w:r>
      <w:proofErr w:type="spellEnd"/>
      <w:r w:rsidRPr="00F6386D">
        <w:rPr>
          <w:b/>
          <w:sz w:val="20"/>
        </w:rPr>
        <w:t xml:space="preserve"> Scholarship Fund</w:t>
      </w:r>
      <w:r w:rsidRPr="00F6386D">
        <w:rPr>
          <w:sz w:val="20"/>
        </w:rPr>
        <w:t>, a current college student will be awarded a $500 scholarship. The CFA will also grant up to $1500 in scholarships to active CFA member(s) or immediate relative of a current member(s), enrolled in an academic or certification course.</w:t>
      </w:r>
    </w:p>
    <w:p w14:paraId="5D916101" w14:textId="77777777" w:rsidR="00F6386D" w:rsidRPr="00F6386D" w:rsidRDefault="00F6386D" w:rsidP="00F6386D">
      <w:pPr>
        <w:rPr>
          <w:sz w:val="20"/>
        </w:rPr>
      </w:pPr>
      <w:r w:rsidRPr="00F6386D">
        <w:rPr>
          <w:sz w:val="20"/>
        </w:rPr>
        <w:t>PURPOSE: To provide financial incentive for candidates with a desire to receive or expand their education thereby increasing the community value of the Cleveland Freight Association.</w:t>
      </w:r>
    </w:p>
    <w:p w14:paraId="2D43488E" w14:textId="77777777" w:rsidR="00F6386D" w:rsidRPr="00F6386D" w:rsidRDefault="00F6386D" w:rsidP="00F6386D">
      <w:pPr>
        <w:rPr>
          <w:sz w:val="20"/>
        </w:rPr>
      </w:pPr>
      <w:r w:rsidRPr="00F6386D">
        <w:rPr>
          <w:sz w:val="20"/>
        </w:rPr>
        <w:t xml:space="preserve"> APPLICANT ELIGIBILITY: Any active member or student of the transportation, distribution, logistics, or supply chain business community domiciled in Northeast Ohio, pursuing educational endeavors in these fields. </w:t>
      </w:r>
    </w:p>
    <w:p w14:paraId="09434203" w14:textId="320AA5B3" w:rsidR="00F6386D" w:rsidRPr="00F6386D" w:rsidRDefault="00F6386D" w:rsidP="00F6386D">
      <w:pPr>
        <w:rPr>
          <w:sz w:val="20"/>
        </w:rPr>
      </w:pPr>
      <w:r w:rsidRPr="00F6386D">
        <w:rPr>
          <w:sz w:val="20"/>
        </w:rPr>
        <w:t xml:space="preserve">QUALIFICATION CRITERIA: Applicant must be currently enrolled or </w:t>
      </w:r>
      <w:r w:rsidR="0066320C">
        <w:rPr>
          <w:sz w:val="20"/>
        </w:rPr>
        <w:t>planning to enroll:</w:t>
      </w:r>
      <w:r w:rsidRPr="00F6386D">
        <w:rPr>
          <w:sz w:val="20"/>
        </w:rPr>
        <w:t xml:space="preserve"> </w:t>
      </w:r>
    </w:p>
    <w:p w14:paraId="74481912" w14:textId="77777777" w:rsidR="00F6386D" w:rsidRPr="00F6386D" w:rsidRDefault="00F6386D" w:rsidP="00F6386D">
      <w:pPr>
        <w:rPr>
          <w:sz w:val="20"/>
        </w:rPr>
      </w:pPr>
      <w:r w:rsidRPr="00F6386D">
        <w:rPr>
          <w:sz w:val="20"/>
        </w:rPr>
        <w:t xml:space="preserve">− In an accredited </w:t>
      </w:r>
      <w:proofErr w:type="gramStart"/>
      <w:r w:rsidRPr="00F6386D">
        <w:rPr>
          <w:sz w:val="20"/>
        </w:rPr>
        <w:t>two or four year</w:t>
      </w:r>
      <w:proofErr w:type="gramEnd"/>
      <w:r w:rsidRPr="00F6386D">
        <w:rPr>
          <w:sz w:val="20"/>
        </w:rPr>
        <w:t xml:space="preserve"> program with a major in a broad field of transportation, distribution, logistics, or supply chain management </w:t>
      </w:r>
    </w:p>
    <w:p w14:paraId="0CF6B949" w14:textId="77777777" w:rsidR="00F6386D" w:rsidRPr="00F6386D" w:rsidRDefault="00F6386D" w:rsidP="00F6386D">
      <w:pPr>
        <w:rPr>
          <w:sz w:val="20"/>
        </w:rPr>
      </w:pPr>
      <w:r w:rsidRPr="00F6386D">
        <w:rPr>
          <w:sz w:val="20"/>
        </w:rPr>
        <w:t>− For industry-related certification</w:t>
      </w:r>
    </w:p>
    <w:p w14:paraId="702ECECD" w14:textId="77777777" w:rsidR="00F6386D" w:rsidRPr="00F6386D" w:rsidRDefault="00F6386D" w:rsidP="00F6386D">
      <w:pPr>
        <w:rPr>
          <w:sz w:val="20"/>
        </w:rPr>
      </w:pPr>
      <w:r w:rsidRPr="00F6386D">
        <w:rPr>
          <w:sz w:val="20"/>
        </w:rPr>
        <w:t xml:space="preserve"> − In industry related training program </w:t>
      </w:r>
    </w:p>
    <w:p w14:paraId="4EC091E5" w14:textId="77777777" w:rsidR="00F6386D" w:rsidRPr="00F6386D" w:rsidRDefault="00F6386D" w:rsidP="00F6386D">
      <w:pPr>
        <w:rPr>
          <w:sz w:val="20"/>
        </w:rPr>
      </w:pPr>
      <w:r w:rsidRPr="00F6386D">
        <w:rPr>
          <w:sz w:val="20"/>
        </w:rPr>
        <w:t xml:space="preserve">− For continuing education credits </w:t>
      </w:r>
    </w:p>
    <w:p w14:paraId="4CA9EF1C" w14:textId="7DA2139B" w:rsidR="00F6386D" w:rsidRPr="00F6386D" w:rsidRDefault="00F6386D" w:rsidP="00F6386D">
      <w:pPr>
        <w:rPr>
          <w:sz w:val="20"/>
        </w:rPr>
      </w:pPr>
      <w:r w:rsidRPr="00F6386D">
        <w:rPr>
          <w:sz w:val="20"/>
        </w:rPr>
        <w:t>Recipients of the scholarship or their representative must attend the Annual Dinner Meeting</w:t>
      </w:r>
      <w:r w:rsidR="00856BB1">
        <w:rPr>
          <w:sz w:val="20"/>
        </w:rPr>
        <w:t xml:space="preserve"> on November 6</w:t>
      </w:r>
      <w:r w:rsidR="00856BB1" w:rsidRPr="00856BB1">
        <w:rPr>
          <w:sz w:val="20"/>
          <w:vertAlign w:val="superscript"/>
        </w:rPr>
        <w:t>th</w:t>
      </w:r>
      <w:r w:rsidR="00856BB1">
        <w:rPr>
          <w:sz w:val="20"/>
        </w:rPr>
        <w:t>, 2019</w:t>
      </w:r>
      <w:r w:rsidRPr="00F6386D">
        <w:rPr>
          <w:sz w:val="20"/>
        </w:rPr>
        <w:t xml:space="preserve">, at which the award will be presented. </w:t>
      </w:r>
    </w:p>
    <w:p w14:paraId="2E46D4BF" w14:textId="12CB2D18" w:rsidR="00F6386D" w:rsidRPr="00F6386D" w:rsidRDefault="00F6386D" w:rsidP="00F6386D">
      <w:pPr>
        <w:rPr>
          <w:sz w:val="20"/>
        </w:rPr>
      </w:pPr>
      <w:r w:rsidRPr="00F6386D">
        <w:rPr>
          <w:sz w:val="20"/>
        </w:rPr>
        <w:t>HOW TO APPLY: Submit the attached application form and essay by mail</w:t>
      </w:r>
      <w:r w:rsidR="00856BB1">
        <w:rPr>
          <w:sz w:val="20"/>
        </w:rPr>
        <w:t xml:space="preserve"> to PO Box 81002 AMF Cleveland Ohio 44181</w:t>
      </w:r>
      <w:r w:rsidRPr="00F6386D">
        <w:rPr>
          <w:sz w:val="20"/>
        </w:rPr>
        <w:t>, fax to 216-765-8843 or email secretary.cfa@gmail.com</w:t>
      </w:r>
      <w:r w:rsidR="00856BB1">
        <w:rPr>
          <w:sz w:val="20"/>
        </w:rPr>
        <w:t xml:space="preserve"> by October 7</w:t>
      </w:r>
      <w:r w:rsidR="00856BB1" w:rsidRPr="00856BB1">
        <w:rPr>
          <w:sz w:val="20"/>
          <w:vertAlign w:val="superscript"/>
        </w:rPr>
        <w:t>th</w:t>
      </w:r>
      <w:r w:rsidR="00856BB1">
        <w:rPr>
          <w:sz w:val="20"/>
        </w:rPr>
        <w:t>, 2019</w:t>
      </w:r>
      <w:bookmarkStart w:id="0" w:name="_GoBack"/>
      <w:bookmarkEnd w:id="0"/>
      <w:r w:rsidRPr="00F6386D">
        <w:rPr>
          <w:sz w:val="20"/>
        </w:rPr>
        <w:t xml:space="preserve">. </w:t>
      </w:r>
    </w:p>
    <w:p w14:paraId="6E5C797A" w14:textId="77777777" w:rsidR="00F6386D" w:rsidRPr="00F6386D" w:rsidRDefault="00F6386D" w:rsidP="00F6386D">
      <w:pPr>
        <w:rPr>
          <w:sz w:val="20"/>
        </w:rPr>
      </w:pPr>
      <w:r w:rsidRPr="00F6386D">
        <w:rPr>
          <w:sz w:val="20"/>
        </w:rPr>
        <w:t xml:space="preserve">BASIS OF SELECTION: Applications will be reviewed by a three (3) person committee. Scholarship(s) will be awarded predicated upon a value system which </w:t>
      </w:r>
      <w:proofErr w:type="gramStart"/>
      <w:r w:rsidRPr="00F6386D">
        <w:rPr>
          <w:sz w:val="20"/>
        </w:rPr>
        <w:t>takes into account</w:t>
      </w:r>
      <w:proofErr w:type="gramEnd"/>
      <w:r w:rsidRPr="00F6386D">
        <w:rPr>
          <w:sz w:val="20"/>
        </w:rPr>
        <w:t xml:space="preserve"> scholastic aptitude, quality of essay, professional or community organizations. </w:t>
      </w:r>
    </w:p>
    <w:p w14:paraId="6CAD3235" w14:textId="77777777" w:rsidR="00F6386D" w:rsidRPr="00F6386D" w:rsidRDefault="00F6386D" w:rsidP="00F6386D">
      <w:pPr>
        <w:rPr>
          <w:sz w:val="20"/>
        </w:rPr>
      </w:pPr>
      <w:r w:rsidRPr="00F6386D">
        <w:rPr>
          <w:sz w:val="20"/>
        </w:rPr>
        <w:t xml:space="preserve">ADMINISTRATION: Proof of enrollment in the accredited course of class shall be furnished to the CFA by the college, university, training or continuing education facility. The CFA may present the Award directly to the student or be paid directly to the training or continuing education provider. Scholarship recipient must be a paid, participating CFA member for one (1) year immediately following the receipt of the award. </w:t>
      </w:r>
    </w:p>
    <w:p w14:paraId="4B6C02E1" w14:textId="77777777" w:rsidR="00F6386D" w:rsidRPr="00F6386D" w:rsidRDefault="00F6386D" w:rsidP="00F6386D">
      <w:pPr>
        <w:rPr>
          <w:sz w:val="20"/>
        </w:rPr>
      </w:pPr>
      <w:r w:rsidRPr="00F6386D">
        <w:rPr>
          <w:sz w:val="20"/>
        </w:rPr>
        <w:t>QUESTIONS OR COMMENTS: Please contact the CFA Scholarship Award Chairperson, Janet Newman at 216-595-1286 or email the CFA Secretary at secretary.cfa@gmail.com</w:t>
      </w:r>
    </w:p>
    <w:p w14:paraId="09B753AC" w14:textId="77777777" w:rsidR="00F6386D" w:rsidRDefault="00F6386D" w:rsidP="008B675A">
      <w:pPr>
        <w:jc w:val="center"/>
        <w:rPr>
          <w:b/>
          <w:sz w:val="28"/>
        </w:rPr>
      </w:pPr>
    </w:p>
    <w:p w14:paraId="5911B078" w14:textId="77777777" w:rsidR="00F6386D" w:rsidRDefault="00F6386D" w:rsidP="008B675A">
      <w:pPr>
        <w:jc w:val="center"/>
        <w:rPr>
          <w:b/>
          <w:sz w:val="28"/>
        </w:rPr>
      </w:pPr>
    </w:p>
    <w:p w14:paraId="16ABD445" w14:textId="77777777" w:rsidR="008B675A" w:rsidRPr="008B675A" w:rsidRDefault="008B675A" w:rsidP="008B675A">
      <w:pPr>
        <w:jc w:val="center"/>
        <w:rPr>
          <w:b/>
          <w:sz w:val="28"/>
        </w:rPr>
      </w:pPr>
      <w:r w:rsidRPr="008B675A">
        <w:rPr>
          <w:b/>
          <w:sz w:val="28"/>
        </w:rPr>
        <w:t>SCHOLARSHIP FUND APPLICATION</w:t>
      </w:r>
    </w:p>
    <w:p w14:paraId="58FB2B63" w14:textId="31B3F25B" w:rsidR="008B675A" w:rsidRDefault="008B675A" w:rsidP="008B675A">
      <w:r>
        <w:t xml:space="preserve"> Name ___________________________________ Phone_____________________________________ Address_____________________________________________________________________________ City__________________________ State________________ Zip Code__________________________ CFA Member Relationship to Applicant (i</w:t>
      </w:r>
      <w:r w:rsidR="0066320C">
        <w:t>f</w:t>
      </w:r>
      <w:r>
        <w:t xml:space="preserve"> any) _____________________________________________ ____________________________________________________________________________________ Current employment or scholastic status: </w:t>
      </w:r>
    </w:p>
    <w:p w14:paraId="36BC6A61" w14:textId="77777777" w:rsidR="008B675A" w:rsidRDefault="008B675A" w:rsidP="008B675A">
      <w:r>
        <w:t xml:space="preserve">Name of Company ____________________________________________________________________ Position/Type of Work _________________________________________________________________ Name of School ______________________________________________________________________ Seeking Degree In _____________________________________________________________________ Expected Graduation __________________________________________________________________ </w:t>
      </w:r>
    </w:p>
    <w:p w14:paraId="7549D6EA" w14:textId="77777777" w:rsidR="008B675A" w:rsidRDefault="008B675A" w:rsidP="008B675A">
      <w:r>
        <w:t>On a separate sheet, please respond to the following questions and information:</w:t>
      </w:r>
    </w:p>
    <w:p w14:paraId="2CC6BA62" w14:textId="77777777" w:rsidR="008B675A" w:rsidRDefault="008B675A" w:rsidP="008B675A">
      <w:r>
        <w:t xml:space="preserve"> </w:t>
      </w:r>
      <w:r>
        <w:tab/>
        <w:t xml:space="preserve">1. How did you learn about this Scholarship Fund? </w:t>
      </w:r>
    </w:p>
    <w:p w14:paraId="5EE90051" w14:textId="1DDAEE2A" w:rsidR="008B675A" w:rsidRDefault="008B675A" w:rsidP="0066320C">
      <w:pPr>
        <w:ind w:left="720"/>
      </w:pPr>
      <w:r>
        <w:t xml:space="preserve">2. Describe the course, term date, and related costs that the scholarship award would be </w:t>
      </w:r>
      <w:proofErr w:type="gramStart"/>
      <w:r>
        <w:t xml:space="preserve">used </w:t>
      </w:r>
      <w:r w:rsidR="0066320C">
        <w:t xml:space="preserve"> </w:t>
      </w:r>
      <w:r>
        <w:t>for</w:t>
      </w:r>
      <w:proofErr w:type="gramEnd"/>
      <w:r>
        <w:t xml:space="preserve">. </w:t>
      </w:r>
    </w:p>
    <w:p w14:paraId="6D1CFCF9" w14:textId="57392AD4" w:rsidR="0066320C" w:rsidRDefault="0066320C" w:rsidP="0066320C">
      <w:pPr>
        <w:ind w:left="720"/>
      </w:pPr>
      <w:r>
        <w:t>3.  Do you wish to be primarily considered for an academic or continuing education Grant?       Or Both?  Scholarship will be awarded at Committee’s discretion.</w:t>
      </w:r>
      <w:r w:rsidRPr="0066320C">
        <w:t xml:space="preserve"> </w:t>
      </w:r>
    </w:p>
    <w:p w14:paraId="2BBDFE8A" w14:textId="50E14EF3" w:rsidR="008B675A" w:rsidRDefault="0066320C" w:rsidP="0066320C">
      <w:pPr>
        <w:ind w:left="720"/>
      </w:pPr>
      <w:r>
        <w:t>4</w:t>
      </w:r>
      <w:r w:rsidR="008B675A">
        <w:t xml:space="preserve">. List your Professional and/or Community Organizations: (a) professional organizations to which you belong; (b) scholarship prizes you have received (c) evidence of non-scholastic recognition, achievement, or awards. </w:t>
      </w:r>
    </w:p>
    <w:p w14:paraId="32DAC92D" w14:textId="77777777" w:rsidR="008B675A" w:rsidRDefault="008B675A" w:rsidP="008B675A">
      <w:pPr>
        <w:ind w:firstLine="720"/>
      </w:pPr>
    </w:p>
    <w:p w14:paraId="6284BC7C" w14:textId="6B7469A3" w:rsidR="00F6386D" w:rsidRDefault="008B675A" w:rsidP="008B675A">
      <w:pPr>
        <w:ind w:firstLine="720"/>
      </w:pPr>
      <w:r w:rsidRPr="008B675A">
        <w:rPr>
          <w:b/>
        </w:rPr>
        <w:t>Essay instructions:</w:t>
      </w:r>
      <w:r>
        <w:t xml:space="preserve"> Describe your goals and interests related to Transportation, Distribution, Logistics, and Supply Chain Management. Essay must be between 450 and 500 words.</w:t>
      </w:r>
      <w:r w:rsidRPr="008B675A">
        <w:t xml:space="preserve"> </w:t>
      </w:r>
    </w:p>
    <w:p w14:paraId="193FCE5F" w14:textId="77777777" w:rsidR="00F6386D" w:rsidRDefault="00F6386D" w:rsidP="008B675A">
      <w:pPr>
        <w:ind w:firstLine="720"/>
      </w:pPr>
    </w:p>
    <w:p w14:paraId="3FDCC683" w14:textId="77777777" w:rsidR="00F6386D" w:rsidRDefault="00F6386D" w:rsidP="008B675A">
      <w:pPr>
        <w:ind w:firstLine="720"/>
      </w:pPr>
    </w:p>
    <w:p w14:paraId="13B86BAE" w14:textId="77777777" w:rsidR="00F6386D" w:rsidRDefault="00F6386D" w:rsidP="008B675A">
      <w:pPr>
        <w:ind w:firstLine="720"/>
      </w:pPr>
    </w:p>
    <w:p w14:paraId="2507AEC1" w14:textId="77777777" w:rsidR="00F6386D" w:rsidRDefault="00F6386D" w:rsidP="00F6386D"/>
    <w:sectPr w:rsidR="00F6386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2AE0C" w14:textId="77777777" w:rsidR="00EC126C" w:rsidRDefault="00EC126C" w:rsidP="008B675A">
      <w:pPr>
        <w:spacing w:after="0" w:line="240" w:lineRule="auto"/>
      </w:pPr>
      <w:r>
        <w:separator/>
      </w:r>
    </w:p>
  </w:endnote>
  <w:endnote w:type="continuationSeparator" w:id="0">
    <w:p w14:paraId="6C451145" w14:textId="77777777" w:rsidR="00EC126C" w:rsidRDefault="00EC126C" w:rsidP="008B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4D8E" w14:textId="77777777" w:rsidR="00EC126C" w:rsidRDefault="00EC126C" w:rsidP="008B675A">
      <w:pPr>
        <w:spacing w:after="0" w:line="240" w:lineRule="auto"/>
      </w:pPr>
      <w:r>
        <w:separator/>
      </w:r>
    </w:p>
  </w:footnote>
  <w:footnote w:type="continuationSeparator" w:id="0">
    <w:p w14:paraId="60F032CE" w14:textId="77777777" w:rsidR="00EC126C" w:rsidRDefault="00EC126C" w:rsidP="008B6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F2F6" w14:textId="77777777" w:rsidR="008B675A" w:rsidRDefault="008B675A">
    <w:pPr>
      <w:pStyle w:val="Header"/>
    </w:pPr>
    <w:r w:rsidRPr="008B675A">
      <w:rPr>
        <w:noProof/>
      </w:rPr>
      <w:drawing>
        <wp:inline distT="0" distB="0" distL="0" distR="0" wp14:anchorId="625AAD1A" wp14:editId="2D745789">
          <wp:extent cx="5258534" cy="161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58534" cy="16194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5A"/>
    <w:rsid w:val="0066320C"/>
    <w:rsid w:val="00663313"/>
    <w:rsid w:val="00770746"/>
    <w:rsid w:val="00856BB1"/>
    <w:rsid w:val="008B675A"/>
    <w:rsid w:val="00EC126C"/>
    <w:rsid w:val="00F6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FFC5"/>
  <w15:chartTrackingRefBased/>
  <w15:docId w15:val="{8D31F8A3-6AF7-47BE-AFF6-BCFEFFED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75A"/>
    <w:rPr>
      <w:color w:val="0563C1" w:themeColor="hyperlink"/>
      <w:u w:val="single"/>
    </w:rPr>
  </w:style>
  <w:style w:type="character" w:styleId="UnresolvedMention">
    <w:name w:val="Unresolved Mention"/>
    <w:basedOn w:val="DefaultParagraphFont"/>
    <w:uiPriority w:val="99"/>
    <w:semiHidden/>
    <w:unhideWhenUsed/>
    <w:rsid w:val="008B675A"/>
    <w:rPr>
      <w:color w:val="605E5C"/>
      <w:shd w:val="clear" w:color="auto" w:fill="E1DFDD"/>
    </w:rPr>
  </w:style>
  <w:style w:type="paragraph" w:styleId="Header">
    <w:name w:val="header"/>
    <w:basedOn w:val="Normal"/>
    <w:link w:val="HeaderChar"/>
    <w:uiPriority w:val="99"/>
    <w:unhideWhenUsed/>
    <w:rsid w:val="008B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75A"/>
  </w:style>
  <w:style w:type="paragraph" w:styleId="Footer">
    <w:name w:val="footer"/>
    <w:basedOn w:val="Normal"/>
    <w:link w:val="FooterChar"/>
    <w:uiPriority w:val="99"/>
    <w:unhideWhenUsed/>
    <w:rsid w:val="008B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75A"/>
  </w:style>
  <w:style w:type="paragraph" w:styleId="BalloonText">
    <w:name w:val="Balloon Text"/>
    <w:basedOn w:val="Normal"/>
    <w:link w:val="BalloonTextChar"/>
    <w:uiPriority w:val="99"/>
    <w:semiHidden/>
    <w:unhideWhenUsed/>
    <w:rsid w:val="008B6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Yankow</dc:creator>
  <cp:keywords/>
  <dc:description/>
  <cp:lastModifiedBy>Matt Yankow</cp:lastModifiedBy>
  <cp:revision>2</cp:revision>
  <dcterms:created xsi:type="dcterms:W3CDTF">2019-08-29T18:52:00Z</dcterms:created>
  <dcterms:modified xsi:type="dcterms:W3CDTF">2019-08-29T18:52:00Z</dcterms:modified>
</cp:coreProperties>
</file>