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F5447B">
        <w:rPr>
          <w:b/>
          <w:i/>
          <w:sz w:val="24"/>
          <w:szCs w:val="24"/>
        </w:rPr>
        <w:t>inued Bible Study of Lesson 1004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6037D8" w:rsidRDefault="00023258" w:rsidP="006037D8">
      <w:pPr>
        <w:rPr>
          <w:b/>
        </w:rPr>
      </w:pPr>
      <w:r>
        <w:rPr>
          <w:b/>
        </w:rPr>
        <w:t xml:space="preserve">Why do you think God accepted Abel’s offering and not Cain’s? Review Genesis 4: 1-5 and read Hebrews 11:4 and 1 John 3:12. 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453DB4" w:rsidP="006037D8">
      <w:r>
        <w:rPr>
          <w:b/>
        </w:rPr>
        <w:t xml:space="preserve">The word Cain in the Hebrew Language is similar to the words “to acquire”. </w:t>
      </w:r>
      <w:r w:rsidR="003D0F53" w:rsidRPr="003D0F53">
        <w:rPr>
          <w:b/>
        </w:rPr>
        <w:t>Explain in your own words what</w:t>
      </w:r>
      <w:r>
        <w:rPr>
          <w:b/>
        </w:rPr>
        <w:t xml:space="preserve"> does to acquire mean to you? </w:t>
      </w:r>
    </w:p>
    <w:p w:rsidR="003D0F53" w:rsidRDefault="003D0F53" w:rsidP="006037D8">
      <w:r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453DB4" w:rsidRDefault="00453DB4" w:rsidP="00453DB4">
      <w:r>
        <w:rPr>
          <w:b/>
        </w:rPr>
        <w:t>What are some of the personality traits one might posses,</w:t>
      </w:r>
      <w:r w:rsidRPr="003D0F53">
        <w:rPr>
          <w:b/>
        </w:rPr>
        <w:t xml:space="preserve"> </w:t>
      </w:r>
      <w:r>
        <w:rPr>
          <w:b/>
        </w:rPr>
        <w:t xml:space="preserve">if your focus here on earth is to acquire? </w:t>
      </w:r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783A9B" w:rsidP="006037D8">
      <w:r>
        <w:rPr>
          <w:b/>
        </w:rPr>
        <w:t>Did God give Cain a chance to start over after he rejected him and his offering? What verse supports your answer?</w:t>
      </w:r>
      <w:r w:rsidR="00194527">
        <w:t xml:space="preserve"> 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783A9B" w:rsidRDefault="00783A9B" w:rsidP="00783A9B">
      <w:r>
        <w:rPr>
          <w:b/>
        </w:rPr>
        <w:t>Do you believe that Cain is the son of Satan</w:t>
      </w:r>
      <w:r w:rsidR="008568DA">
        <w:rPr>
          <w:b/>
        </w:rPr>
        <w:t>?</w:t>
      </w:r>
      <w:r>
        <w:rPr>
          <w:b/>
        </w:rPr>
        <w:t xml:space="preserve"> Please support your answer with scripture. </w:t>
      </w:r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2F5663" w:rsidRDefault="00783A9B" w:rsidP="006037D8">
      <w:r>
        <w:rPr>
          <w:b/>
        </w:rPr>
        <w:t>Give examples how Cain’s lifestyle choices “to acquire</w:t>
      </w:r>
      <w:proofErr w:type="gramStart"/>
      <w:r>
        <w:rPr>
          <w:b/>
        </w:rPr>
        <w:t>” ,</w:t>
      </w:r>
      <w:proofErr w:type="gramEnd"/>
      <w:r>
        <w:rPr>
          <w:b/>
        </w:rPr>
        <w:t xml:space="preserve"> are similar to our world today. </w:t>
      </w:r>
    </w:p>
    <w:p w:rsidR="006037D8" w:rsidRPr="00783A9B" w:rsidRDefault="006037D8" w:rsidP="006037D8"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7D8"/>
    <w:rsid w:val="00023258"/>
    <w:rsid w:val="00151C51"/>
    <w:rsid w:val="00194527"/>
    <w:rsid w:val="00235B23"/>
    <w:rsid w:val="0027085A"/>
    <w:rsid w:val="002F5663"/>
    <w:rsid w:val="003D0F53"/>
    <w:rsid w:val="00430D8C"/>
    <w:rsid w:val="00453DB4"/>
    <w:rsid w:val="00522020"/>
    <w:rsid w:val="00557F65"/>
    <w:rsid w:val="005D524B"/>
    <w:rsid w:val="006037D8"/>
    <w:rsid w:val="0064307F"/>
    <w:rsid w:val="00783A9B"/>
    <w:rsid w:val="008568DA"/>
    <w:rsid w:val="00AD6B9B"/>
    <w:rsid w:val="00B971C5"/>
    <w:rsid w:val="00F5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GGClient</cp:lastModifiedBy>
  <cp:revision>7</cp:revision>
  <dcterms:created xsi:type="dcterms:W3CDTF">2015-07-26T14:20:00Z</dcterms:created>
  <dcterms:modified xsi:type="dcterms:W3CDTF">2015-07-26T14:43:00Z</dcterms:modified>
</cp:coreProperties>
</file>