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Pr="00353C2B" w:rsidR="00AC314C" w:rsidP="00353C2B" w:rsidRDefault="00AC314C" w14:paraId="672A6659" wp14:textId="77777777">
      <w:pPr>
        <w:pStyle w:val="Header"/>
        <w:tabs>
          <w:tab w:val="clear" w:pos="4153"/>
          <w:tab w:val="clear" w:pos="8306"/>
        </w:tabs>
        <w:rPr>
          <w:rFonts w:ascii="Comic Sans MS" w:hAnsi="Comic Sans MS"/>
        </w:rPr>
      </w:pPr>
    </w:p>
    <w:p xmlns:wp14="http://schemas.microsoft.com/office/word/2010/wordml" w:rsidRPr="00353C2B" w:rsidR="00AC314C" w:rsidP="001B358E" w:rsidRDefault="00234DC5" w14:paraId="739A3C21" wp14:textId="174EBCC9">
      <w:pPr>
        <w:pStyle w:val="DefaultText"/>
        <w:pBdr>
          <w:top w:val="single" w:color="auto" w:sz="4" w:space="1"/>
          <w:left w:val="single" w:color="auto" w:sz="4" w:space="4"/>
          <w:bottom w:val="single" w:color="auto" w:sz="4" w:space="1"/>
          <w:right w:val="single" w:color="auto" w:sz="4" w:space="4"/>
        </w:pBdr>
        <w:jc w:val="center"/>
        <w:rPr>
          <w:rFonts w:ascii="Comic Sans MS" w:hAnsi="Comic Sans MS"/>
          <w:color w:val="000000"/>
          <w:sz w:val="40"/>
          <w:szCs w:val="40"/>
        </w:rPr>
      </w:pPr>
      <w:r w:rsidRPr="2F07EDCC" w:rsidR="2F07EDCC">
        <w:rPr>
          <w:rFonts w:ascii="Comic Sans MS" w:hAnsi="Comic Sans MS"/>
          <w:b w:val="1"/>
          <w:bCs w:val="1"/>
          <w:color w:val="000000" w:themeColor="text1" w:themeTint="FF" w:themeShade="FF"/>
          <w:sz w:val="40"/>
          <w:szCs w:val="40"/>
        </w:rPr>
        <w:t>9 (A)</w:t>
      </w:r>
      <w:r>
        <w:tab/>
      </w:r>
      <w:r w:rsidRPr="2F07EDCC" w:rsidR="2F07EDCC">
        <w:rPr>
          <w:rFonts w:ascii="Comic Sans MS" w:hAnsi="Comic Sans MS"/>
          <w:b w:val="1"/>
          <w:bCs w:val="1"/>
          <w:color w:val="000000" w:themeColor="text1" w:themeTint="FF" w:themeShade="FF"/>
          <w:sz w:val="40"/>
          <w:szCs w:val="40"/>
        </w:rPr>
        <w:t>DATA PROTECTION POLICY (GDPR)</w:t>
      </w:r>
    </w:p>
    <w:p xmlns:wp14="http://schemas.microsoft.com/office/word/2010/wordml" w:rsidRPr="00353C2B" w:rsidR="00AC314C" w:rsidP="00353C2B" w:rsidRDefault="00AC314C" w14:paraId="0A37501D" wp14:textId="77777777">
      <w:pPr>
        <w:pStyle w:val="DefaultText"/>
        <w:rPr>
          <w:rFonts w:ascii="Comic Sans MS" w:hAnsi="Comic Sans MS"/>
          <w:color w:val="000000"/>
        </w:rPr>
      </w:pPr>
    </w:p>
    <w:p xmlns:wp14="http://schemas.microsoft.com/office/word/2010/wordml" w:rsidRPr="00353C2B" w:rsidR="000E21C9" w:rsidP="00353C2B" w:rsidRDefault="000E21C9" w14:paraId="170854AC" wp14:textId="77777777">
      <w:pPr>
        <w:rPr>
          <w:rFonts w:ascii="Comic Sans MS" w:hAnsi="Comic Sans MS" w:cs="Arial"/>
          <w:b/>
          <w:sz w:val="28"/>
          <w:szCs w:val="22"/>
        </w:rPr>
      </w:pPr>
      <w:r w:rsidRPr="00353C2B">
        <w:rPr>
          <w:rFonts w:ascii="Comic Sans MS" w:hAnsi="Comic Sans MS" w:cs="Arial"/>
          <w:b/>
          <w:sz w:val="28"/>
          <w:szCs w:val="22"/>
        </w:rPr>
        <w:t>Statement of Intent</w:t>
      </w:r>
    </w:p>
    <w:p xmlns:wp14="http://schemas.microsoft.com/office/word/2010/wordml" w:rsidRPr="00353C2B" w:rsidR="000E21C9" w:rsidP="00353C2B" w:rsidRDefault="000E21C9" w14:paraId="717A10D2" wp14:textId="77777777">
      <w:pPr>
        <w:rPr>
          <w:rFonts w:ascii="Comic Sans MS" w:hAnsi="Comic Sans MS" w:cs="Arial"/>
          <w:sz w:val="22"/>
          <w:szCs w:val="22"/>
        </w:rPr>
      </w:pPr>
      <w:r w:rsidRPr="5DFED07E" w:rsidR="5DFED07E">
        <w:rPr>
          <w:rFonts w:ascii="Comic Sans MS" w:hAnsi="Comic Sans MS" w:cs="Arial"/>
          <w:sz w:val="22"/>
          <w:szCs w:val="22"/>
        </w:rPr>
        <w:t>The General Data Protection Regulation (GDPR) Act came into effect on 25</w:t>
      </w:r>
      <w:r w:rsidRPr="5DFED07E" w:rsidR="5DFED07E">
        <w:rPr>
          <w:rFonts w:ascii="Comic Sans MS" w:hAnsi="Comic Sans MS" w:cs="Arial"/>
          <w:sz w:val="22"/>
          <w:szCs w:val="22"/>
          <w:vertAlign w:val="superscript"/>
        </w:rPr>
        <w:t>th</w:t>
      </w:r>
      <w:r w:rsidRPr="5DFED07E" w:rsidR="5DFED07E">
        <w:rPr>
          <w:rFonts w:ascii="Comic Sans MS" w:hAnsi="Comic Sans MS" w:cs="Arial"/>
          <w:sz w:val="22"/>
          <w:szCs w:val="22"/>
        </w:rPr>
        <w:t xml:space="preserve"> May 2018. It is designed to protect the privacy of individuals. It requires that any personal information about an individual is processed securely and confidentially. This includes both staff and children. How the pre-school obtains, shares and uses information is critical, as personal data is sensitive and private. Everyone, adults and children alike, has the right to know how the information about them is used. The General Data Protection Regulation requires the pre-school to strike the right balance in processing personal information so that an individual’s privacy is protected. Applying the principles to all information held by the pre-school will typically achieve this balance and help to comply with the legislation.</w:t>
      </w:r>
    </w:p>
    <w:p xmlns:wp14="http://schemas.microsoft.com/office/word/2010/wordml" w:rsidRPr="00353C2B" w:rsidR="000E21C9" w:rsidP="00353C2B" w:rsidRDefault="000E21C9" w14:paraId="74CF6E93" wp14:textId="77777777">
      <w:pPr>
        <w:rPr>
          <w:rFonts w:ascii="Comic Sans MS" w:hAnsi="Comic Sans MS" w:cs="Arial"/>
          <w:sz w:val="22"/>
          <w:szCs w:val="22"/>
        </w:rPr>
      </w:pPr>
      <w:r w:rsidRPr="00353C2B">
        <w:rPr>
          <w:rFonts w:ascii="Comic Sans MS" w:hAnsi="Comic Sans MS" w:cs="Arial"/>
          <w:sz w:val="22"/>
          <w:szCs w:val="22"/>
        </w:rPr>
        <w:t xml:space="preserve">We will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There are record keeping systems in place that meet legal requirements; means of storing and sharing that information take place within the framework of the General Data Protection Regulation and the Human Rights Act. </w:t>
      </w:r>
    </w:p>
    <w:p xmlns:wp14="http://schemas.microsoft.com/office/word/2010/wordml" w:rsidRPr="00AB5E6B" w:rsidR="00B44804" w:rsidP="00353C2B" w:rsidRDefault="00B44804" w14:paraId="7FFE8A53" wp14:textId="77777777">
      <w:pPr>
        <w:rPr>
          <w:rFonts w:ascii="Comic Sans MS" w:hAnsi="Comic Sans MS" w:cs="Arial"/>
          <w:b/>
          <w:sz w:val="28"/>
          <w:szCs w:val="22"/>
        </w:rPr>
      </w:pPr>
      <w:r w:rsidRPr="00AB5E6B">
        <w:rPr>
          <w:rFonts w:ascii="Comic Sans MS" w:hAnsi="Comic Sans MS" w:cs="Arial"/>
          <w:b/>
          <w:sz w:val="28"/>
          <w:szCs w:val="22"/>
        </w:rPr>
        <w:t>General Data Protection Regulation principles</w:t>
      </w:r>
    </w:p>
    <w:p xmlns:wp14="http://schemas.microsoft.com/office/word/2010/wordml" w:rsidRPr="00353C2B" w:rsidR="00B44804" w:rsidP="00353C2B" w:rsidRDefault="00B44804" w14:paraId="2E18C61B" wp14:textId="77777777">
      <w:pPr>
        <w:rPr>
          <w:rFonts w:ascii="Comic Sans MS" w:hAnsi="Comic Sans MS" w:cs="Arial"/>
          <w:sz w:val="22"/>
          <w:szCs w:val="22"/>
        </w:rPr>
      </w:pPr>
      <w:r w:rsidRPr="00353C2B">
        <w:rPr>
          <w:rFonts w:ascii="Comic Sans MS" w:hAnsi="Comic Sans MS" w:cs="Arial"/>
          <w:sz w:val="22"/>
          <w:szCs w:val="22"/>
        </w:rPr>
        <w:t xml:space="preserve">To comply with the act, the pre-school must observe the eight ‘General Data Protection Regulation principles’, ensuring that:  </w:t>
      </w:r>
    </w:p>
    <w:p xmlns:wp14="http://schemas.microsoft.com/office/word/2010/wordml" w:rsidRPr="00353C2B" w:rsidR="00B44804" w:rsidP="00353C2B" w:rsidRDefault="00B44804" w14:paraId="0F0023A3" wp14:textId="77777777">
      <w:pPr>
        <w:numPr>
          <w:ilvl w:val="0"/>
          <w:numId w:val="10"/>
        </w:numPr>
        <w:rPr>
          <w:rFonts w:ascii="Comic Sans MS" w:hAnsi="Comic Sans MS" w:cs="Arial"/>
          <w:sz w:val="22"/>
          <w:szCs w:val="22"/>
        </w:rPr>
      </w:pPr>
      <w:r w:rsidRPr="00353C2B">
        <w:rPr>
          <w:rFonts w:ascii="Comic Sans MS" w:hAnsi="Comic Sans MS" w:cs="Arial"/>
          <w:sz w:val="22"/>
          <w:szCs w:val="22"/>
        </w:rPr>
        <w:t xml:space="preserve">Personal data shall be processed fairly and lawfully  </w:t>
      </w:r>
    </w:p>
    <w:p xmlns:wp14="http://schemas.microsoft.com/office/word/2010/wordml" w:rsidRPr="00353C2B" w:rsidR="00B44804" w:rsidP="00353C2B" w:rsidRDefault="00B44804" w14:paraId="4F23B7CB" wp14:textId="77777777">
      <w:pPr>
        <w:numPr>
          <w:ilvl w:val="0"/>
          <w:numId w:val="10"/>
        </w:numPr>
        <w:rPr>
          <w:rFonts w:ascii="Comic Sans MS" w:hAnsi="Comic Sans MS" w:cs="Arial"/>
          <w:sz w:val="22"/>
          <w:szCs w:val="22"/>
        </w:rPr>
      </w:pPr>
      <w:r w:rsidRPr="00353C2B">
        <w:rPr>
          <w:rFonts w:ascii="Comic Sans MS" w:hAnsi="Comic Sans MS" w:cs="Arial"/>
          <w:sz w:val="22"/>
          <w:szCs w:val="22"/>
        </w:rPr>
        <w:t xml:space="preserve">Personal data shall be obtained only for one or more specified and lawful </w:t>
      </w:r>
      <w:r w:rsidRPr="00353C2B" w:rsidR="00D76D71">
        <w:rPr>
          <w:rFonts w:ascii="Comic Sans MS" w:hAnsi="Comic Sans MS" w:cs="Arial"/>
          <w:sz w:val="22"/>
          <w:szCs w:val="22"/>
        </w:rPr>
        <w:t>purposes and</w:t>
      </w:r>
      <w:r w:rsidRPr="00353C2B">
        <w:rPr>
          <w:rFonts w:ascii="Comic Sans MS" w:hAnsi="Comic Sans MS" w:cs="Arial"/>
          <w:sz w:val="22"/>
          <w:szCs w:val="22"/>
        </w:rPr>
        <w:t xml:space="preserve"> shall not be further processed in any manner incompatible with that purpose or those purposes. </w:t>
      </w:r>
    </w:p>
    <w:p xmlns:wp14="http://schemas.microsoft.com/office/word/2010/wordml" w:rsidRPr="00353C2B" w:rsidR="00B44804" w:rsidP="00353C2B" w:rsidRDefault="00B44804" w14:paraId="4A2D3992" wp14:textId="77777777">
      <w:pPr>
        <w:numPr>
          <w:ilvl w:val="0"/>
          <w:numId w:val="10"/>
        </w:numPr>
        <w:rPr>
          <w:rFonts w:ascii="Comic Sans MS" w:hAnsi="Comic Sans MS" w:cs="Arial"/>
          <w:sz w:val="22"/>
          <w:szCs w:val="22"/>
        </w:rPr>
      </w:pPr>
      <w:r w:rsidRPr="00353C2B">
        <w:rPr>
          <w:rFonts w:ascii="Comic Sans MS" w:hAnsi="Comic Sans MS" w:cs="Arial"/>
          <w:sz w:val="22"/>
          <w:szCs w:val="22"/>
        </w:rPr>
        <w:t xml:space="preserve">Personal data shall be adequate, relevant and not excessive in relation to the purpose or purposes for which they are processed. </w:t>
      </w:r>
    </w:p>
    <w:p xmlns:wp14="http://schemas.microsoft.com/office/word/2010/wordml" w:rsidRPr="00353C2B" w:rsidR="00B44804" w:rsidP="00353C2B" w:rsidRDefault="00B44804" w14:paraId="6AEC7098" wp14:textId="77777777">
      <w:pPr>
        <w:numPr>
          <w:ilvl w:val="0"/>
          <w:numId w:val="10"/>
        </w:numPr>
        <w:rPr>
          <w:rFonts w:ascii="Comic Sans MS" w:hAnsi="Comic Sans MS" w:cs="Arial"/>
          <w:sz w:val="22"/>
          <w:szCs w:val="22"/>
        </w:rPr>
      </w:pPr>
      <w:r w:rsidRPr="00353C2B">
        <w:rPr>
          <w:rFonts w:ascii="Comic Sans MS" w:hAnsi="Comic Sans MS" w:cs="Arial"/>
          <w:sz w:val="22"/>
          <w:szCs w:val="22"/>
        </w:rPr>
        <w:t xml:space="preserve">Personal data shall be accurate and, where necessary, kept up to date. </w:t>
      </w:r>
    </w:p>
    <w:p xmlns:wp14="http://schemas.microsoft.com/office/word/2010/wordml" w:rsidRPr="00353C2B" w:rsidR="00B44804" w:rsidP="00353C2B" w:rsidRDefault="00B44804" w14:paraId="7F77F266" wp14:textId="77777777">
      <w:pPr>
        <w:numPr>
          <w:ilvl w:val="0"/>
          <w:numId w:val="10"/>
        </w:numPr>
        <w:rPr>
          <w:rFonts w:ascii="Comic Sans MS" w:hAnsi="Comic Sans MS" w:cs="Arial"/>
          <w:sz w:val="22"/>
          <w:szCs w:val="22"/>
        </w:rPr>
      </w:pPr>
      <w:r w:rsidRPr="00353C2B">
        <w:rPr>
          <w:rFonts w:ascii="Comic Sans MS" w:hAnsi="Comic Sans MS" w:cs="Arial"/>
          <w:sz w:val="22"/>
          <w:szCs w:val="22"/>
        </w:rPr>
        <w:t xml:space="preserve">Personal data processed for any purpose or purposes shall not be kept for longer than is necessary for that purpose or those purposes. </w:t>
      </w:r>
    </w:p>
    <w:p xmlns:wp14="http://schemas.microsoft.com/office/word/2010/wordml" w:rsidRPr="00353C2B" w:rsidR="00B44804" w:rsidP="00353C2B" w:rsidRDefault="00B44804" w14:paraId="361F9622" wp14:textId="77777777">
      <w:pPr>
        <w:numPr>
          <w:ilvl w:val="0"/>
          <w:numId w:val="10"/>
        </w:numPr>
        <w:rPr>
          <w:rFonts w:ascii="Comic Sans MS" w:hAnsi="Comic Sans MS" w:cs="Arial"/>
          <w:sz w:val="22"/>
          <w:szCs w:val="22"/>
        </w:rPr>
      </w:pPr>
      <w:r w:rsidRPr="00353C2B">
        <w:rPr>
          <w:rFonts w:ascii="Comic Sans MS" w:hAnsi="Comic Sans MS" w:cs="Arial"/>
          <w:sz w:val="22"/>
          <w:szCs w:val="22"/>
        </w:rPr>
        <w:t xml:space="preserve">Personal data shall be processed in accordance with the rights of data subjects under this Act. </w:t>
      </w:r>
    </w:p>
    <w:p xmlns:wp14="http://schemas.microsoft.com/office/word/2010/wordml" w:rsidRPr="00353C2B" w:rsidR="00B44804" w:rsidP="00353C2B" w:rsidRDefault="00B44804" w14:paraId="6105A620" wp14:textId="77777777">
      <w:pPr>
        <w:numPr>
          <w:ilvl w:val="0"/>
          <w:numId w:val="10"/>
        </w:numPr>
        <w:rPr>
          <w:rFonts w:ascii="Comic Sans MS" w:hAnsi="Comic Sans MS" w:cs="Arial"/>
          <w:sz w:val="22"/>
          <w:szCs w:val="22"/>
        </w:rPr>
      </w:pPr>
      <w:r w:rsidRPr="00353C2B">
        <w:rPr>
          <w:rFonts w:ascii="Comic Sans MS" w:hAnsi="Comic Sans MS" w:cs="Arial"/>
          <w:sz w:val="22"/>
          <w:szCs w:val="22"/>
        </w:rPr>
        <w:t xml:space="preserve">Appropriate technical and organisational measures shall be taken against unauthorised or unlawful processing of personal data and against accidental loss or destruction of, or damage to, personal data. </w:t>
      </w:r>
    </w:p>
    <w:p xmlns:wp14="http://schemas.microsoft.com/office/word/2010/wordml" w:rsidRPr="00353C2B" w:rsidR="00B44804" w:rsidP="00353C2B" w:rsidRDefault="00B44804" w14:paraId="3C2A4E3E" wp14:textId="77777777">
      <w:pPr>
        <w:numPr>
          <w:ilvl w:val="0"/>
          <w:numId w:val="10"/>
        </w:numPr>
        <w:rPr>
          <w:rFonts w:ascii="Comic Sans MS" w:hAnsi="Comic Sans MS" w:cs="Arial"/>
          <w:sz w:val="22"/>
          <w:szCs w:val="22"/>
        </w:rPr>
      </w:pPr>
      <w:r w:rsidRPr="00353C2B">
        <w:rPr>
          <w:rFonts w:ascii="Comic Sans MS" w:hAnsi="Comic Sans MS" w:cs="Arial"/>
          <w:sz w:val="22"/>
          <w:szCs w:val="22"/>
        </w:rPr>
        <w:t xml:space="preserve">Personal data shall not be transferred to a country or territory outside the European Economic Area unless that country or territory ensures an adequate level of protection for the rights and freedoms of data subjects in relation to the processing of personal data. </w:t>
      </w:r>
    </w:p>
    <w:p xmlns:wp14="http://schemas.microsoft.com/office/word/2010/wordml" w:rsidRPr="00353C2B" w:rsidR="00D87FE9" w:rsidP="00353C2B" w:rsidRDefault="00D87FE9" w14:paraId="515B4038" wp14:textId="77777777">
      <w:pPr>
        <w:pStyle w:val="Default"/>
        <w:rPr>
          <w:rFonts w:ascii="Comic Sans MS" w:hAnsi="Comic Sans MS"/>
          <w:color w:val="auto"/>
          <w:sz w:val="28"/>
          <w:szCs w:val="40"/>
        </w:rPr>
      </w:pPr>
      <w:r w:rsidRPr="00353C2B">
        <w:rPr>
          <w:rFonts w:ascii="Comic Sans MS" w:hAnsi="Comic Sans MS"/>
          <w:b/>
          <w:color w:val="auto"/>
          <w:szCs w:val="40"/>
        </w:rPr>
        <w:t>The GDPR offers six lawful bases</w:t>
      </w:r>
      <w:r w:rsidRPr="00353C2B">
        <w:rPr>
          <w:rFonts w:ascii="Comic Sans MS" w:hAnsi="Comic Sans MS"/>
          <w:color w:val="auto"/>
          <w:szCs w:val="40"/>
        </w:rPr>
        <w:t xml:space="preserve"> for processing personal information. These are the only justifications for doing so. They are</w:t>
      </w:r>
      <w:r w:rsidRPr="00353C2B">
        <w:rPr>
          <w:rFonts w:ascii="Comic Sans MS" w:hAnsi="Comic Sans MS"/>
          <w:color w:val="auto"/>
          <w:sz w:val="28"/>
          <w:szCs w:val="40"/>
        </w:rPr>
        <w:t xml:space="preserve">: </w:t>
      </w:r>
    </w:p>
    <w:p xmlns:wp14="http://schemas.microsoft.com/office/word/2010/wordml" w:rsidRPr="00353C2B" w:rsidR="00D87FE9" w:rsidP="00353C2B" w:rsidRDefault="00D87FE9" w14:paraId="091BF6DC" wp14:textId="77777777">
      <w:pPr>
        <w:pStyle w:val="Default"/>
        <w:numPr>
          <w:ilvl w:val="0"/>
          <w:numId w:val="18"/>
        </w:numPr>
        <w:rPr>
          <w:rFonts w:ascii="Comic Sans MS" w:hAnsi="Comic Sans MS"/>
          <w:color w:val="auto"/>
          <w:szCs w:val="40"/>
        </w:rPr>
      </w:pPr>
      <w:r w:rsidRPr="00353C2B">
        <w:rPr>
          <w:rFonts w:ascii="Comic Sans MS" w:hAnsi="Comic Sans MS"/>
          <w:color w:val="auto"/>
          <w:szCs w:val="40"/>
        </w:rPr>
        <w:t xml:space="preserve">necessary to enter into or to perform a contract, </w:t>
      </w:r>
    </w:p>
    <w:p xmlns:wp14="http://schemas.microsoft.com/office/word/2010/wordml" w:rsidRPr="00353C2B" w:rsidR="00D87FE9" w:rsidP="00353C2B" w:rsidRDefault="00D87FE9" w14:paraId="33095B4F" wp14:textId="77777777">
      <w:pPr>
        <w:pStyle w:val="Default"/>
        <w:numPr>
          <w:ilvl w:val="0"/>
          <w:numId w:val="18"/>
        </w:numPr>
        <w:rPr>
          <w:rFonts w:ascii="Comic Sans MS" w:hAnsi="Comic Sans MS"/>
          <w:color w:val="auto"/>
          <w:szCs w:val="40"/>
        </w:rPr>
      </w:pPr>
      <w:r w:rsidRPr="00353C2B">
        <w:rPr>
          <w:rFonts w:ascii="Comic Sans MS" w:hAnsi="Comic Sans MS"/>
          <w:color w:val="auto"/>
          <w:szCs w:val="40"/>
        </w:rPr>
        <w:t xml:space="preserve">necessary for compliance with a legal obligation, </w:t>
      </w:r>
    </w:p>
    <w:p xmlns:wp14="http://schemas.microsoft.com/office/word/2010/wordml" w:rsidRPr="00353C2B" w:rsidR="00D87FE9" w:rsidP="00353C2B" w:rsidRDefault="00D87FE9" w14:paraId="6B3C9F8D" wp14:textId="77777777">
      <w:pPr>
        <w:pStyle w:val="Default"/>
        <w:numPr>
          <w:ilvl w:val="0"/>
          <w:numId w:val="18"/>
        </w:numPr>
        <w:rPr>
          <w:rFonts w:ascii="Comic Sans MS" w:hAnsi="Comic Sans MS"/>
          <w:color w:val="auto"/>
          <w:szCs w:val="40"/>
        </w:rPr>
      </w:pPr>
      <w:r w:rsidRPr="00353C2B">
        <w:rPr>
          <w:rFonts w:ascii="Comic Sans MS" w:hAnsi="Comic Sans MS"/>
          <w:color w:val="auto"/>
          <w:szCs w:val="40"/>
        </w:rPr>
        <w:t xml:space="preserve">necessary to protect ‘vital interests’, </w:t>
      </w:r>
    </w:p>
    <w:p xmlns:wp14="http://schemas.microsoft.com/office/word/2010/wordml" w:rsidRPr="00353C2B" w:rsidR="00D87FE9" w:rsidP="00353C2B" w:rsidRDefault="00D87FE9" w14:paraId="5D8049B2" wp14:textId="77777777">
      <w:pPr>
        <w:pStyle w:val="Default"/>
        <w:numPr>
          <w:ilvl w:val="0"/>
          <w:numId w:val="18"/>
        </w:numPr>
        <w:rPr>
          <w:rFonts w:ascii="Comic Sans MS" w:hAnsi="Comic Sans MS"/>
          <w:color w:val="auto"/>
          <w:szCs w:val="40"/>
        </w:rPr>
      </w:pPr>
      <w:r w:rsidRPr="00353C2B">
        <w:rPr>
          <w:rFonts w:ascii="Comic Sans MS" w:hAnsi="Comic Sans MS"/>
          <w:color w:val="auto"/>
          <w:szCs w:val="40"/>
        </w:rPr>
        <w:t xml:space="preserve">necessary for the public interest, </w:t>
      </w:r>
    </w:p>
    <w:p xmlns:wp14="http://schemas.microsoft.com/office/word/2010/wordml" w:rsidRPr="00353C2B" w:rsidR="00D87FE9" w:rsidP="00353C2B" w:rsidRDefault="00D87FE9" w14:paraId="61CD18BD" wp14:textId="77777777">
      <w:pPr>
        <w:pStyle w:val="Default"/>
        <w:numPr>
          <w:ilvl w:val="0"/>
          <w:numId w:val="18"/>
        </w:numPr>
        <w:rPr>
          <w:rFonts w:ascii="Comic Sans MS" w:hAnsi="Comic Sans MS"/>
          <w:color w:val="auto"/>
          <w:szCs w:val="40"/>
        </w:rPr>
      </w:pPr>
      <w:r w:rsidRPr="00353C2B">
        <w:rPr>
          <w:rFonts w:ascii="Comic Sans MS" w:hAnsi="Comic Sans MS"/>
          <w:color w:val="auto"/>
          <w:szCs w:val="40"/>
        </w:rPr>
        <w:t xml:space="preserve">necessary for a legitimate interest, </w:t>
      </w:r>
    </w:p>
    <w:p xmlns:wp14="http://schemas.microsoft.com/office/word/2010/wordml" w:rsidRPr="00353C2B" w:rsidR="008D5832" w:rsidP="00353C2B" w:rsidRDefault="00D87FE9" w14:paraId="136CC431" wp14:textId="77777777">
      <w:pPr>
        <w:pStyle w:val="Default"/>
        <w:numPr>
          <w:ilvl w:val="0"/>
          <w:numId w:val="18"/>
        </w:numPr>
        <w:rPr>
          <w:rFonts w:ascii="Comic Sans MS" w:hAnsi="Comic Sans MS"/>
          <w:color w:val="auto"/>
          <w:szCs w:val="40"/>
        </w:rPr>
      </w:pPr>
      <w:r w:rsidRPr="00353C2B">
        <w:rPr>
          <w:rFonts w:ascii="Comic Sans MS" w:hAnsi="Comic Sans MS"/>
          <w:color w:val="auto"/>
          <w:szCs w:val="40"/>
        </w:rPr>
        <w:t xml:space="preserve">with </w:t>
      </w:r>
      <w:r w:rsidRPr="00353C2B">
        <w:rPr>
          <w:rFonts w:ascii="Comic Sans MS" w:hAnsi="Comic Sans MS"/>
          <w:color w:val="auto"/>
          <w:sz w:val="22"/>
          <w:szCs w:val="40"/>
        </w:rPr>
        <w:t>th</w:t>
      </w:r>
      <w:r w:rsidRPr="00353C2B">
        <w:rPr>
          <w:rFonts w:ascii="Comic Sans MS" w:hAnsi="Comic Sans MS"/>
          <w:color w:val="auto"/>
          <w:szCs w:val="40"/>
        </w:rPr>
        <w:t xml:space="preserve">e consent of the data subject. </w:t>
      </w:r>
    </w:p>
    <w:p xmlns:wp14="http://schemas.microsoft.com/office/word/2010/wordml" w:rsidRPr="00353C2B" w:rsidR="003E704C" w:rsidP="5DFED07E" w:rsidRDefault="003E704C" w14:paraId="35662A7F" wp14:textId="67505678">
      <w:pPr>
        <w:pStyle w:val="Default"/>
        <w:rPr>
          <w:rFonts w:ascii="Comic Sans MS" w:hAnsi="Comic Sans MS" w:cs="Arial"/>
          <w:sz w:val="22"/>
          <w:szCs w:val="22"/>
        </w:rPr>
      </w:pPr>
      <w:r w:rsidRPr="5DFED07E" w:rsidR="5DFED07E">
        <w:rPr>
          <w:rFonts w:ascii="Comic Sans MS" w:hAnsi="Comic Sans MS"/>
          <w:color w:val="auto"/>
          <w:sz w:val="28"/>
          <w:szCs w:val="28"/>
        </w:rPr>
        <w:t xml:space="preserve"> </w:t>
      </w:r>
      <w:r w:rsidRPr="5DFED07E" w:rsidR="5DFED07E">
        <w:rPr>
          <w:rFonts w:ascii="Comic Sans MS" w:hAnsi="Comic Sans MS"/>
          <w:color w:val="auto"/>
          <w:sz w:val="22"/>
          <w:szCs w:val="22"/>
        </w:rPr>
        <w:t>The ICO says that consent should generally be considered the last resort, if no other justification applies</w:t>
      </w:r>
      <w:r w:rsidRPr="5DFED07E" w:rsidR="5DFED07E">
        <w:rPr>
          <w:rFonts w:ascii="Comic Sans MS" w:hAnsi="Comic Sans MS"/>
          <w:color w:val="auto"/>
          <w:sz w:val="24"/>
          <w:szCs w:val="24"/>
        </w:rPr>
        <w:t xml:space="preserve">. </w:t>
      </w:r>
      <w:r w:rsidRPr="5DFED07E" w:rsidR="5DFED07E">
        <w:rPr>
          <w:rFonts w:ascii="Comic Sans MS" w:hAnsi="Comic Sans MS" w:cs="Arial"/>
          <w:sz w:val="22"/>
          <w:szCs w:val="22"/>
        </w:rPr>
        <w:t xml:space="preserve">In practice, it means that the pre-school must: </w:t>
      </w:r>
    </w:p>
    <w:p xmlns:wp14="http://schemas.microsoft.com/office/word/2010/wordml" w:rsidRPr="00353C2B" w:rsidR="003E704C" w:rsidP="00AB5E6B" w:rsidRDefault="003E704C" w14:paraId="6A1B1905" wp14:textId="77777777">
      <w:pPr>
        <w:numPr>
          <w:ilvl w:val="0"/>
          <w:numId w:val="15"/>
        </w:numPr>
        <w:rPr>
          <w:rFonts w:ascii="Comic Sans MS" w:hAnsi="Comic Sans MS" w:cs="Arial"/>
          <w:sz w:val="22"/>
          <w:szCs w:val="22"/>
        </w:rPr>
      </w:pPr>
      <w:r w:rsidRPr="00353C2B">
        <w:rPr>
          <w:rFonts w:ascii="Comic Sans MS" w:hAnsi="Comic Sans MS" w:cs="Arial"/>
          <w:sz w:val="22"/>
          <w:szCs w:val="22"/>
        </w:rPr>
        <w:t xml:space="preserve">have legitimate grounds for collecting and using the personal data; </w:t>
      </w:r>
    </w:p>
    <w:p xmlns:wp14="http://schemas.microsoft.com/office/word/2010/wordml" w:rsidRPr="00353C2B" w:rsidR="003E704C" w:rsidP="00353C2B" w:rsidRDefault="003E704C" w14:paraId="40A27970" wp14:textId="77777777">
      <w:pPr>
        <w:numPr>
          <w:ilvl w:val="0"/>
          <w:numId w:val="15"/>
        </w:numPr>
        <w:rPr>
          <w:rFonts w:ascii="Comic Sans MS" w:hAnsi="Comic Sans MS" w:cs="Arial"/>
          <w:sz w:val="22"/>
          <w:szCs w:val="22"/>
        </w:rPr>
      </w:pPr>
      <w:r w:rsidRPr="00353C2B">
        <w:rPr>
          <w:rFonts w:ascii="Comic Sans MS" w:hAnsi="Comic Sans MS" w:cs="Arial"/>
          <w:sz w:val="22"/>
          <w:szCs w:val="22"/>
        </w:rPr>
        <w:t xml:space="preserve">not use the data in ways that have unjustified adverse effects on the individuals concerned;                                                </w:t>
      </w:r>
    </w:p>
    <w:p xmlns:wp14="http://schemas.microsoft.com/office/word/2010/wordml" w:rsidRPr="00353C2B" w:rsidR="003E704C" w:rsidP="00353C2B" w:rsidRDefault="003E704C" w14:paraId="5CE7EF92" wp14:textId="77777777">
      <w:pPr>
        <w:numPr>
          <w:ilvl w:val="0"/>
          <w:numId w:val="15"/>
        </w:numPr>
        <w:rPr>
          <w:rFonts w:ascii="Comic Sans MS" w:hAnsi="Comic Sans MS" w:cs="Arial"/>
          <w:sz w:val="22"/>
          <w:szCs w:val="22"/>
        </w:rPr>
      </w:pPr>
      <w:r w:rsidRPr="00353C2B">
        <w:rPr>
          <w:rFonts w:ascii="Comic Sans MS" w:hAnsi="Comic Sans MS" w:cs="Arial"/>
          <w:sz w:val="22"/>
          <w:szCs w:val="22"/>
        </w:rPr>
        <w:t xml:space="preserve">be transparent about how they intend to use the data, and give individuals appropriate privacy notices when collecting their personal data; </w:t>
      </w:r>
    </w:p>
    <w:p xmlns:wp14="http://schemas.microsoft.com/office/word/2010/wordml" w:rsidRPr="00353C2B" w:rsidR="003E704C" w:rsidP="00353C2B" w:rsidRDefault="003E704C" w14:paraId="60D11E79" wp14:textId="77777777">
      <w:pPr>
        <w:numPr>
          <w:ilvl w:val="0"/>
          <w:numId w:val="15"/>
        </w:numPr>
        <w:rPr>
          <w:rFonts w:ascii="Comic Sans MS" w:hAnsi="Comic Sans MS" w:cs="Arial"/>
          <w:sz w:val="22"/>
          <w:szCs w:val="22"/>
        </w:rPr>
      </w:pPr>
      <w:r w:rsidRPr="00353C2B">
        <w:rPr>
          <w:rFonts w:ascii="Comic Sans MS" w:hAnsi="Comic Sans MS" w:cs="Arial"/>
          <w:sz w:val="22"/>
          <w:szCs w:val="22"/>
        </w:rPr>
        <w:t xml:space="preserve">handle people’s personal data only in ways they would reasonably expect; and </w:t>
      </w:r>
    </w:p>
    <w:p xmlns:wp14="http://schemas.microsoft.com/office/word/2010/wordml" w:rsidRPr="00353C2B" w:rsidR="003E704C" w:rsidP="00353C2B" w:rsidRDefault="003E704C" w14:paraId="7F94B2A2" wp14:textId="77777777">
      <w:pPr>
        <w:numPr>
          <w:ilvl w:val="0"/>
          <w:numId w:val="15"/>
        </w:numPr>
        <w:rPr>
          <w:rFonts w:ascii="Comic Sans MS" w:hAnsi="Comic Sans MS" w:cs="Arial"/>
          <w:sz w:val="22"/>
          <w:szCs w:val="22"/>
        </w:rPr>
      </w:pPr>
      <w:r w:rsidRPr="00353C2B">
        <w:rPr>
          <w:rFonts w:ascii="Comic Sans MS" w:hAnsi="Comic Sans MS" w:cs="Arial"/>
          <w:sz w:val="22"/>
          <w:szCs w:val="22"/>
        </w:rPr>
        <w:t xml:space="preserve">make sure they do not do anything unlawful with the data </w:t>
      </w:r>
    </w:p>
    <w:p xmlns:wp14="http://schemas.microsoft.com/office/word/2010/wordml" w:rsidRPr="00353C2B" w:rsidR="003E704C" w:rsidP="00353C2B" w:rsidRDefault="003E704C" w14:paraId="68648212" wp14:textId="77777777">
      <w:pPr>
        <w:rPr>
          <w:rFonts w:ascii="Comic Sans MS" w:hAnsi="Comic Sans MS" w:cs="Arial"/>
          <w:sz w:val="22"/>
          <w:szCs w:val="22"/>
        </w:rPr>
      </w:pPr>
      <w:r w:rsidRPr="00353C2B">
        <w:rPr>
          <w:rFonts w:ascii="Comic Sans MS" w:hAnsi="Comic Sans MS" w:cs="Arial"/>
          <w:b/>
          <w:szCs w:val="22"/>
        </w:rPr>
        <w:t>Personal data</w:t>
      </w:r>
      <w:r w:rsidRPr="00353C2B">
        <w:rPr>
          <w:rFonts w:ascii="Comic Sans MS" w:hAnsi="Comic Sans MS" w:cs="Arial"/>
          <w:szCs w:val="22"/>
        </w:rPr>
        <w:t xml:space="preserve"> </w:t>
      </w:r>
      <w:r w:rsidRPr="00353C2B">
        <w:rPr>
          <w:rFonts w:ascii="Comic Sans MS" w:hAnsi="Comic Sans MS" w:cs="Arial"/>
          <w:sz w:val="22"/>
          <w:szCs w:val="22"/>
        </w:rPr>
        <w:t xml:space="preserve">is information that relates to an identifiable living individual that is processed as data. Processing amounts to collecting, using, disclosing, retaining or disposing of information. The General Data Protection Regulation principles apply to all information held electronically or in structured paper files.  </w:t>
      </w:r>
    </w:p>
    <w:p xmlns:wp14="http://schemas.microsoft.com/office/word/2010/wordml" w:rsidRPr="00353C2B" w:rsidR="003E704C" w:rsidP="00353C2B" w:rsidRDefault="003E704C" w14:paraId="4CA90059" wp14:textId="03596EB8">
      <w:pPr>
        <w:rPr>
          <w:rFonts w:ascii="Comic Sans MS" w:hAnsi="Comic Sans MS" w:cs="Arial"/>
          <w:sz w:val="22"/>
          <w:szCs w:val="22"/>
        </w:rPr>
      </w:pPr>
      <w:r w:rsidRPr="5DFED07E" w:rsidR="5DFED07E">
        <w:rPr>
          <w:rFonts w:ascii="Comic Sans MS" w:hAnsi="Comic Sans MS" w:cs="Arial"/>
          <w:b w:val="1"/>
          <w:bCs w:val="1"/>
          <w:sz w:val="22"/>
          <w:szCs w:val="22"/>
        </w:rPr>
        <w:t>The principles also extend to Educational records</w:t>
      </w:r>
      <w:r w:rsidRPr="5DFED07E" w:rsidR="5DFED07E">
        <w:rPr>
          <w:rFonts w:ascii="Comic Sans MS" w:hAnsi="Comic Sans MS" w:cs="Arial"/>
          <w:sz w:val="22"/>
          <w:szCs w:val="22"/>
        </w:rPr>
        <w:t xml:space="preserve"> – the names of staff and children, dates of birth, addresses, national insurance numbers, development records, medical information, SEND assessments and staff development reviews.  </w:t>
      </w:r>
    </w:p>
    <w:p xmlns:wp14="http://schemas.microsoft.com/office/word/2010/wordml" w:rsidRPr="00353C2B" w:rsidR="003E704C" w:rsidP="00353C2B" w:rsidRDefault="003E704C" w14:paraId="63459B1D" wp14:textId="77777777">
      <w:pPr>
        <w:rPr>
          <w:rFonts w:ascii="Comic Sans MS" w:hAnsi="Comic Sans MS" w:cs="Arial"/>
          <w:sz w:val="22"/>
          <w:szCs w:val="22"/>
        </w:rPr>
      </w:pPr>
      <w:r w:rsidRPr="00353C2B">
        <w:rPr>
          <w:rFonts w:ascii="Comic Sans MS" w:hAnsi="Comic Sans MS" w:cs="Arial"/>
          <w:sz w:val="22"/>
          <w:szCs w:val="22"/>
        </w:rPr>
        <w:t xml:space="preserve">Sensitive personal data is information that relates to </w:t>
      </w:r>
    </w:p>
    <w:p xmlns:wp14="http://schemas.microsoft.com/office/word/2010/wordml" w:rsidRPr="00353C2B" w:rsidR="003E704C" w:rsidP="00353C2B" w:rsidRDefault="003E704C" w14:paraId="6C3A6E1B" wp14:textId="77777777">
      <w:pPr>
        <w:numPr>
          <w:ilvl w:val="0"/>
          <w:numId w:val="16"/>
        </w:numPr>
        <w:rPr>
          <w:rFonts w:ascii="Comic Sans MS" w:hAnsi="Comic Sans MS" w:cs="Arial"/>
          <w:sz w:val="22"/>
          <w:szCs w:val="22"/>
        </w:rPr>
      </w:pPr>
      <w:r w:rsidRPr="00353C2B">
        <w:rPr>
          <w:rFonts w:ascii="Comic Sans MS" w:hAnsi="Comic Sans MS" w:cs="Arial"/>
          <w:sz w:val="22"/>
          <w:szCs w:val="22"/>
        </w:rPr>
        <w:t xml:space="preserve">race and ethnicity, </w:t>
      </w:r>
    </w:p>
    <w:p xmlns:wp14="http://schemas.microsoft.com/office/word/2010/wordml" w:rsidRPr="00353C2B" w:rsidR="003E704C" w:rsidP="00353C2B" w:rsidRDefault="003E704C" w14:paraId="5A69D891" wp14:textId="77777777">
      <w:pPr>
        <w:numPr>
          <w:ilvl w:val="0"/>
          <w:numId w:val="16"/>
        </w:numPr>
        <w:rPr>
          <w:rFonts w:ascii="Comic Sans MS" w:hAnsi="Comic Sans MS" w:cs="Arial"/>
          <w:sz w:val="22"/>
          <w:szCs w:val="22"/>
        </w:rPr>
      </w:pPr>
      <w:r w:rsidRPr="00353C2B">
        <w:rPr>
          <w:rFonts w:ascii="Comic Sans MS" w:hAnsi="Comic Sans MS" w:cs="Arial"/>
          <w:sz w:val="22"/>
          <w:szCs w:val="22"/>
        </w:rPr>
        <w:t xml:space="preserve">political opinions, </w:t>
      </w:r>
    </w:p>
    <w:p xmlns:wp14="http://schemas.microsoft.com/office/word/2010/wordml" w:rsidRPr="00353C2B" w:rsidR="003E704C" w:rsidP="00353C2B" w:rsidRDefault="003E704C" w14:paraId="5C6D1BB2" wp14:textId="77777777">
      <w:pPr>
        <w:numPr>
          <w:ilvl w:val="0"/>
          <w:numId w:val="16"/>
        </w:numPr>
        <w:rPr>
          <w:rFonts w:ascii="Comic Sans MS" w:hAnsi="Comic Sans MS" w:cs="Arial"/>
          <w:sz w:val="22"/>
          <w:szCs w:val="22"/>
        </w:rPr>
      </w:pPr>
      <w:r w:rsidRPr="00353C2B">
        <w:rPr>
          <w:rFonts w:ascii="Comic Sans MS" w:hAnsi="Comic Sans MS" w:cs="Arial"/>
          <w:sz w:val="22"/>
          <w:szCs w:val="22"/>
        </w:rPr>
        <w:t xml:space="preserve">religious beliefs, </w:t>
      </w:r>
    </w:p>
    <w:p xmlns:wp14="http://schemas.microsoft.com/office/word/2010/wordml" w:rsidRPr="00353C2B" w:rsidR="003E704C" w:rsidP="00353C2B" w:rsidRDefault="003E704C" w14:paraId="1F3D72EE" wp14:textId="77777777">
      <w:pPr>
        <w:numPr>
          <w:ilvl w:val="0"/>
          <w:numId w:val="16"/>
        </w:numPr>
        <w:rPr>
          <w:rFonts w:ascii="Comic Sans MS" w:hAnsi="Comic Sans MS" w:cs="Arial"/>
          <w:sz w:val="22"/>
          <w:szCs w:val="22"/>
        </w:rPr>
      </w:pPr>
      <w:r w:rsidRPr="00353C2B">
        <w:rPr>
          <w:rFonts w:ascii="Comic Sans MS" w:hAnsi="Comic Sans MS" w:cs="Arial"/>
          <w:sz w:val="22"/>
          <w:szCs w:val="22"/>
        </w:rPr>
        <w:t xml:space="preserve">membership of trade unions, </w:t>
      </w:r>
    </w:p>
    <w:p xmlns:wp14="http://schemas.microsoft.com/office/word/2010/wordml" w:rsidRPr="00353C2B" w:rsidR="003E704C" w:rsidP="00353C2B" w:rsidRDefault="003E704C" w14:paraId="1376E934" wp14:textId="77777777">
      <w:pPr>
        <w:numPr>
          <w:ilvl w:val="0"/>
          <w:numId w:val="16"/>
        </w:numPr>
        <w:rPr>
          <w:rFonts w:ascii="Comic Sans MS" w:hAnsi="Comic Sans MS" w:cs="Arial"/>
          <w:sz w:val="22"/>
          <w:szCs w:val="22"/>
        </w:rPr>
      </w:pPr>
      <w:r w:rsidRPr="00353C2B">
        <w:rPr>
          <w:rFonts w:ascii="Comic Sans MS" w:hAnsi="Comic Sans MS" w:cs="Arial"/>
          <w:sz w:val="22"/>
          <w:szCs w:val="22"/>
        </w:rPr>
        <w:t xml:space="preserve">physical and mental health, </w:t>
      </w:r>
    </w:p>
    <w:p xmlns:wp14="http://schemas.microsoft.com/office/word/2010/wordml" w:rsidRPr="00353C2B" w:rsidR="003E704C" w:rsidP="00353C2B" w:rsidRDefault="003E704C" w14:paraId="4A8D3B16" wp14:textId="77777777">
      <w:pPr>
        <w:numPr>
          <w:ilvl w:val="0"/>
          <w:numId w:val="16"/>
        </w:numPr>
        <w:rPr>
          <w:rFonts w:ascii="Comic Sans MS" w:hAnsi="Comic Sans MS" w:cs="Arial"/>
          <w:sz w:val="22"/>
          <w:szCs w:val="22"/>
        </w:rPr>
      </w:pPr>
      <w:r w:rsidRPr="00353C2B">
        <w:rPr>
          <w:rFonts w:ascii="Comic Sans MS" w:hAnsi="Comic Sans MS" w:cs="Arial"/>
          <w:sz w:val="22"/>
          <w:szCs w:val="22"/>
        </w:rPr>
        <w:t xml:space="preserve">sexuality  </w:t>
      </w:r>
    </w:p>
    <w:p xmlns:wp14="http://schemas.microsoft.com/office/word/2010/wordml" w:rsidRPr="00353C2B" w:rsidR="003E704C" w:rsidP="00353C2B" w:rsidRDefault="003E704C" w14:paraId="362F7403" wp14:textId="77777777">
      <w:pPr>
        <w:numPr>
          <w:ilvl w:val="0"/>
          <w:numId w:val="16"/>
        </w:numPr>
        <w:rPr>
          <w:rFonts w:ascii="Comic Sans MS" w:hAnsi="Comic Sans MS" w:cs="Arial"/>
          <w:sz w:val="22"/>
          <w:szCs w:val="22"/>
        </w:rPr>
      </w:pPr>
      <w:r w:rsidRPr="00353C2B">
        <w:rPr>
          <w:rFonts w:ascii="Comic Sans MS" w:hAnsi="Comic Sans MS" w:cs="Arial"/>
          <w:sz w:val="22"/>
          <w:szCs w:val="22"/>
        </w:rPr>
        <w:t xml:space="preserve">criminal offences </w:t>
      </w:r>
    </w:p>
    <w:p xmlns:wp14="http://schemas.microsoft.com/office/word/2010/wordml" w:rsidRPr="00353C2B" w:rsidR="003E704C" w:rsidP="00353C2B" w:rsidRDefault="003E704C" w14:paraId="78CCE7A2" wp14:textId="77777777">
      <w:pPr>
        <w:rPr>
          <w:rFonts w:ascii="Comic Sans MS" w:hAnsi="Comic Sans MS" w:cs="Arial"/>
          <w:sz w:val="22"/>
          <w:szCs w:val="22"/>
        </w:rPr>
      </w:pPr>
      <w:r w:rsidRPr="00353C2B">
        <w:rPr>
          <w:rFonts w:ascii="Comic Sans MS" w:hAnsi="Comic Sans MS" w:cs="Arial"/>
          <w:sz w:val="22"/>
          <w:szCs w:val="22"/>
        </w:rPr>
        <w:t xml:space="preserve">Sensitive personal data is given greater legal protection as individuals would expect certain information to be treated as private or confidential – for example, a pre-school manager may have a pre-school e-mail account that is made publicly available on the school’s website whereas their home e-mail account is private and confidential and should only be available to those to whom consent had been granted. </w:t>
      </w:r>
    </w:p>
    <w:p xmlns:wp14="http://schemas.microsoft.com/office/word/2010/wordml" w:rsidRPr="00353C2B" w:rsidR="006A67A2" w:rsidP="00353C2B" w:rsidRDefault="003E704C" w14:paraId="49665D5D" wp14:textId="77777777">
      <w:pPr>
        <w:rPr>
          <w:rFonts w:ascii="Comic Sans MS" w:hAnsi="Comic Sans MS" w:cs="Arial"/>
          <w:sz w:val="22"/>
          <w:szCs w:val="22"/>
        </w:rPr>
      </w:pPr>
      <w:r w:rsidRPr="00353C2B">
        <w:rPr>
          <w:rFonts w:ascii="Comic Sans MS" w:hAnsi="Comic Sans MS" w:cs="Arial"/>
          <w:sz w:val="22"/>
          <w:szCs w:val="22"/>
        </w:rPr>
        <w:t xml:space="preserve"> It is important to differentiate between personal information that individuals would expect to be treated as private or confidential (</w:t>
      </w:r>
      <w:r w:rsidRPr="00353C2B" w:rsidR="00D76D71">
        <w:rPr>
          <w:rFonts w:ascii="Comic Sans MS" w:hAnsi="Comic Sans MS" w:cs="Arial"/>
          <w:sz w:val="22"/>
          <w:szCs w:val="22"/>
        </w:rPr>
        <w:t>whether</w:t>
      </w:r>
      <w:r w:rsidRPr="00353C2B">
        <w:rPr>
          <w:rFonts w:ascii="Comic Sans MS" w:hAnsi="Comic Sans MS" w:cs="Arial"/>
          <w:sz w:val="22"/>
          <w:szCs w:val="22"/>
        </w:rPr>
        <w:t xml:space="preserve"> legally classified as sensitive personal data) and personal information you can make freely available.  For example: the pre-school manager’s identity is personal </w:t>
      </w:r>
      <w:r w:rsidRPr="00353C2B" w:rsidR="00D76D71">
        <w:rPr>
          <w:rFonts w:ascii="Comic Sans MS" w:hAnsi="Comic Sans MS" w:cs="Arial"/>
          <w:sz w:val="22"/>
          <w:szCs w:val="22"/>
        </w:rPr>
        <w:t>information,</w:t>
      </w:r>
      <w:r w:rsidRPr="00353C2B">
        <w:rPr>
          <w:rFonts w:ascii="Comic Sans MS" w:hAnsi="Comic Sans MS" w:cs="Arial"/>
          <w:sz w:val="22"/>
          <w:szCs w:val="22"/>
        </w:rPr>
        <w:t xml:space="preserve"> but everyone would expect it to be publicly available. However, the pre-school manager’s home phone number would usually be regarded as private information. </w:t>
      </w:r>
    </w:p>
    <w:p xmlns:wp14="http://schemas.microsoft.com/office/word/2010/wordml" w:rsidRPr="00353C2B" w:rsidR="008D5832" w:rsidP="00353C2B" w:rsidRDefault="008D5832" w14:paraId="3789A1F3" wp14:textId="77777777">
      <w:pPr>
        <w:rPr>
          <w:rFonts w:ascii="Comic Sans MS" w:hAnsi="Comic Sans MS" w:cs="Arial"/>
          <w:szCs w:val="22"/>
        </w:rPr>
      </w:pPr>
      <w:r w:rsidRPr="00353C2B">
        <w:rPr>
          <w:rFonts w:ascii="Comic Sans MS" w:hAnsi="Comic Sans MS"/>
          <w:b/>
          <w:sz w:val="28"/>
        </w:rPr>
        <w:t>The personal data we hold</w:t>
      </w:r>
    </w:p>
    <w:p xmlns:wp14="http://schemas.microsoft.com/office/word/2010/wordml" w:rsidRPr="00353C2B" w:rsidR="008D5832" w:rsidP="00353C2B" w:rsidRDefault="008D5832" w14:paraId="5EC4B123" wp14:textId="77777777">
      <w:pPr>
        <w:rPr>
          <w:rFonts w:ascii="Comic Sans MS" w:hAnsi="Comic Sans MS"/>
        </w:rPr>
      </w:pPr>
      <w:r w:rsidRPr="00353C2B">
        <w:rPr>
          <w:rFonts w:ascii="Comic Sans MS" w:hAnsi="Comic Sans MS"/>
        </w:rPr>
        <w:t>Personal data that we may collect, use, store and share (when appropriate) about pupils includes, but is not restricted to:</w:t>
      </w:r>
    </w:p>
    <w:p xmlns:wp14="http://schemas.microsoft.com/office/word/2010/wordml" w:rsidRPr="00353C2B" w:rsidR="008D5832" w:rsidP="00353C2B" w:rsidRDefault="008D5832" w14:paraId="4B48DA59" wp14:textId="77777777">
      <w:pPr>
        <w:pStyle w:val="ListParagraph"/>
        <w:numPr>
          <w:ilvl w:val="0"/>
          <w:numId w:val="7"/>
        </w:numPr>
        <w:rPr>
          <w:rFonts w:ascii="Comic Sans MS" w:hAnsi="Comic Sans MS"/>
        </w:rPr>
      </w:pPr>
      <w:r w:rsidRPr="00353C2B">
        <w:rPr>
          <w:rFonts w:ascii="Comic Sans MS" w:hAnsi="Comic Sans MS"/>
        </w:rPr>
        <w:t>Contact details, contact preferences, date of birth, identification documents</w:t>
      </w:r>
    </w:p>
    <w:p xmlns:wp14="http://schemas.microsoft.com/office/word/2010/wordml" w:rsidRPr="00353C2B" w:rsidR="008D5832" w:rsidP="00353C2B" w:rsidRDefault="008D5832" w14:paraId="5FE1C386" wp14:textId="77777777">
      <w:pPr>
        <w:pStyle w:val="ListParagraph"/>
        <w:numPr>
          <w:ilvl w:val="0"/>
          <w:numId w:val="7"/>
        </w:numPr>
        <w:rPr>
          <w:rFonts w:ascii="Comic Sans MS" w:hAnsi="Comic Sans MS"/>
        </w:rPr>
      </w:pPr>
      <w:r w:rsidRPr="00353C2B">
        <w:rPr>
          <w:rFonts w:ascii="Comic Sans MS" w:hAnsi="Comic Sans MS"/>
        </w:rPr>
        <w:t>Pupil and curricular records</w:t>
      </w:r>
    </w:p>
    <w:p xmlns:wp14="http://schemas.microsoft.com/office/word/2010/wordml" w:rsidRPr="00353C2B" w:rsidR="008D5832" w:rsidP="00353C2B" w:rsidRDefault="008D5832" w14:paraId="5BEDD4F0" wp14:textId="77777777">
      <w:pPr>
        <w:pStyle w:val="ListParagraph"/>
        <w:numPr>
          <w:ilvl w:val="0"/>
          <w:numId w:val="7"/>
        </w:numPr>
        <w:rPr>
          <w:rFonts w:ascii="Comic Sans MS" w:hAnsi="Comic Sans MS"/>
        </w:rPr>
      </w:pPr>
      <w:r w:rsidRPr="00353C2B">
        <w:rPr>
          <w:rFonts w:ascii="Comic Sans MS" w:hAnsi="Comic Sans MS"/>
        </w:rPr>
        <w:t>Characteristics, such as ethnic background, eligibility for 2 year old funding or special educational needs</w:t>
      </w:r>
    </w:p>
    <w:p xmlns:wp14="http://schemas.microsoft.com/office/word/2010/wordml" w:rsidRPr="00353C2B" w:rsidR="008D5832" w:rsidP="00353C2B" w:rsidRDefault="008D5832" w14:paraId="475CBFBA" wp14:textId="77777777">
      <w:pPr>
        <w:pStyle w:val="ListParagraph"/>
        <w:numPr>
          <w:ilvl w:val="0"/>
          <w:numId w:val="7"/>
        </w:numPr>
        <w:rPr>
          <w:rFonts w:ascii="Comic Sans MS" w:hAnsi="Comic Sans MS"/>
        </w:rPr>
      </w:pPr>
      <w:r w:rsidRPr="00353C2B">
        <w:rPr>
          <w:rFonts w:ascii="Comic Sans MS" w:hAnsi="Comic Sans MS"/>
        </w:rPr>
        <w:t>Exclusion/Inclusion information</w:t>
      </w:r>
    </w:p>
    <w:p xmlns:wp14="http://schemas.microsoft.com/office/word/2010/wordml" w:rsidRPr="00353C2B" w:rsidR="008D5832" w:rsidP="00353C2B" w:rsidRDefault="008D5832" w14:paraId="5957A43F" wp14:textId="77777777">
      <w:pPr>
        <w:pStyle w:val="ListParagraph"/>
        <w:numPr>
          <w:ilvl w:val="0"/>
          <w:numId w:val="7"/>
        </w:numPr>
        <w:rPr>
          <w:rFonts w:ascii="Comic Sans MS" w:hAnsi="Comic Sans MS"/>
        </w:rPr>
      </w:pPr>
      <w:r w:rsidRPr="00353C2B">
        <w:rPr>
          <w:rFonts w:ascii="Comic Sans MS" w:hAnsi="Comic Sans MS"/>
        </w:rPr>
        <w:t>Details of any medical conditions, including physical and mental health</w:t>
      </w:r>
    </w:p>
    <w:p xmlns:wp14="http://schemas.microsoft.com/office/word/2010/wordml" w:rsidRPr="00353C2B" w:rsidR="008D5832" w:rsidP="00353C2B" w:rsidRDefault="008D5832" w14:paraId="5DDD0068" wp14:textId="77777777">
      <w:pPr>
        <w:pStyle w:val="ListParagraph"/>
        <w:numPr>
          <w:ilvl w:val="0"/>
          <w:numId w:val="7"/>
        </w:numPr>
        <w:rPr>
          <w:rFonts w:ascii="Comic Sans MS" w:hAnsi="Comic Sans MS"/>
        </w:rPr>
      </w:pPr>
      <w:r w:rsidRPr="00353C2B">
        <w:rPr>
          <w:rFonts w:ascii="Comic Sans MS" w:hAnsi="Comic Sans MS"/>
        </w:rPr>
        <w:t>Attendance information</w:t>
      </w:r>
    </w:p>
    <w:p xmlns:wp14="http://schemas.microsoft.com/office/word/2010/wordml" w:rsidRPr="00353C2B" w:rsidR="008D5832" w:rsidP="00353C2B" w:rsidRDefault="008D5832" w14:paraId="77AE91EA" wp14:textId="77777777">
      <w:pPr>
        <w:pStyle w:val="ListParagraph"/>
        <w:numPr>
          <w:ilvl w:val="0"/>
          <w:numId w:val="7"/>
        </w:numPr>
        <w:rPr>
          <w:rFonts w:ascii="Comic Sans MS" w:hAnsi="Comic Sans MS"/>
        </w:rPr>
      </w:pPr>
      <w:r w:rsidRPr="00353C2B">
        <w:rPr>
          <w:rFonts w:ascii="Comic Sans MS" w:hAnsi="Comic Sans MS"/>
        </w:rPr>
        <w:t>Safeguarding information</w:t>
      </w:r>
    </w:p>
    <w:p xmlns:wp14="http://schemas.microsoft.com/office/word/2010/wordml" w:rsidRPr="00353C2B" w:rsidR="008D5832" w:rsidP="00353C2B" w:rsidRDefault="008D5832" w14:paraId="0C8E0A99" wp14:textId="77777777">
      <w:pPr>
        <w:pStyle w:val="ListParagraph"/>
        <w:numPr>
          <w:ilvl w:val="0"/>
          <w:numId w:val="7"/>
        </w:numPr>
        <w:rPr>
          <w:rFonts w:ascii="Comic Sans MS" w:hAnsi="Comic Sans MS"/>
        </w:rPr>
      </w:pPr>
      <w:r w:rsidRPr="00353C2B">
        <w:rPr>
          <w:rFonts w:ascii="Comic Sans MS" w:hAnsi="Comic Sans MS"/>
        </w:rPr>
        <w:t>Details of any support received, including care packages, plans and support providers</w:t>
      </w:r>
    </w:p>
    <w:p xmlns:wp14="http://schemas.microsoft.com/office/word/2010/wordml" w:rsidRPr="00353C2B" w:rsidR="00353C2B" w:rsidP="009629B0" w:rsidRDefault="008D5832" w14:paraId="6DEC2FE5" wp14:textId="77777777">
      <w:pPr>
        <w:pStyle w:val="ListParagraph"/>
        <w:numPr>
          <w:ilvl w:val="0"/>
          <w:numId w:val="7"/>
        </w:numPr>
        <w:rPr>
          <w:rFonts w:ascii="Comic Sans MS" w:hAnsi="Comic Sans MS"/>
          <w:b/>
          <w:color w:val="000000"/>
          <w:sz w:val="28"/>
        </w:rPr>
      </w:pPr>
      <w:r w:rsidRPr="00353C2B">
        <w:rPr>
          <w:rFonts w:ascii="Comic Sans MS" w:hAnsi="Comic Sans MS"/>
        </w:rPr>
        <w:t>Photographs</w:t>
      </w:r>
    </w:p>
    <w:p xmlns:wp14="http://schemas.microsoft.com/office/word/2010/wordml" w:rsidR="00AB5E6B" w:rsidP="00AB5E6B" w:rsidRDefault="00C11E6D" w14:paraId="335862EB" wp14:textId="77777777">
      <w:pPr>
        <w:pStyle w:val="ListParagraph"/>
        <w:ind w:left="0"/>
        <w:rPr>
          <w:rFonts w:ascii="Comic Sans MS" w:hAnsi="Comic Sans MS"/>
          <w:b/>
          <w:color w:val="000000"/>
          <w:sz w:val="28"/>
        </w:rPr>
      </w:pPr>
      <w:r w:rsidRPr="00353C2B">
        <w:rPr>
          <w:rFonts w:ascii="Comic Sans MS" w:hAnsi="Comic Sans MS"/>
          <w:b/>
          <w:color w:val="000000"/>
          <w:sz w:val="28"/>
        </w:rPr>
        <w:t>Purposes’ for which personal data can be held.</w:t>
      </w:r>
      <w:r w:rsidRPr="00353C2B" w:rsidR="005A34AB">
        <w:rPr>
          <w:rFonts w:ascii="Comic Sans MS" w:hAnsi="Comic Sans MS"/>
          <w:b/>
          <w:color w:val="000000"/>
          <w:sz w:val="28"/>
        </w:rPr>
        <w:t xml:space="preserve"> (Staff)</w:t>
      </w:r>
    </w:p>
    <w:p xmlns:wp14="http://schemas.microsoft.com/office/word/2010/wordml" w:rsidRPr="00353C2B" w:rsidR="00C11E6D" w:rsidP="00AB5E6B" w:rsidRDefault="00C11E6D" w14:paraId="6E0AC40C" wp14:textId="77777777">
      <w:pPr>
        <w:pStyle w:val="ListParagraph"/>
        <w:spacing w:after="0"/>
        <w:ind w:left="0"/>
        <w:rPr>
          <w:rFonts w:ascii="Comic Sans MS" w:hAnsi="Comic Sans MS"/>
          <w:color w:val="000000"/>
        </w:rPr>
      </w:pPr>
      <w:r w:rsidRPr="00353C2B">
        <w:rPr>
          <w:rFonts w:ascii="Comic Sans MS" w:hAnsi="Comic Sans MS"/>
          <w:color w:val="000000"/>
        </w:rPr>
        <w:t xml:space="preserve">Personal data relating to employees may be collected for the purposes of </w:t>
      </w:r>
      <w:r w:rsidR="00AB5E6B">
        <w:rPr>
          <w:rFonts w:ascii="Comic Sans MS" w:hAnsi="Comic Sans MS"/>
          <w:color w:val="000000"/>
        </w:rPr>
        <w:t>-</w:t>
      </w:r>
    </w:p>
    <w:p xmlns:wp14="http://schemas.microsoft.com/office/word/2010/wordml" w:rsidRPr="00353C2B" w:rsidR="00C11E6D" w:rsidP="00AB5E6B" w:rsidRDefault="00C11E6D" w14:paraId="56DF71B4" wp14:textId="77777777">
      <w:pPr>
        <w:pStyle w:val="DefaultText"/>
        <w:numPr>
          <w:ilvl w:val="0"/>
          <w:numId w:val="4"/>
        </w:numPr>
        <w:rPr>
          <w:rFonts w:ascii="Comic Sans MS" w:hAnsi="Comic Sans MS"/>
          <w:color w:val="000000"/>
        </w:rPr>
      </w:pPr>
      <w:r w:rsidRPr="00353C2B">
        <w:rPr>
          <w:rFonts w:ascii="Comic Sans MS" w:hAnsi="Comic Sans MS"/>
          <w:color w:val="000000"/>
        </w:rPr>
        <w:t>Safe</w:t>
      </w:r>
      <w:r w:rsidRPr="00353C2B" w:rsidR="00D76D71">
        <w:rPr>
          <w:rFonts w:ascii="Comic Sans MS" w:hAnsi="Comic Sans MS"/>
          <w:color w:val="000000"/>
        </w:rPr>
        <w:t>r</w:t>
      </w:r>
      <w:r w:rsidRPr="00353C2B">
        <w:rPr>
          <w:rFonts w:ascii="Comic Sans MS" w:hAnsi="Comic Sans MS"/>
          <w:color w:val="000000"/>
        </w:rPr>
        <w:t xml:space="preserve"> recruitment, Promotion, training, </w:t>
      </w:r>
      <w:r w:rsidRPr="00353C2B" w:rsidR="008220E2">
        <w:rPr>
          <w:rFonts w:ascii="Comic Sans MS" w:hAnsi="Comic Sans MS"/>
          <w:color w:val="000000"/>
        </w:rPr>
        <w:t xml:space="preserve">or </w:t>
      </w:r>
      <w:r w:rsidRPr="00353C2B">
        <w:rPr>
          <w:rFonts w:ascii="Comic Sans MS" w:hAnsi="Comic Sans MS"/>
          <w:color w:val="000000"/>
        </w:rPr>
        <w:t xml:space="preserve">deployment, and/or career development </w:t>
      </w:r>
    </w:p>
    <w:p xmlns:wp14="http://schemas.microsoft.com/office/word/2010/wordml" w:rsidRPr="00353C2B" w:rsidR="00C11E6D" w:rsidP="00AB5E6B" w:rsidRDefault="00C11E6D" w14:paraId="4A956267" wp14:textId="77777777">
      <w:pPr>
        <w:pStyle w:val="DefaultText"/>
        <w:numPr>
          <w:ilvl w:val="0"/>
          <w:numId w:val="4"/>
        </w:numPr>
        <w:rPr>
          <w:rFonts w:ascii="Comic Sans MS" w:hAnsi="Comic Sans MS"/>
          <w:color w:val="000000"/>
        </w:rPr>
      </w:pPr>
      <w:r w:rsidRPr="00353C2B">
        <w:rPr>
          <w:rFonts w:ascii="Comic Sans MS" w:hAnsi="Comic Sans MS"/>
          <w:color w:val="000000"/>
        </w:rPr>
        <w:t xml:space="preserve">Administration and payments of wages </w:t>
      </w:r>
    </w:p>
    <w:p xmlns:wp14="http://schemas.microsoft.com/office/word/2010/wordml" w:rsidRPr="00353C2B" w:rsidR="0079426B" w:rsidP="00353C2B" w:rsidRDefault="00C11E6D" w14:paraId="0B62A69D" wp14:textId="77777777">
      <w:pPr>
        <w:pStyle w:val="DefaultText"/>
        <w:numPr>
          <w:ilvl w:val="0"/>
          <w:numId w:val="4"/>
        </w:numPr>
        <w:rPr>
          <w:rFonts w:ascii="Comic Sans MS" w:hAnsi="Comic Sans MS"/>
          <w:color w:val="000000"/>
        </w:rPr>
      </w:pPr>
      <w:r w:rsidRPr="00353C2B">
        <w:rPr>
          <w:rFonts w:ascii="Comic Sans MS" w:hAnsi="Comic Sans MS"/>
          <w:color w:val="000000"/>
        </w:rPr>
        <w:t xml:space="preserve">Calculations of certain benefits </w:t>
      </w:r>
      <w:r w:rsidRPr="00353C2B" w:rsidR="0079426B">
        <w:rPr>
          <w:rFonts w:ascii="Comic Sans MS" w:hAnsi="Comic Sans MS"/>
          <w:color w:val="000000"/>
        </w:rPr>
        <w:t xml:space="preserve">including pensions </w:t>
      </w:r>
    </w:p>
    <w:p xmlns:wp14="http://schemas.microsoft.com/office/word/2010/wordml" w:rsidRPr="00353C2B" w:rsidR="00C11E6D" w:rsidP="00353C2B" w:rsidRDefault="008220E2" w14:paraId="37FB8C09" wp14:textId="77777777">
      <w:pPr>
        <w:pStyle w:val="DefaultText"/>
        <w:numPr>
          <w:ilvl w:val="0"/>
          <w:numId w:val="4"/>
        </w:numPr>
        <w:rPr>
          <w:rFonts w:ascii="Comic Sans MS" w:hAnsi="Comic Sans MS"/>
          <w:color w:val="000000"/>
        </w:rPr>
      </w:pPr>
      <w:r w:rsidRPr="00353C2B">
        <w:rPr>
          <w:rFonts w:ascii="Comic Sans MS" w:hAnsi="Comic Sans MS"/>
          <w:color w:val="000000"/>
        </w:rPr>
        <w:t xml:space="preserve">Disciplinary  </w:t>
      </w:r>
      <w:r w:rsidRPr="00353C2B" w:rsidR="00C11E6D">
        <w:rPr>
          <w:rFonts w:ascii="Comic Sans MS" w:hAnsi="Comic Sans MS"/>
          <w:color w:val="000000"/>
        </w:rPr>
        <w:t xml:space="preserve"> </w:t>
      </w:r>
      <w:r w:rsidRPr="00353C2B">
        <w:rPr>
          <w:rFonts w:ascii="Comic Sans MS" w:hAnsi="Comic Sans MS"/>
          <w:color w:val="000000"/>
        </w:rPr>
        <w:t>or performance management purposes:</w:t>
      </w:r>
    </w:p>
    <w:p xmlns:wp14="http://schemas.microsoft.com/office/word/2010/wordml" w:rsidRPr="00353C2B" w:rsidR="008220E2" w:rsidP="00353C2B" w:rsidRDefault="008220E2" w14:paraId="3CD21E4B" wp14:textId="77777777">
      <w:pPr>
        <w:pStyle w:val="DefaultText"/>
        <w:numPr>
          <w:ilvl w:val="0"/>
          <w:numId w:val="4"/>
        </w:numPr>
        <w:rPr>
          <w:rFonts w:ascii="Comic Sans MS" w:hAnsi="Comic Sans MS"/>
          <w:color w:val="000000"/>
        </w:rPr>
      </w:pPr>
      <w:r w:rsidRPr="00353C2B">
        <w:rPr>
          <w:rFonts w:ascii="Comic Sans MS" w:hAnsi="Comic Sans MS"/>
          <w:color w:val="000000"/>
        </w:rPr>
        <w:t xml:space="preserve">Performance reviews </w:t>
      </w:r>
    </w:p>
    <w:p xmlns:wp14="http://schemas.microsoft.com/office/word/2010/wordml" w:rsidRPr="00353C2B" w:rsidR="008220E2" w:rsidP="00353C2B" w:rsidRDefault="008220E2" w14:paraId="0F64EB3E" wp14:textId="77777777">
      <w:pPr>
        <w:pStyle w:val="DefaultText"/>
        <w:numPr>
          <w:ilvl w:val="0"/>
          <w:numId w:val="4"/>
        </w:numPr>
        <w:rPr>
          <w:rFonts w:ascii="Comic Sans MS" w:hAnsi="Comic Sans MS"/>
          <w:color w:val="000000"/>
        </w:rPr>
      </w:pPr>
      <w:r w:rsidRPr="00353C2B">
        <w:rPr>
          <w:rFonts w:ascii="Comic Sans MS" w:hAnsi="Comic Sans MS"/>
          <w:color w:val="000000"/>
        </w:rPr>
        <w:t>Recording of communica</w:t>
      </w:r>
      <w:r w:rsidRPr="00353C2B" w:rsidR="00A0401C">
        <w:rPr>
          <w:rFonts w:ascii="Comic Sans MS" w:hAnsi="Comic Sans MS"/>
          <w:color w:val="000000"/>
        </w:rPr>
        <w:t xml:space="preserve">tion with employees and their representatives </w:t>
      </w:r>
    </w:p>
    <w:p xmlns:wp14="http://schemas.microsoft.com/office/word/2010/wordml" w:rsidRPr="00353C2B" w:rsidR="00A0401C" w:rsidP="00353C2B" w:rsidRDefault="00A0401C" w14:paraId="7BA0515F" wp14:textId="77777777">
      <w:pPr>
        <w:pStyle w:val="DefaultText"/>
        <w:numPr>
          <w:ilvl w:val="0"/>
          <w:numId w:val="4"/>
        </w:numPr>
        <w:rPr>
          <w:rFonts w:ascii="Comic Sans MS" w:hAnsi="Comic Sans MS"/>
          <w:color w:val="000000"/>
        </w:rPr>
      </w:pPr>
      <w:r w:rsidRPr="00353C2B">
        <w:rPr>
          <w:rFonts w:ascii="Comic Sans MS" w:hAnsi="Comic Sans MS"/>
          <w:color w:val="000000"/>
        </w:rPr>
        <w:t xml:space="preserve">Compliances with legislation </w:t>
      </w:r>
    </w:p>
    <w:p xmlns:wp14="http://schemas.microsoft.com/office/word/2010/wordml" w:rsidRPr="00353C2B" w:rsidR="00A0401C" w:rsidP="00353C2B" w:rsidRDefault="00A0401C" w14:paraId="24A0373F" wp14:textId="77777777">
      <w:pPr>
        <w:pStyle w:val="DefaultText"/>
        <w:numPr>
          <w:ilvl w:val="0"/>
          <w:numId w:val="4"/>
        </w:numPr>
        <w:rPr>
          <w:rFonts w:ascii="Comic Sans MS" w:hAnsi="Comic Sans MS"/>
          <w:color w:val="000000"/>
        </w:rPr>
      </w:pPr>
      <w:r w:rsidRPr="00353C2B">
        <w:rPr>
          <w:rFonts w:ascii="Comic Sans MS" w:hAnsi="Comic Sans MS"/>
          <w:color w:val="000000"/>
        </w:rPr>
        <w:t>Provision of references of financial institutions, to facilitate entry onto educational courses and/or to assist potential employers:</w:t>
      </w:r>
    </w:p>
    <w:p xmlns:wp14="http://schemas.microsoft.com/office/word/2010/wordml" w:rsidRPr="00353C2B" w:rsidR="00A0401C" w:rsidP="00353C2B" w:rsidRDefault="00A0401C" w14:paraId="203D2BD0" wp14:textId="77777777">
      <w:pPr>
        <w:pStyle w:val="DefaultText"/>
        <w:numPr>
          <w:ilvl w:val="0"/>
          <w:numId w:val="4"/>
        </w:numPr>
        <w:rPr>
          <w:rFonts w:ascii="Comic Sans MS" w:hAnsi="Comic Sans MS"/>
          <w:color w:val="000000"/>
        </w:rPr>
      </w:pPr>
      <w:r w:rsidRPr="00353C2B">
        <w:rPr>
          <w:rFonts w:ascii="Comic Sans MS" w:hAnsi="Comic Sans MS"/>
          <w:color w:val="000000"/>
        </w:rPr>
        <w:t>Staffing levels and career planning</w:t>
      </w:r>
    </w:p>
    <w:p xmlns:wp14="http://schemas.microsoft.com/office/word/2010/wordml" w:rsidRPr="00353C2B" w:rsidR="00A0401C" w:rsidP="00353C2B" w:rsidRDefault="00A0401C" w14:paraId="3DDF9D1D" wp14:textId="77777777">
      <w:pPr>
        <w:pStyle w:val="DefaultText"/>
        <w:rPr>
          <w:rFonts w:ascii="Comic Sans MS" w:hAnsi="Comic Sans MS"/>
          <w:color w:val="000000"/>
        </w:rPr>
      </w:pPr>
      <w:r w:rsidRPr="00353C2B">
        <w:rPr>
          <w:rFonts w:ascii="Comic Sans MS" w:hAnsi="Comic Sans MS"/>
          <w:color w:val="000000"/>
        </w:rPr>
        <w:t>The company considers that the following personal data falls within the categories set out above:</w:t>
      </w:r>
    </w:p>
    <w:p xmlns:wp14="http://schemas.microsoft.com/office/word/2010/wordml" w:rsidRPr="00353C2B" w:rsidR="00B15034" w:rsidP="00353C2B" w:rsidRDefault="00A0401C" w14:paraId="3310EDCD" wp14:textId="77777777">
      <w:pPr>
        <w:pStyle w:val="DefaultText"/>
        <w:numPr>
          <w:ilvl w:val="0"/>
          <w:numId w:val="5"/>
        </w:numPr>
        <w:rPr>
          <w:rFonts w:ascii="Comic Sans MS" w:hAnsi="Comic Sans MS"/>
          <w:color w:val="000000"/>
        </w:rPr>
      </w:pPr>
      <w:r w:rsidRPr="00353C2B">
        <w:rPr>
          <w:rFonts w:ascii="Comic Sans MS" w:hAnsi="Comic Sans MS"/>
          <w:color w:val="000000"/>
        </w:rPr>
        <w:t xml:space="preserve">Personal details including name, address, </w:t>
      </w:r>
      <w:r w:rsidRPr="00353C2B" w:rsidR="00DA0E4F">
        <w:rPr>
          <w:rFonts w:ascii="Comic Sans MS" w:hAnsi="Comic Sans MS"/>
          <w:color w:val="000000"/>
        </w:rPr>
        <w:t>age,</w:t>
      </w:r>
      <w:r w:rsidRPr="00353C2B">
        <w:rPr>
          <w:rFonts w:ascii="Comic Sans MS" w:hAnsi="Comic Sans MS"/>
          <w:color w:val="000000"/>
        </w:rPr>
        <w:t xml:space="preserve"> status and qualifications. Where specific monitoring systems are in place, ethnic origins and nationality</w:t>
      </w:r>
      <w:r w:rsidRPr="00353C2B" w:rsidR="00B15034">
        <w:rPr>
          <w:rFonts w:ascii="Comic Sans MS" w:hAnsi="Comic Sans MS"/>
          <w:color w:val="000000"/>
        </w:rPr>
        <w:t xml:space="preserve"> w</w:t>
      </w:r>
      <w:r w:rsidRPr="00353C2B" w:rsidR="005A34AB">
        <w:rPr>
          <w:rFonts w:ascii="Comic Sans MS" w:hAnsi="Comic Sans MS"/>
          <w:color w:val="000000"/>
        </w:rPr>
        <w:t>ill also be deemed as relevant.</w:t>
      </w:r>
    </w:p>
    <w:p xmlns:wp14="http://schemas.microsoft.com/office/word/2010/wordml" w:rsidRPr="00353C2B" w:rsidR="00B15034" w:rsidP="00353C2B" w:rsidRDefault="00B15034" w14:paraId="590B6BC9" wp14:textId="77777777">
      <w:pPr>
        <w:pStyle w:val="DefaultText"/>
        <w:numPr>
          <w:ilvl w:val="0"/>
          <w:numId w:val="5"/>
        </w:numPr>
        <w:rPr>
          <w:rFonts w:ascii="Comic Sans MS" w:hAnsi="Comic Sans MS"/>
          <w:color w:val="000000"/>
        </w:rPr>
      </w:pPr>
      <w:r w:rsidRPr="00353C2B">
        <w:rPr>
          <w:rFonts w:ascii="Comic Sans MS" w:hAnsi="Comic Sans MS"/>
          <w:color w:val="000000"/>
        </w:rPr>
        <w:t>Refer</w:t>
      </w:r>
      <w:r w:rsidRPr="00353C2B" w:rsidR="005A34AB">
        <w:rPr>
          <w:rFonts w:ascii="Comic Sans MS" w:hAnsi="Comic Sans MS"/>
          <w:color w:val="000000"/>
        </w:rPr>
        <w:t>ences, CV and up to date DBS</w:t>
      </w:r>
      <w:r w:rsidRPr="00353C2B">
        <w:rPr>
          <w:rFonts w:ascii="Comic Sans MS" w:hAnsi="Comic Sans MS"/>
          <w:color w:val="000000"/>
        </w:rPr>
        <w:t xml:space="preserve"> check number and date checked.</w:t>
      </w:r>
    </w:p>
    <w:p xmlns:wp14="http://schemas.microsoft.com/office/word/2010/wordml" w:rsidRPr="00353C2B" w:rsidR="00B15034" w:rsidP="00353C2B" w:rsidRDefault="00B15034" w14:paraId="6EFC224B" wp14:textId="77777777">
      <w:pPr>
        <w:pStyle w:val="DefaultText"/>
        <w:numPr>
          <w:ilvl w:val="0"/>
          <w:numId w:val="5"/>
        </w:numPr>
        <w:rPr>
          <w:rFonts w:ascii="Comic Sans MS" w:hAnsi="Comic Sans MS"/>
          <w:color w:val="000000"/>
        </w:rPr>
      </w:pPr>
      <w:r w:rsidRPr="00353C2B">
        <w:rPr>
          <w:rFonts w:ascii="Comic Sans MS" w:hAnsi="Comic Sans MS"/>
          <w:color w:val="000000"/>
        </w:rPr>
        <w:t xml:space="preserve">Emergency contact details </w:t>
      </w:r>
    </w:p>
    <w:p xmlns:wp14="http://schemas.microsoft.com/office/word/2010/wordml" w:rsidRPr="00353C2B" w:rsidR="00B15034" w:rsidP="00353C2B" w:rsidRDefault="00B15034" w14:paraId="6F87143C" wp14:textId="77777777">
      <w:pPr>
        <w:pStyle w:val="DefaultText"/>
        <w:numPr>
          <w:ilvl w:val="0"/>
          <w:numId w:val="5"/>
        </w:numPr>
        <w:rPr>
          <w:rFonts w:ascii="Comic Sans MS" w:hAnsi="Comic Sans MS"/>
          <w:color w:val="000000"/>
        </w:rPr>
      </w:pPr>
      <w:r w:rsidRPr="00353C2B">
        <w:rPr>
          <w:rFonts w:ascii="Comic Sans MS" w:hAnsi="Comic Sans MS"/>
          <w:color w:val="000000"/>
        </w:rPr>
        <w:t>Appraisals and documents relating to grievance, discipline, promotion, demotion or termination of employment:</w:t>
      </w:r>
    </w:p>
    <w:p xmlns:wp14="http://schemas.microsoft.com/office/word/2010/wordml" w:rsidRPr="00353C2B" w:rsidR="00B15034" w:rsidP="00353C2B" w:rsidRDefault="00B15034" w14:paraId="1A1D0101" wp14:textId="77777777">
      <w:pPr>
        <w:pStyle w:val="DefaultText"/>
        <w:numPr>
          <w:ilvl w:val="0"/>
          <w:numId w:val="5"/>
        </w:numPr>
        <w:rPr>
          <w:rFonts w:ascii="Comic Sans MS" w:hAnsi="Comic Sans MS"/>
          <w:color w:val="000000"/>
        </w:rPr>
      </w:pPr>
      <w:r w:rsidRPr="00353C2B">
        <w:rPr>
          <w:rFonts w:ascii="Comic Sans MS" w:hAnsi="Comic Sans MS"/>
          <w:color w:val="000000"/>
        </w:rPr>
        <w:t xml:space="preserve">Training records </w:t>
      </w:r>
    </w:p>
    <w:p xmlns:wp14="http://schemas.microsoft.com/office/word/2010/wordml" w:rsidRPr="00353C2B" w:rsidR="00B15034" w:rsidP="00353C2B" w:rsidRDefault="00B15034" w14:paraId="55AEC4B6" wp14:textId="77777777">
      <w:pPr>
        <w:pStyle w:val="DefaultText"/>
        <w:numPr>
          <w:ilvl w:val="0"/>
          <w:numId w:val="5"/>
        </w:numPr>
        <w:rPr>
          <w:rFonts w:ascii="Comic Sans MS" w:hAnsi="Comic Sans MS"/>
          <w:color w:val="000000"/>
        </w:rPr>
      </w:pPr>
      <w:r w:rsidRPr="00353C2B">
        <w:rPr>
          <w:rFonts w:ascii="Comic Sans MS" w:hAnsi="Comic Sans MS"/>
          <w:color w:val="000000"/>
        </w:rPr>
        <w:t xml:space="preserve">Salary, benefits and banking/building society details </w:t>
      </w:r>
    </w:p>
    <w:p xmlns:wp14="http://schemas.microsoft.com/office/word/2010/wordml" w:rsidRPr="00353C2B" w:rsidR="00B15034" w:rsidP="00353C2B" w:rsidRDefault="00B15034" w14:paraId="1C11FC9A" wp14:textId="77777777">
      <w:pPr>
        <w:pStyle w:val="DefaultText"/>
        <w:numPr>
          <w:ilvl w:val="0"/>
          <w:numId w:val="5"/>
        </w:numPr>
        <w:rPr>
          <w:rFonts w:ascii="Comic Sans MS" w:hAnsi="Comic Sans MS"/>
          <w:color w:val="000000"/>
        </w:rPr>
      </w:pPr>
      <w:r w:rsidRPr="5DFED07E" w:rsidR="5DFED07E">
        <w:rPr>
          <w:rFonts w:ascii="Comic Sans MS" w:hAnsi="Comic Sans MS"/>
          <w:color w:val="000000" w:themeColor="text1" w:themeTint="FF" w:themeShade="FF"/>
        </w:rPr>
        <w:t>Absences and sick</w:t>
      </w:r>
      <w:r w:rsidRPr="5DFED07E" w:rsidR="5DFED07E">
        <w:rPr>
          <w:rFonts w:ascii="Comic Sans MS" w:hAnsi="Comic Sans MS"/>
          <w:color w:val="000000" w:themeColor="text1" w:themeTint="FF" w:themeShade="FF"/>
        </w:rPr>
        <w:t>ness records (signing in and out</w:t>
      </w:r>
      <w:r w:rsidRPr="5DFED07E" w:rsidR="5DFED07E">
        <w:rPr>
          <w:rFonts w:ascii="Comic Sans MS" w:hAnsi="Comic Sans MS"/>
          <w:color w:val="000000" w:themeColor="text1" w:themeTint="FF" w:themeShade="FF"/>
        </w:rPr>
        <w:t xml:space="preserve"> records)</w:t>
      </w:r>
    </w:p>
    <w:p xmlns:wp14="http://schemas.microsoft.com/office/word/2010/wordml" w:rsidRPr="00353C2B" w:rsidR="00A0401C" w:rsidP="00353C2B" w:rsidRDefault="00B15034" w14:paraId="7401F01F" wp14:textId="77777777">
      <w:pPr>
        <w:pStyle w:val="DefaultText"/>
        <w:rPr>
          <w:rFonts w:ascii="Comic Sans MS" w:hAnsi="Comic Sans MS"/>
          <w:color w:val="000000"/>
        </w:rPr>
      </w:pPr>
      <w:r w:rsidRPr="00353C2B">
        <w:rPr>
          <w:rFonts w:ascii="Comic Sans MS" w:hAnsi="Comic Sans MS"/>
          <w:color w:val="000000"/>
        </w:rPr>
        <w:t>Employees or potential employees will be advised by the company of the person data which has been obtained or retained, its source and the purposes for which the personal data may be used or to whom it will be disclosed.</w:t>
      </w:r>
    </w:p>
    <w:p xmlns:wp14="http://schemas.microsoft.com/office/word/2010/wordml" w:rsidRPr="00353C2B" w:rsidR="00B15034" w:rsidP="00353C2B" w:rsidRDefault="00B15034" w14:paraId="09E50DCF" wp14:textId="77777777">
      <w:pPr>
        <w:pStyle w:val="DefaultText"/>
        <w:rPr>
          <w:rFonts w:ascii="Comic Sans MS" w:hAnsi="Comic Sans MS"/>
          <w:b/>
          <w:color w:val="000000"/>
          <w:sz w:val="28"/>
        </w:rPr>
      </w:pPr>
      <w:r w:rsidRPr="00353C2B">
        <w:rPr>
          <w:rFonts w:ascii="Comic Sans MS" w:hAnsi="Comic Sans MS"/>
          <w:b/>
          <w:color w:val="000000"/>
          <w:sz w:val="28"/>
        </w:rPr>
        <w:t xml:space="preserve">Purposes’ for which personal data can be </w:t>
      </w:r>
      <w:r w:rsidRPr="00353C2B" w:rsidR="0066374A">
        <w:rPr>
          <w:rFonts w:ascii="Comic Sans MS" w:hAnsi="Comic Sans MS"/>
          <w:b/>
          <w:color w:val="000000"/>
          <w:sz w:val="28"/>
        </w:rPr>
        <w:t>held (</w:t>
      </w:r>
      <w:r w:rsidRPr="00353C2B" w:rsidR="005A34AB">
        <w:rPr>
          <w:rFonts w:ascii="Comic Sans MS" w:hAnsi="Comic Sans MS"/>
          <w:b/>
          <w:color w:val="000000"/>
          <w:sz w:val="28"/>
        </w:rPr>
        <w:t>children and families)</w:t>
      </w:r>
    </w:p>
    <w:p xmlns:wp14="http://schemas.microsoft.com/office/word/2010/wordml" w:rsidRPr="00353C2B" w:rsidR="00B15034" w:rsidP="00353C2B" w:rsidRDefault="00B15034" w14:paraId="468C1EEE" wp14:textId="77777777">
      <w:pPr>
        <w:pStyle w:val="DefaultText"/>
        <w:rPr>
          <w:rFonts w:ascii="Comic Sans MS" w:hAnsi="Comic Sans MS"/>
          <w:color w:val="000000"/>
        </w:rPr>
      </w:pPr>
      <w:r w:rsidRPr="00353C2B">
        <w:rPr>
          <w:rFonts w:ascii="Comic Sans MS" w:hAnsi="Comic Sans MS"/>
          <w:color w:val="000000"/>
        </w:rPr>
        <w:t xml:space="preserve">Personal data relating to </w:t>
      </w:r>
      <w:r w:rsidRPr="00353C2B" w:rsidR="00506E77">
        <w:rPr>
          <w:rFonts w:ascii="Comic Sans MS" w:hAnsi="Comic Sans MS"/>
          <w:color w:val="000000"/>
        </w:rPr>
        <w:t>children and their families</w:t>
      </w:r>
      <w:r w:rsidRPr="00353C2B">
        <w:rPr>
          <w:rFonts w:ascii="Comic Sans MS" w:hAnsi="Comic Sans MS"/>
          <w:color w:val="000000"/>
        </w:rPr>
        <w:t xml:space="preserve"> may be collected for the purposes of </w:t>
      </w:r>
    </w:p>
    <w:p xmlns:wp14="http://schemas.microsoft.com/office/word/2010/wordml" w:rsidRPr="00353C2B" w:rsidR="00506E77" w:rsidP="00353C2B" w:rsidRDefault="00506E77" w14:paraId="7EDC186F" wp14:textId="77777777">
      <w:pPr>
        <w:pStyle w:val="DefaultText"/>
        <w:numPr>
          <w:ilvl w:val="0"/>
          <w:numId w:val="6"/>
        </w:numPr>
        <w:rPr>
          <w:rFonts w:ascii="Comic Sans MS" w:hAnsi="Comic Sans MS"/>
          <w:color w:val="000000"/>
        </w:rPr>
      </w:pPr>
      <w:r w:rsidRPr="00353C2B">
        <w:rPr>
          <w:rFonts w:ascii="Comic Sans MS" w:hAnsi="Comic Sans MS"/>
          <w:color w:val="000000"/>
        </w:rPr>
        <w:t>Communication between approved outside agencies such as early years and education in the local authorities, OFSTED and social services.</w:t>
      </w:r>
    </w:p>
    <w:p xmlns:wp14="http://schemas.microsoft.com/office/word/2010/wordml" w:rsidRPr="00353C2B" w:rsidR="00506E77" w:rsidP="00353C2B" w:rsidRDefault="00506E77" w14:paraId="175F290D" wp14:textId="77777777">
      <w:pPr>
        <w:pStyle w:val="DefaultText"/>
        <w:numPr>
          <w:ilvl w:val="0"/>
          <w:numId w:val="6"/>
        </w:numPr>
        <w:rPr>
          <w:rFonts w:ascii="Comic Sans MS" w:hAnsi="Comic Sans MS"/>
          <w:color w:val="000000"/>
        </w:rPr>
      </w:pPr>
      <w:r w:rsidRPr="00353C2B">
        <w:rPr>
          <w:rFonts w:ascii="Comic Sans MS" w:hAnsi="Comic Sans MS"/>
          <w:color w:val="000000"/>
        </w:rPr>
        <w:t xml:space="preserve">Administration and payment charts </w:t>
      </w:r>
    </w:p>
    <w:p xmlns:wp14="http://schemas.microsoft.com/office/word/2010/wordml" w:rsidRPr="00353C2B" w:rsidR="00506E77" w:rsidP="00353C2B" w:rsidRDefault="00506E77" w14:paraId="235B4925" wp14:textId="77777777">
      <w:pPr>
        <w:pStyle w:val="DefaultText"/>
        <w:numPr>
          <w:ilvl w:val="0"/>
          <w:numId w:val="6"/>
        </w:numPr>
        <w:rPr>
          <w:rFonts w:ascii="Comic Sans MS" w:hAnsi="Comic Sans MS"/>
          <w:color w:val="000000"/>
        </w:rPr>
      </w:pPr>
      <w:r w:rsidRPr="00353C2B">
        <w:rPr>
          <w:rFonts w:ascii="Comic Sans MS" w:hAnsi="Comic Sans MS"/>
          <w:color w:val="000000"/>
        </w:rPr>
        <w:t xml:space="preserve">Invoices and calculation of fees </w:t>
      </w:r>
    </w:p>
    <w:p xmlns:wp14="http://schemas.microsoft.com/office/word/2010/wordml" w:rsidRPr="00353C2B" w:rsidR="00B15034" w:rsidP="00353C2B" w:rsidRDefault="00506E77" w14:paraId="1F788093" wp14:textId="77777777">
      <w:pPr>
        <w:pStyle w:val="DefaultText"/>
        <w:numPr>
          <w:ilvl w:val="0"/>
          <w:numId w:val="6"/>
        </w:numPr>
        <w:rPr>
          <w:rFonts w:ascii="Comic Sans MS" w:hAnsi="Comic Sans MS"/>
          <w:color w:val="000000"/>
        </w:rPr>
      </w:pPr>
      <w:r w:rsidRPr="00353C2B">
        <w:rPr>
          <w:rFonts w:ascii="Comic Sans MS" w:hAnsi="Comic Sans MS"/>
          <w:color w:val="000000"/>
        </w:rPr>
        <w:t xml:space="preserve">Communication with parents, key workers, recognised outside agencies and other childcare providers  </w:t>
      </w:r>
    </w:p>
    <w:p xmlns:wp14="http://schemas.microsoft.com/office/word/2010/wordml" w:rsidRPr="00353C2B" w:rsidR="00506E77" w:rsidP="00353C2B" w:rsidRDefault="00506E77" w14:paraId="1E3D53B6" wp14:textId="77777777">
      <w:pPr>
        <w:pStyle w:val="DefaultText"/>
        <w:numPr>
          <w:ilvl w:val="0"/>
          <w:numId w:val="6"/>
        </w:numPr>
        <w:rPr>
          <w:rFonts w:ascii="Comic Sans MS" w:hAnsi="Comic Sans MS"/>
          <w:color w:val="000000"/>
        </w:rPr>
      </w:pPr>
      <w:r w:rsidRPr="00353C2B">
        <w:rPr>
          <w:rFonts w:ascii="Comic Sans MS" w:hAnsi="Comic Sans MS"/>
          <w:color w:val="000000"/>
        </w:rPr>
        <w:t>Children profiles to develop and record children’s development.</w:t>
      </w:r>
    </w:p>
    <w:p xmlns:wp14="http://schemas.microsoft.com/office/word/2010/wordml" w:rsidRPr="00353C2B" w:rsidR="00506E77" w:rsidP="00353C2B" w:rsidRDefault="00506E77" w14:paraId="61404B03" wp14:textId="77777777">
      <w:pPr>
        <w:pStyle w:val="DefaultText"/>
        <w:numPr>
          <w:ilvl w:val="0"/>
          <w:numId w:val="6"/>
        </w:numPr>
        <w:rPr>
          <w:rFonts w:ascii="Comic Sans MS" w:hAnsi="Comic Sans MS"/>
          <w:color w:val="000000"/>
        </w:rPr>
      </w:pPr>
      <w:r w:rsidRPr="00353C2B">
        <w:rPr>
          <w:rFonts w:ascii="Comic Sans MS" w:hAnsi="Comic Sans MS"/>
          <w:color w:val="000000"/>
        </w:rPr>
        <w:t>Record</w:t>
      </w:r>
      <w:r w:rsidRPr="00353C2B" w:rsidR="00C91932">
        <w:rPr>
          <w:rFonts w:ascii="Comic Sans MS" w:hAnsi="Comic Sans MS"/>
          <w:color w:val="000000"/>
        </w:rPr>
        <w:t>ed</w:t>
      </w:r>
      <w:r w:rsidRPr="00353C2B">
        <w:rPr>
          <w:rFonts w:ascii="Comic Sans MS" w:hAnsi="Comic Sans MS"/>
          <w:color w:val="000000"/>
        </w:rPr>
        <w:t xml:space="preserve"> communications with staff and parents including complaints.</w:t>
      </w:r>
    </w:p>
    <w:p xmlns:wp14="http://schemas.microsoft.com/office/word/2010/wordml" w:rsidRPr="00353C2B" w:rsidR="00506E77" w:rsidP="00353C2B" w:rsidRDefault="00506E77" w14:paraId="74B6D226" wp14:textId="77777777">
      <w:pPr>
        <w:pStyle w:val="DefaultText"/>
        <w:numPr>
          <w:ilvl w:val="0"/>
          <w:numId w:val="6"/>
        </w:numPr>
        <w:rPr>
          <w:rFonts w:ascii="Comic Sans MS" w:hAnsi="Comic Sans MS"/>
          <w:color w:val="000000"/>
        </w:rPr>
      </w:pPr>
      <w:r w:rsidRPr="00353C2B">
        <w:rPr>
          <w:rFonts w:ascii="Comic Sans MS" w:hAnsi="Comic Sans MS"/>
          <w:color w:val="000000"/>
        </w:rPr>
        <w:t>All records that ensure the safe guarding of the individual children including accident records, incidents and medication records.</w:t>
      </w:r>
    </w:p>
    <w:p xmlns:wp14="http://schemas.microsoft.com/office/word/2010/wordml" w:rsidRPr="00353C2B" w:rsidR="00506E77" w:rsidP="00353C2B" w:rsidRDefault="00506E77" w14:paraId="31249C31" wp14:textId="77777777">
      <w:pPr>
        <w:pStyle w:val="DefaultText"/>
        <w:numPr>
          <w:ilvl w:val="0"/>
          <w:numId w:val="6"/>
        </w:numPr>
        <w:rPr>
          <w:rFonts w:ascii="Comic Sans MS" w:hAnsi="Comic Sans MS"/>
          <w:color w:val="000000"/>
        </w:rPr>
      </w:pPr>
      <w:r w:rsidRPr="00353C2B">
        <w:rPr>
          <w:rFonts w:ascii="Comic Sans MS" w:hAnsi="Comic Sans MS"/>
          <w:color w:val="000000"/>
        </w:rPr>
        <w:t>Record</w:t>
      </w:r>
      <w:r w:rsidRPr="00353C2B" w:rsidR="00826F58">
        <w:rPr>
          <w:rFonts w:ascii="Comic Sans MS" w:hAnsi="Comic Sans MS"/>
          <w:color w:val="000000"/>
        </w:rPr>
        <w:t>s</w:t>
      </w:r>
      <w:r w:rsidRPr="00353C2B">
        <w:rPr>
          <w:rFonts w:ascii="Comic Sans MS" w:hAnsi="Comic Sans MS"/>
          <w:color w:val="000000"/>
        </w:rPr>
        <w:t xml:space="preserve"> of reports outlining children’s development.</w:t>
      </w:r>
    </w:p>
    <w:p xmlns:wp14="http://schemas.microsoft.com/office/word/2010/wordml" w:rsidRPr="00353C2B" w:rsidR="00506E77" w:rsidP="00353C2B" w:rsidRDefault="00C936B6" w14:paraId="09C775B8" wp14:textId="77777777">
      <w:pPr>
        <w:pStyle w:val="DefaultText"/>
        <w:numPr>
          <w:ilvl w:val="0"/>
          <w:numId w:val="6"/>
        </w:numPr>
        <w:rPr>
          <w:rFonts w:ascii="Comic Sans MS" w:hAnsi="Comic Sans MS"/>
          <w:color w:val="000000"/>
        </w:rPr>
      </w:pPr>
      <w:r w:rsidRPr="00353C2B">
        <w:rPr>
          <w:rFonts w:ascii="Comic Sans MS" w:hAnsi="Comic Sans MS"/>
          <w:color w:val="000000"/>
        </w:rPr>
        <w:t>Compliance with legislation.</w:t>
      </w:r>
    </w:p>
    <w:p xmlns:wp14="http://schemas.microsoft.com/office/word/2010/wordml" w:rsidRPr="00353C2B" w:rsidR="00A8683C" w:rsidP="00353C2B" w:rsidRDefault="00A8683C" w14:paraId="0F52E216" wp14:textId="77777777">
      <w:pPr>
        <w:rPr>
          <w:rFonts w:ascii="Comic Sans MS" w:hAnsi="Comic Sans MS" w:cs="Arial"/>
          <w:b/>
          <w:sz w:val="28"/>
          <w:szCs w:val="22"/>
        </w:rPr>
      </w:pPr>
      <w:r w:rsidRPr="00353C2B">
        <w:rPr>
          <w:rFonts w:ascii="Comic Sans MS" w:hAnsi="Comic Sans MS" w:cs="Arial"/>
          <w:b/>
          <w:sz w:val="28"/>
          <w:szCs w:val="22"/>
        </w:rPr>
        <w:t xml:space="preserve">What must the pre-school do? </w:t>
      </w:r>
    </w:p>
    <w:p xmlns:wp14="http://schemas.microsoft.com/office/word/2010/wordml" w:rsidRPr="00353C2B" w:rsidR="00A8683C" w:rsidP="00353C2B" w:rsidRDefault="00A8683C" w14:paraId="0992315F" wp14:textId="77777777">
      <w:pPr>
        <w:numPr>
          <w:ilvl w:val="0"/>
          <w:numId w:val="17"/>
        </w:numPr>
        <w:rPr>
          <w:rFonts w:ascii="Comic Sans MS" w:hAnsi="Comic Sans MS" w:cs="Arial"/>
          <w:sz w:val="22"/>
          <w:szCs w:val="22"/>
        </w:rPr>
      </w:pPr>
      <w:r w:rsidRPr="00353C2B">
        <w:rPr>
          <w:rFonts w:ascii="Comic Sans MS" w:hAnsi="Comic Sans MS" w:cs="Arial"/>
          <w:sz w:val="22"/>
          <w:szCs w:val="22"/>
        </w:rPr>
        <w:t xml:space="preserve">We must notify the ICO (Information Commissioner’s Office) that we are processing personal data.  </w:t>
      </w:r>
    </w:p>
    <w:p xmlns:wp14="http://schemas.microsoft.com/office/word/2010/wordml" w:rsidRPr="00353C2B" w:rsidR="00A8683C" w:rsidP="00353C2B" w:rsidRDefault="00A8683C" w14:paraId="3BC0E43E" wp14:textId="77777777">
      <w:pPr>
        <w:numPr>
          <w:ilvl w:val="0"/>
          <w:numId w:val="17"/>
        </w:numPr>
        <w:rPr>
          <w:rFonts w:ascii="Comic Sans MS" w:hAnsi="Comic Sans MS" w:cs="Arial"/>
          <w:sz w:val="22"/>
          <w:szCs w:val="22"/>
        </w:rPr>
      </w:pPr>
      <w:r w:rsidRPr="00353C2B">
        <w:rPr>
          <w:rFonts w:ascii="Comic Sans MS" w:hAnsi="Comic Sans MS" w:cs="Arial"/>
          <w:sz w:val="22"/>
          <w:szCs w:val="22"/>
        </w:rPr>
        <w:t xml:space="preserve">We have a nominated individual, as the ‘Data Protection Officer’. </w:t>
      </w:r>
    </w:p>
    <w:p xmlns:wp14="http://schemas.microsoft.com/office/word/2010/wordml" w:rsidRPr="00353C2B" w:rsidR="00A8683C" w:rsidP="00353C2B" w:rsidRDefault="00A8683C" w14:paraId="576D2E4F" wp14:textId="77777777">
      <w:pPr>
        <w:numPr>
          <w:ilvl w:val="0"/>
          <w:numId w:val="17"/>
        </w:numPr>
        <w:rPr>
          <w:rFonts w:ascii="Comic Sans MS" w:hAnsi="Comic Sans MS" w:cs="Arial"/>
          <w:sz w:val="22"/>
          <w:szCs w:val="22"/>
        </w:rPr>
      </w:pPr>
      <w:r w:rsidRPr="00353C2B">
        <w:rPr>
          <w:rFonts w:ascii="Comic Sans MS" w:hAnsi="Comic Sans MS" w:cs="Arial"/>
          <w:sz w:val="22"/>
          <w:szCs w:val="22"/>
        </w:rPr>
        <w:t>The pre-school has clear, practical policies and procedures on information governance for staff to follow, and needs to monitor their operation</w:t>
      </w:r>
      <w:r w:rsidRPr="00353C2B">
        <w:rPr>
          <w:rFonts w:ascii="Comic Sans MS" w:hAnsi="Comic Sans MS"/>
        </w:rPr>
        <w:t xml:space="preserve"> </w:t>
      </w:r>
    </w:p>
    <w:p xmlns:wp14="http://schemas.microsoft.com/office/word/2010/wordml" w:rsidRPr="00353C2B" w:rsidR="00A8683C" w:rsidP="00353C2B" w:rsidRDefault="00A8683C" w14:paraId="24FA3A98" wp14:textId="77777777">
      <w:pPr>
        <w:ind w:left="720"/>
        <w:rPr>
          <w:rFonts w:ascii="Comic Sans MS" w:hAnsi="Comic Sans MS" w:cs="Arial"/>
          <w:sz w:val="22"/>
          <w:szCs w:val="22"/>
        </w:rPr>
      </w:pPr>
      <w:r w:rsidRPr="00353C2B">
        <w:rPr>
          <w:rFonts w:ascii="Comic Sans MS" w:hAnsi="Comic Sans MS" w:cs="Arial"/>
          <w:sz w:val="22"/>
          <w:szCs w:val="22"/>
        </w:rPr>
        <w:t xml:space="preserve">These should include: </w:t>
      </w:r>
    </w:p>
    <w:p xmlns:wp14="http://schemas.microsoft.com/office/word/2010/wordml" w:rsidRPr="00353C2B" w:rsidR="00A8683C" w:rsidP="00353C2B" w:rsidRDefault="00A8683C" w14:paraId="6E5CA13B" wp14:textId="77777777">
      <w:pPr>
        <w:ind w:left="720"/>
        <w:rPr>
          <w:rFonts w:ascii="Comic Sans MS" w:hAnsi="Comic Sans MS" w:cs="Arial"/>
          <w:sz w:val="22"/>
          <w:szCs w:val="22"/>
        </w:rPr>
      </w:pPr>
      <w:r w:rsidRPr="00353C2B">
        <w:rPr>
          <w:rFonts w:ascii="Comic Sans MS" w:hAnsi="Comic Sans MS" w:cs="Arial"/>
          <w:sz w:val="22"/>
          <w:szCs w:val="22"/>
        </w:rPr>
        <w:t xml:space="preserve"> - Staff Code of Conduct</w:t>
      </w:r>
    </w:p>
    <w:p xmlns:wp14="http://schemas.microsoft.com/office/word/2010/wordml" w:rsidRPr="00353C2B" w:rsidR="00A8683C" w:rsidP="00353C2B" w:rsidRDefault="00A8683C" w14:paraId="179CD599" wp14:textId="77777777">
      <w:pPr>
        <w:ind w:left="720"/>
        <w:rPr>
          <w:rFonts w:ascii="Comic Sans MS" w:hAnsi="Comic Sans MS" w:cs="Arial"/>
          <w:sz w:val="22"/>
          <w:szCs w:val="22"/>
        </w:rPr>
      </w:pPr>
      <w:r w:rsidRPr="00353C2B">
        <w:rPr>
          <w:rFonts w:ascii="Comic Sans MS" w:hAnsi="Comic Sans MS" w:cs="Arial"/>
          <w:sz w:val="22"/>
          <w:szCs w:val="22"/>
        </w:rPr>
        <w:t xml:space="preserve"> - Privacy notices for staff and parents/pupils</w:t>
      </w:r>
    </w:p>
    <w:p xmlns:wp14="http://schemas.microsoft.com/office/word/2010/wordml" w:rsidRPr="00353C2B" w:rsidR="002F37F3" w:rsidP="00353C2B" w:rsidRDefault="002F37F3" w14:paraId="481C3191" wp14:textId="77777777">
      <w:pPr>
        <w:pStyle w:val="DefaultText"/>
        <w:rPr>
          <w:rFonts w:ascii="Comic Sans MS" w:hAnsi="Comic Sans MS"/>
          <w:b/>
          <w:color w:val="000000"/>
        </w:rPr>
      </w:pPr>
      <w:r w:rsidRPr="00353C2B">
        <w:rPr>
          <w:rFonts w:ascii="Comic Sans MS" w:hAnsi="Comic Sans MS"/>
          <w:b/>
          <w:color w:val="000000"/>
        </w:rPr>
        <w:t>Responsibility for the processing of personal dat</w:t>
      </w:r>
      <w:r w:rsidRPr="00353C2B" w:rsidR="00B44804">
        <w:rPr>
          <w:rFonts w:ascii="Comic Sans MS" w:hAnsi="Comic Sans MS"/>
          <w:b/>
          <w:color w:val="000000"/>
        </w:rPr>
        <w:t>a</w:t>
      </w:r>
      <w:r w:rsidRPr="00353C2B">
        <w:rPr>
          <w:rFonts w:ascii="Comic Sans MS" w:hAnsi="Comic Sans MS"/>
          <w:b/>
          <w:color w:val="000000"/>
        </w:rPr>
        <w:t xml:space="preserve"> </w:t>
      </w:r>
    </w:p>
    <w:p xmlns:wp14="http://schemas.microsoft.com/office/word/2010/wordml" w:rsidRPr="00353C2B" w:rsidR="002F37F3" w:rsidP="00353C2B" w:rsidRDefault="002F37F3" w14:paraId="1F0571E5" wp14:textId="77777777">
      <w:pPr>
        <w:pStyle w:val="DefaultText"/>
        <w:rPr>
          <w:rFonts w:ascii="Comic Sans MS" w:hAnsi="Comic Sans MS"/>
          <w:color w:val="000000"/>
        </w:rPr>
      </w:pPr>
      <w:r w:rsidRPr="00353C2B">
        <w:rPr>
          <w:rFonts w:ascii="Comic Sans MS" w:hAnsi="Comic Sans MS"/>
          <w:color w:val="000000"/>
        </w:rPr>
        <w:t xml:space="preserve">The company </w:t>
      </w:r>
      <w:r w:rsidRPr="00353C2B" w:rsidR="00D87FE9">
        <w:rPr>
          <w:rFonts w:ascii="Comic Sans MS" w:hAnsi="Comic Sans MS"/>
          <w:color w:val="000000"/>
        </w:rPr>
        <w:t>has a designated</w:t>
      </w:r>
      <w:r w:rsidRPr="00353C2B">
        <w:rPr>
          <w:rFonts w:ascii="Comic Sans MS" w:hAnsi="Comic Sans MS"/>
          <w:color w:val="000000"/>
        </w:rPr>
        <w:t xml:space="preserve"> </w:t>
      </w:r>
      <w:r w:rsidRPr="00353C2B" w:rsidR="00432432">
        <w:rPr>
          <w:rFonts w:ascii="Comic Sans MS" w:hAnsi="Comic Sans MS"/>
        </w:rPr>
        <w:t xml:space="preserve">Data Protection Officer. </w:t>
      </w:r>
      <w:r w:rsidRPr="00353C2B">
        <w:rPr>
          <w:rFonts w:ascii="Comic Sans MS" w:hAnsi="Comic Sans MS"/>
          <w:color w:val="000000"/>
        </w:rPr>
        <w:t xml:space="preserve">This person </w:t>
      </w:r>
      <w:r w:rsidRPr="00353C2B" w:rsidR="00D87FE9">
        <w:rPr>
          <w:rFonts w:ascii="Comic Sans MS" w:hAnsi="Comic Sans MS"/>
          <w:color w:val="000000"/>
        </w:rPr>
        <w:t>is</w:t>
      </w:r>
      <w:r w:rsidRPr="00353C2B">
        <w:rPr>
          <w:rFonts w:ascii="Comic Sans MS" w:hAnsi="Comic Sans MS"/>
          <w:color w:val="000000"/>
        </w:rPr>
        <w:t xml:space="preserve"> responsible for ensuring all personal data is controlled in compliance with the </w:t>
      </w:r>
      <w:r w:rsidRPr="00353C2B" w:rsidR="00B44804">
        <w:rPr>
          <w:rFonts w:ascii="Comic Sans MS" w:hAnsi="Comic Sans MS"/>
          <w:color w:val="000000"/>
        </w:rPr>
        <w:t>GDPR act 2018.</w:t>
      </w:r>
    </w:p>
    <w:p xmlns:wp14="http://schemas.microsoft.com/office/word/2010/wordml" w:rsidRPr="00353C2B" w:rsidR="00B44804" w:rsidP="00353C2B" w:rsidRDefault="002F37F3" w14:paraId="73DDB379" wp14:textId="77777777">
      <w:pPr>
        <w:pStyle w:val="DefaultText"/>
        <w:rPr>
          <w:rFonts w:ascii="Comic Sans MS" w:hAnsi="Comic Sans MS"/>
          <w:color w:val="000000"/>
        </w:rPr>
      </w:pPr>
      <w:r w:rsidRPr="00353C2B">
        <w:rPr>
          <w:rFonts w:ascii="Comic Sans MS" w:hAnsi="Comic Sans MS"/>
          <w:color w:val="000000"/>
        </w:rPr>
        <w:t xml:space="preserve">Employees who have access to personal data must comply with this policy and adhere to the procedures laid down by the </w:t>
      </w:r>
      <w:r w:rsidRPr="00353C2B" w:rsidR="00432432">
        <w:rPr>
          <w:rFonts w:ascii="Comic Sans MS" w:hAnsi="Comic Sans MS"/>
        </w:rPr>
        <w:t>Data Protection Officer</w:t>
      </w:r>
      <w:r w:rsidRPr="00353C2B">
        <w:rPr>
          <w:rFonts w:ascii="Comic Sans MS" w:hAnsi="Comic Sans MS"/>
          <w:color w:val="000000"/>
        </w:rPr>
        <w:t xml:space="preserve">. </w:t>
      </w:r>
    </w:p>
    <w:p xmlns:wp14="http://schemas.microsoft.com/office/word/2010/wordml" w:rsidRPr="00353C2B" w:rsidR="000D0819" w:rsidP="00353C2B" w:rsidRDefault="000D0819" w14:paraId="09289342" wp14:textId="77777777">
      <w:pPr>
        <w:pStyle w:val="DefaultText"/>
        <w:rPr>
          <w:rFonts w:ascii="Comic Sans MS" w:hAnsi="Comic Sans MS"/>
          <w:color w:val="000000"/>
        </w:rPr>
      </w:pPr>
      <w:r w:rsidRPr="00353C2B">
        <w:rPr>
          <w:rFonts w:ascii="Comic Sans MS" w:hAnsi="Comic Sans MS"/>
          <w:color w:val="000000"/>
        </w:rPr>
        <w:t>Failure</w:t>
      </w:r>
      <w:r w:rsidRPr="00353C2B" w:rsidR="002F37F3">
        <w:rPr>
          <w:rFonts w:ascii="Comic Sans MS" w:hAnsi="Comic Sans MS"/>
          <w:color w:val="000000"/>
        </w:rPr>
        <w:t xml:space="preserve"> to comply with the policies and procedure may result in </w:t>
      </w:r>
      <w:r w:rsidRPr="00353C2B">
        <w:rPr>
          <w:rFonts w:ascii="Comic Sans MS" w:hAnsi="Comic Sans MS"/>
          <w:color w:val="000000"/>
        </w:rPr>
        <w:t>disciplinary</w:t>
      </w:r>
      <w:r w:rsidRPr="00353C2B" w:rsidR="002F37F3">
        <w:rPr>
          <w:rFonts w:ascii="Comic Sans MS" w:hAnsi="Comic Sans MS"/>
          <w:color w:val="000000"/>
        </w:rPr>
        <w:t xml:space="preserve"> action </w:t>
      </w:r>
      <w:r w:rsidRPr="00353C2B" w:rsidR="0036062C">
        <w:rPr>
          <w:rFonts w:ascii="Comic Sans MS" w:hAnsi="Comic Sans MS"/>
          <w:color w:val="000000"/>
        </w:rPr>
        <w:t>up to and including suspension or</w:t>
      </w:r>
      <w:r w:rsidRPr="00353C2B">
        <w:rPr>
          <w:rFonts w:ascii="Comic Sans MS" w:hAnsi="Comic Sans MS"/>
          <w:color w:val="000000"/>
        </w:rPr>
        <w:t xml:space="preserve"> dismissal.</w:t>
      </w:r>
    </w:p>
    <w:p xmlns:wp14="http://schemas.microsoft.com/office/word/2010/wordml" w:rsidRPr="00353C2B" w:rsidR="000D0819" w:rsidP="00353C2B" w:rsidRDefault="000D0819" w14:paraId="15516E64" wp14:textId="77777777">
      <w:pPr>
        <w:pStyle w:val="DefaultText"/>
        <w:rPr>
          <w:rFonts w:ascii="Comic Sans MS" w:hAnsi="Comic Sans MS"/>
          <w:b/>
          <w:color w:val="000000"/>
          <w:sz w:val="28"/>
        </w:rPr>
      </w:pPr>
      <w:r w:rsidRPr="00353C2B">
        <w:rPr>
          <w:rFonts w:ascii="Comic Sans MS" w:hAnsi="Comic Sans MS"/>
          <w:b/>
          <w:color w:val="000000"/>
          <w:sz w:val="28"/>
        </w:rPr>
        <w:t>Use of person</w:t>
      </w:r>
      <w:r w:rsidRPr="00353C2B" w:rsidR="00B44804">
        <w:rPr>
          <w:rFonts w:ascii="Comic Sans MS" w:hAnsi="Comic Sans MS"/>
          <w:b/>
          <w:color w:val="000000"/>
          <w:sz w:val="28"/>
        </w:rPr>
        <w:t>al</w:t>
      </w:r>
      <w:r w:rsidRPr="00353C2B">
        <w:rPr>
          <w:rFonts w:ascii="Comic Sans MS" w:hAnsi="Comic Sans MS"/>
          <w:b/>
          <w:color w:val="000000"/>
          <w:sz w:val="28"/>
        </w:rPr>
        <w:t xml:space="preserve"> Data </w:t>
      </w:r>
    </w:p>
    <w:p xmlns:wp14="http://schemas.microsoft.com/office/word/2010/wordml" w:rsidRPr="00353C2B" w:rsidR="002F37F3" w:rsidP="00353C2B" w:rsidRDefault="000D0819" w14:paraId="13A95745" wp14:textId="77777777">
      <w:pPr>
        <w:pStyle w:val="DefaultText"/>
        <w:rPr>
          <w:rFonts w:ascii="Comic Sans MS" w:hAnsi="Comic Sans MS"/>
          <w:color w:val="000000"/>
        </w:rPr>
      </w:pPr>
      <w:r w:rsidRPr="00353C2B">
        <w:rPr>
          <w:rFonts w:ascii="Comic Sans MS" w:hAnsi="Comic Sans MS"/>
          <w:color w:val="000000"/>
        </w:rPr>
        <w:t xml:space="preserve">To ensure compliance with </w:t>
      </w:r>
      <w:r w:rsidRPr="00353C2B" w:rsidR="00B44804">
        <w:rPr>
          <w:rFonts w:ascii="Comic Sans MS" w:hAnsi="Comic Sans MS"/>
          <w:color w:val="000000"/>
        </w:rPr>
        <w:t>GDPR</w:t>
      </w:r>
      <w:r w:rsidRPr="00353C2B" w:rsidR="00432432">
        <w:rPr>
          <w:rFonts w:ascii="Comic Sans MS" w:hAnsi="Comic Sans MS"/>
          <w:color w:val="000000"/>
        </w:rPr>
        <w:t xml:space="preserve"> Act </w:t>
      </w:r>
      <w:r w:rsidRPr="00353C2B" w:rsidR="00B44804">
        <w:rPr>
          <w:rFonts w:ascii="Comic Sans MS" w:hAnsi="Comic Sans MS"/>
          <w:color w:val="000000"/>
        </w:rPr>
        <w:t>2018</w:t>
      </w:r>
      <w:r w:rsidRPr="00353C2B">
        <w:rPr>
          <w:rFonts w:ascii="Comic Sans MS" w:hAnsi="Comic Sans MS"/>
          <w:color w:val="000000"/>
        </w:rPr>
        <w:t xml:space="preserve"> and the interest of privacy, confidence and good employee and parent relations, the disclosure and use of information held by the company is governed by the following conditions.</w:t>
      </w:r>
    </w:p>
    <w:p xmlns:wp14="http://schemas.microsoft.com/office/word/2010/wordml" w:rsidRPr="00353C2B" w:rsidR="000D0819" w:rsidP="00353C2B" w:rsidRDefault="000D0819" w14:paraId="05F72271" wp14:textId="77777777">
      <w:pPr>
        <w:pStyle w:val="DefaultText"/>
        <w:numPr>
          <w:ilvl w:val="0"/>
          <w:numId w:val="9"/>
        </w:numPr>
        <w:rPr>
          <w:rFonts w:ascii="Comic Sans MS" w:hAnsi="Comic Sans MS"/>
          <w:color w:val="000000"/>
        </w:rPr>
      </w:pPr>
      <w:r w:rsidRPr="00353C2B">
        <w:rPr>
          <w:rFonts w:ascii="Comic Sans MS" w:hAnsi="Comic Sans MS"/>
          <w:color w:val="000000"/>
        </w:rPr>
        <w:t>Person</w:t>
      </w:r>
      <w:r w:rsidRPr="00353C2B" w:rsidR="001925FF">
        <w:rPr>
          <w:rFonts w:ascii="Comic Sans MS" w:hAnsi="Comic Sans MS"/>
          <w:color w:val="000000"/>
        </w:rPr>
        <w:t>al</w:t>
      </w:r>
      <w:r w:rsidRPr="00353C2B">
        <w:rPr>
          <w:rFonts w:ascii="Comic Sans MS" w:hAnsi="Comic Sans MS"/>
          <w:color w:val="000000"/>
        </w:rPr>
        <w:t xml:space="preserve"> data must only be used for one or more purpose specified in this </w:t>
      </w:r>
      <w:r w:rsidRPr="00353C2B" w:rsidR="001925FF">
        <w:rPr>
          <w:rFonts w:ascii="Comic Sans MS" w:hAnsi="Comic Sans MS"/>
          <w:color w:val="000000"/>
        </w:rPr>
        <w:t>policy.</w:t>
      </w:r>
    </w:p>
    <w:p xmlns:wp14="http://schemas.microsoft.com/office/word/2010/wordml" w:rsidRPr="00353C2B" w:rsidR="001925FF" w:rsidP="00353C2B" w:rsidRDefault="001925FF" w14:paraId="576BEBEF" wp14:textId="77777777">
      <w:pPr>
        <w:pStyle w:val="DefaultText"/>
        <w:numPr>
          <w:ilvl w:val="0"/>
          <w:numId w:val="9"/>
        </w:numPr>
        <w:rPr>
          <w:rFonts w:ascii="Comic Sans MS" w:hAnsi="Comic Sans MS"/>
          <w:color w:val="000000"/>
        </w:rPr>
      </w:pPr>
      <w:r w:rsidRPr="00353C2B">
        <w:rPr>
          <w:rFonts w:ascii="Comic Sans MS" w:hAnsi="Comic Sans MS"/>
          <w:color w:val="000000"/>
        </w:rPr>
        <w:t xml:space="preserve">Company documents </w:t>
      </w:r>
      <w:r w:rsidRPr="00353C2B" w:rsidR="00A41AFE">
        <w:rPr>
          <w:rFonts w:ascii="Comic Sans MS" w:hAnsi="Comic Sans MS"/>
          <w:color w:val="000000"/>
        </w:rPr>
        <w:t>may only be used in accordance with the statement within each document stating its intended use:</w:t>
      </w:r>
    </w:p>
    <w:p xmlns:wp14="http://schemas.microsoft.com/office/word/2010/wordml" w:rsidRPr="00353C2B" w:rsidR="00A41AFE" w:rsidP="00353C2B" w:rsidRDefault="00A41AFE" w14:paraId="47E9E459" wp14:textId="77777777">
      <w:pPr>
        <w:pStyle w:val="DefaultText"/>
        <w:numPr>
          <w:ilvl w:val="0"/>
          <w:numId w:val="9"/>
        </w:numPr>
        <w:rPr>
          <w:rFonts w:ascii="Comic Sans MS" w:hAnsi="Comic Sans MS"/>
          <w:color w:val="000000"/>
        </w:rPr>
      </w:pPr>
      <w:r w:rsidRPr="00353C2B">
        <w:rPr>
          <w:rFonts w:ascii="Comic Sans MS" w:hAnsi="Comic Sans MS"/>
          <w:color w:val="000000"/>
        </w:rPr>
        <w:t>Provided that identification of any individual is not disclosed aggregate or statistical information may be used to respond to any legitimate internal or external request for data e.g. surveys staffing level figures)</w:t>
      </w:r>
    </w:p>
    <w:p xmlns:wp14="http://schemas.microsoft.com/office/word/2010/wordml" w:rsidRPr="00353C2B" w:rsidR="006A67A2" w:rsidP="009629B0" w:rsidRDefault="00A41AFE" w14:paraId="75D5BF91" wp14:textId="77777777">
      <w:pPr>
        <w:pStyle w:val="DefaultText"/>
        <w:numPr>
          <w:ilvl w:val="0"/>
          <w:numId w:val="9"/>
        </w:numPr>
        <w:rPr>
          <w:rFonts w:ascii="Comic Sans MS" w:hAnsi="Comic Sans MS"/>
          <w:color w:val="000000"/>
        </w:rPr>
      </w:pPr>
      <w:r w:rsidRPr="00353C2B">
        <w:rPr>
          <w:rFonts w:ascii="Comic Sans MS" w:hAnsi="Comic Sans MS"/>
          <w:color w:val="000000"/>
        </w:rPr>
        <w:t>Personal data must not be disclosed either within or outside the company to any unauthorised recipient.</w:t>
      </w:r>
    </w:p>
    <w:p xmlns:wp14="http://schemas.microsoft.com/office/word/2010/wordml" w:rsidRPr="00AB5E6B" w:rsidR="008D5832" w:rsidP="00353C2B" w:rsidRDefault="008D5832" w14:paraId="397670B5" wp14:textId="77777777">
      <w:pPr>
        <w:pStyle w:val="DefaultText"/>
        <w:rPr>
          <w:rFonts w:ascii="Comic Sans MS" w:hAnsi="Comic Sans MS"/>
          <w:b/>
          <w:color w:val="000000"/>
          <w:sz w:val="28"/>
        </w:rPr>
      </w:pPr>
      <w:r w:rsidRPr="00AB5E6B">
        <w:rPr>
          <w:rFonts w:ascii="Comic Sans MS" w:hAnsi="Comic Sans MS"/>
          <w:b/>
          <w:color w:val="000000"/>
          <w:sz w:val="28"/>
        </w:rPr>
        <w:t xml:space="preserve">Personal Data held for equal opportunities monitoring purposes </w:t>
      </w:r>
    </w:p>
    <w:p xmlns:wp14="http://schemas.microsoft.com/office/word/2010/wordml" w:rsidRPr="00353C2B" w:rsidR="008D5832" w:rsidP="00353C2B" w:rsidRDefault="008D5832" w14:paraId="601BE10D" wp14:textId="77777777">
      <w:pPr>
        <w:pStyle w:val="DefaultText"/>
        <w:rPr>
          <w:rFonts w:ascii="Comic Sans MS" w:hAnsi="Comic Sans MS"/>
          <w:color w:val="000000"/>
        </w:rPr>
      </w:pPr>
      <w:r w:rsidRPr="00353C2B">
        <w:rPr>
          <w:rFonts w:ascii="Comic Sans MS" w:hAnsi="Comic Sans MS"/>
          <w:color w:val="000000"/>
        </w:rPr>
        <w:t xml:space="preserve">              Where personal date obtained about candidates is to be held for the purpose of equal opportunities monitoring, all such data must be made anonymous.</w:t>
      </w:r>
    </w:p>
    <w:p xmlns:wp14="http://schemas.microsoft.com/office/word/2010/wordml" w:rsidRPr="00AB5E6B" w:rsidR="00353C2B" w:rsidP="00AB5E6B" w:rsidRDefault="008D5832" w14:paraId="2AE2BE52" wp14:textId="77777777">
      <w:pPr>
        <w:rPr>
          <w:rFonts w:ascii="Comic Sans MS" w:hAnsi="Comic Sans MS"/>
          <w:b/>
          <w:sz w:val="28"/>
          <w:szCs w:val="28"/>
        </w:rPr>
      </w:pPr>
      <w:r w:rsidRPr="00AB5E6B">
        <w:rPr>
          <w:rFonts w:ascii="Comic Sans MS" w:hAnsi="Comic Sans MS"/>
          <w:b/>
          <w:color w:val="000000"/>
          <w:sz w:val="28"/>
          <w:szCs w:val="28"/>
        </w:rPr>
        <w:t xml:space="preserve">Disclosure of personal data </w:t>
      </w:r>
      <w:r w:rsidRPr="00AB5E6B" w:rsidR="00C303D4">
        <w:rPr>
          <w:rFonts w:ascii="Comic Sans MS" w:hAnsi="Comic Sans MS"/>
          <w:b/>
          <w:color w:val="000000"/>
          <w:sz w:val="28"/>
          <w:szCs w:val="28"/>
        </w:rPr>
        <w:t xml:space="preserve">and </w:t>
      </w:r>
      <w:r w:rsidRPr="00AB5E6B" w:rsidR="00C303D4">
        <w:rPr>
          <w:rFonts w:ascii="Comic Sans MS" w:hAnsi="Comic Sans MS"/>
          <w:b/>
          <w:sz w:val="28"/>
          <w:szCs w:val="28"/>
        </w:rPr>
        <w:t>Data Sharing</w:t>
      </w:r>
    </w:p>
    <w:p xmlns:wp14="http://schemas.microsoft.com/office/word/2010/wordml" w:rsidRPr="00353C2B" w:rsidR="00C303D4" w:rsidP="00353C2B" w:rsidRDefault="008D5832" w14:paraId="5CDFCB81" wp14:textId="77777777">
      <w:pPr>
        <w:ind w:left="360"/>
        <w:rPr>
          <w:rFonts w:ascii="Comic Sans MS" w:hAnsi="Comic Sans MS"/>
          <w:b/>
          <w:sz w:val="28"/>
        </w:rPr>
      </w:pPr>
      <w:r w:rsidRPr="00353C2B">
        <w:rPr>
          <w:rFonts w:ascii="Comic Sans MS" w:hAnsi="Comic Sans MS"/>
          <w:color w:val="000000"/>
        </w:rPr>
        <w:t>Personal data may only be disclosed outside the company with the written consent of parents or the employee in question, where disclosure is required by law or where there is immediate danger to staff member, parent or a child in the Pre-school.</w:t>
      </w:r>
      <w:r w:rsidRPr="00353C2B" w:rsidR="00C303D4">
        <w:rPr>
          <w:rFonts w:ascii="Comic Sans MS" w:hAnsi="Comic Sans MS"/>
          <w:color w:val="000000"/>
        </w:rPr>
        <w:t xml:space="preserve"> </w:t>
      </w:r>
    </w:p>
    <w:p xmlns:wp14="http://schemas.microsoft.com/office/word/2010/wordml" w:rsidRPr="00353C2B" w:rsidR="00C303D4" w:rsidP="00353C2B" w:rsidRDefault="00C303D4" w14:paraId="2F796816" wp14:textId="77777777">
      <w:pPr>
        <w:widowControl w:val="0"/>
        <w:overflowPunct w:val="0"/>
        <w:autoSpaceDE w:val="0"/>
        <w:autoSpaceDN w:val="0"/>
        <w:textAlignment w:val="baseline"/>
        <w:rPr>
          <w:rFonts w:ascii="Comic Sans MS" w:hAnsi="Comic Sans MS"/>
        </w:rPr>
      </w:pPr>
      <w:r w:rsidRPr="00353C2B">
        <w:rPr>
          <w:rFonts w:ascii="Comic Sans MS" w:hAnsi="Comic Sans MS"/>
        </w:rPr>
        <w:t xml:space="preserve">             We do not share information about our pupils with anyone without consent unless the law and our policies allow us to do so.</w:t>
      </w:r>
    </w:p>
    <w:p xmlns:wp14="http://schemas.microsoft.com/office/word/2010/wordml" w:rsidRPr="00353C2B" w:rsidR="00C303D4" w:rsidP="00353C2B" w:rsidRDefault="00C303D4" w14:paraId="5F8E183C" wp14:textId="77777777">
      <w:pPr>
        <w:ind w:left="360"/>
        <w:rPr>
          <w:rFonts w:ascii="Comic Sans MS" w:hAnsi="Comic Sans MS"/>
        </w:rPr>
      </w:pPr>
      <w:r w:rsidRPr="00353C2B">
        <w:rPr>
          <w:rFonts w:ascii="Comic Sans MS" w:hAnsi="Comic Sans MS"/>
        </w:rPr>
        <w:t>Where it is legally required, or necessary (and it complies with data protection law) we may share personal information with:</w:t>
      </w:r>
    </w:p>
    <w:p xmlns:wp14="http://schemas.microsoft.com/office/word/2010/wordml" w:rsidRPr="00353C2B" w:rsidR="00C303D4" w:rsidP="00353C2B" w:rsidRDefault="00C303D4" w14:paraId="6C45CA34" wp14:textId="77777777">
      <w:pPr>
        <w:pStyle w:val="ListParagraph"/>
        <w:numPr>
          <w:ilvl w:val="0"/>
          <w:numId w:val="28"/>
        </w:numPr>
        <w:rPr>
          <w:rFonts w:ascii="Comic Sans MS" w:hAnsi="Comic Sans MS"/>
        </w:rPr>
      </w:pPr>
      <w:r w:rsidRPr="00353C2B">
        <w:rPr>
          <w:rFonts w:ascii="Comic Sans MS" w:hAnsi="Comic Sans MS"/>
        </w:rPr>
        <w:t>Our local authority- to meet our legal obligations to share certain information with it, such as safeguarding concerns.</w:t>
      </w:r>
    </w:p>
    <w:p xmlns:wp14="http://schemas.microsoft.com/office/word/2010/wordml" w:rsidRPr="00353C2B" w:rsidR="00C303D4" w:rsidP="00353C2B" w:rsidRDefault="00C303D4" w14:paraId="33FE2E0B" wp14:textId="77777777">
      <w:pPr>
        <w:pStyle w:val="ListParagraph"/>
        <w:numPr>
          <w:ilvl w:val="0"/>
          <w:numId w:val="28"/>
        </w:numPr>
        <w:rPr>
          <w:rFonts w:ascii="Comic Sans MS" w:hAnsi="Comic Sans MS"/>
        </w:rPr>
      </w:pPr>
      <w:r w:rsidRPr="00353C2B">
        <w:rPr>
          <w:rFonts w:ascii="Comic Sans MS" w:hAnsi="Comic Sans MS"/>
        </w:rPr>
        <w:t>The department of Education</w:t>
      </w:r>
    </w:p>
    <w:p xmlns:wp14="http://schemas.microsoft.com/office/word/2010/wordml" w:rsidRPr="00353C2B" w:rsidR="00C303D4" w:rsidP="00353C2B" w:rsidRDefault="00C303D4" w14:paraId="348B180F" wp14:textId="77777777">
      <w:pPr>
        <w:pStyle w:val="ListParagraph"/>
        <w:numPr>
          <w:ilvl w:val="0"/>
          <w:numId w:val="28"/>
        </w:numPr>
        <w:rPr>
          <w:rFonts w:ascii="Comic Sans MS" w:hAnsi="Comic Sans MS"/>
        </w:rPr>
      </w:pPr>
      <w:r w:rsidRPr="00353C2B">
        <w:rPr>
          <w:rFonts w:ascii="Comic Sans MS" w:hAnsi="Comic Sans MS"/>
        </w:rPr>
        <w:t>The child’s family and representatives</w:t>
      </w:r>
    </w:p>
    <w:p xmlns:wp14="http://schemas.microsoft.com/office/word/2010/wordml" w:rsidRPr="00353C2B" w:rsidR="00C303D4" w:rsidP="00353C2B" w:rsidRDefault="00C303D4" w14:paraId="7D24A90D" wp14:textId="77777777">
      <w:pPr>
        <w:pStyle w:val="ListParagraph"/>
        <w:numPr>
          <w:ilvl w:val="0"/>
          <w:numId w:val="28"/>
        </w:numPr>
        <w:rPr>
          <w:rFonts w:ascii="Comic Sans MS" w:hAnsi="Comic Sans MS"/>
        </w:rPr>
      </w:pPr>
      <w:r w:rsidRPr="00353C2B">
        <w:rPr>
          <w:rFonts w:ascii="Comic Sans MS" w:hAnsi="Comic Sans MS"/>
        </w:rPr>
        <w:t>Our regulators e.g. Ofsted</w:t>
      </w:r>
    </w:p>
    <w:p xmlns:wp14="http://schemas.microsoft.com/office/word/2010/wordml" w:rsidRPr="00353C2B" w:rsidR="00C303D4" w:rsidP="00353C2B" w:rsidRDefault="00C303D4" w14:paraId="31285B31" wp14:textId="77777777">
      <w:pPr>
        <w:pStyle w:val="ListParagraph"/>
        <w:numPr>
          <w:ilvl w:val="0"/>
          <w:numId w:val="28"/>
        </w:numPr>
        <w:rPr>
          <w:rFonts w:ascii="Comic Sans MS" w:hAnsi="Comic Sans MS"/>
        </w:rPr>
      </w:pPr>
      <w:r w:rsidRPr="00353C2B">
        <w:rPr>
          <w:rFonts w:ascii="Comic Sans MS" w:hAnsi="Comic Sans MS"/>
        </w:rPr>
        <w:t>Suppliers and service providers- to enable them to provide the service we have contracted them for.</w:t>
      </w:r>
    </w:p>
    <w:p xmlns:wp14="http://schemas.microsoft.com/office/word/2010/wordml" w:rsidRPr="00353C2B" w:rsidR="00C303D4" w:rsidP="00353C2B" w:rsidRDefault="00C303D4" w14:paraId="1739C996" wp14:textId="77777777">
      <w:pPr>
        <w:pStyle w:val="ListParagraph"/>
        <w:numPr>
          <w:ilvl w:val="0"/>
          <w:numId w:val="28"/>
        </w:numPr>
        <w:rPr>
          <w:rFonts w:ascii="Comic Sans MS" w:hAnsi="Comic Sans MS"/>
        </w:rPr>
      </w:pPr>
      <w:r w:rsidRPr="00353C2B">
        <w:rPr>
          <w:rFonts w:ascii="Comic Sans MS" w:hAnsi="Comic Sans MS"/>
        </w:rPr>
        <w:t>Financial Organisations</w:t>
      </w:r>
    </w:p>
    <w:p xmlns:wp14="http://schemas.microsoft.com/office/word/2010/wordml" w:rsidRPr="00353C2B" w:rsidR="00C303D4" w:rsidP="00353C2B" w:rsidRDefault="00C303D4" w14:paraId="408315FC" wp14:textId="77777777">
      <w:pPr>
        <w:pStyle w:val="ListParagraph"/>
        <w:numPr>
          <w:ilvl w:val="0"/>
          <w:numId w:val="28"/>
        </w:numPr>
        <w:rPr>
          <w:rFonts w:ascii="Comic Sans MS" w:hAnsi="Comic Sans MS"/>
        </w:rPr>
      </w:pPr>
      <w:r w:rsidRPr="00353C2B">
        <w:rPr>
          <w:rFonts w:ascii="Comic Sans MS" w:hAnsi="Comic Sans MS"/>
        </w:rPr>
        <w:t>Central and local government</w:t>
      </w:r>
    </w:p>
    <w:p xmlns:wp14="http://schemas.microsoft.com/office/word/2010/wordml" w:rsidRPr="00353C2B" w:rsidR="00C303D4" w:rsidP="00353C2B" w:rsidRDefault="00C303D4" w14:paraId="1133E4DC" wp14:textId="77777777">
      <w:pPr>
        <w:pStyle w:val="ListParagraph"/>
        <w:numPr>
          <w:ilvl w:val="0"/>
          <w:numId w:val="28"/>
        </w:numPr>
        <w:rPr>
          <w:rFonts w:ascii="Comic Sans MS" w:hAnsi="Comic Sans MS"/>
        </w:rPr>
      </w:pPr>
      <w:r w:rsidRPr="00353C2B">
        <w:rPr>
          <w:rFonts w:ascii="Comic Sans MS" w:hAnsi="Comic Sans MS"/>
        </w:rPr>
        <w:t>Our auditors</w:t>
      </w:r>
    </w:p>
    <w:p xmlns:wp14="http://schemas.microsoft.com/office/word/2010/wordml" w:rsidRPr="00353C2B" w:rsidR="00C303D4" w:rsidP="00353C2B" w:rsidRDefault="00C303D4" w14:paraId="0CF8ED5C" wp14:textId="77777777">
      <w:pPr>
        <w:pStyle w:val="ListParagraph"/>
        <w:numPr>
          <w:ilvl w:val="0"/>
          <w:numId w:val="28"/>
        </w:numPr>
        <w:rPr>
          <w:rFonts w:ascii="Comic Sans MS" w:hAnsi="Comic Sans MS"/>
        </w:rPr>
      </w:pPr>
      <w:r w:rsidRPr="00353C2B">
        <w:rPr>
          <w:rFonts w:ascii="Comic Sans MS" w:hAnsi="Comic Sans MS"/>
        </w:rPr>
        <w:t>Survey</w:t>
      </w:r>
    </w:p>
    <w:p xmlns:wp14="http://schemas.microsoft.com/office/word/2010/wordml" w:rsidRPr="00353C2B" w:rsidR="00C303D4" w:rsidP="00353C2B" w:rsidRDefault="00C303D4" w14:paraId="1838F25E" wp14:textId="77777777">
      <w:pPr>
        <w:pStyle w:val="ListParagraph"/>
        <w:numPr>
          <w:ilvl w:val="0"/>
          <w:numId w:val="28"/>
        </w:numPr>
        <w:rPr>
          <w:rFonts w:ascii="Comic Sans MS" w:hAnsi="Comic Sans MS"/>
        </w:rPr>
      </w:pPr>
      <w:r w:rsidRPr="00353C2B">
        <w:rPr>
          <w:rFonts w:ascii="Comic Sans MS" w:hAnsi="Comic Sans MS"/>
        </w:rPr>
        <w:t>Health authorities</w:t>
      </w:r>
    </w:p>
    <w:p xmlns:wp14="http://schemas.microsoft.com/office/word/2010/wordml" w:rsidRPr="00353C2B" w:rsidR="00C303D4" w:rsidP="00353C2B" w:rsidRDefault="00C303D4" w14:paraId="19265A66" wp14:textId="77777777">
      <w:pPr>
        <w:pStyle w:val="ListParagraph"/>
        <w:numPr>
          <w:ilvl w:val="0"/>
          <w:numId w:val="28"/>
        </w:numPr>
        <w:rPr>
          <w:rFonts w:ascii="Comic Sans MS" w:hAnsi="Comic Sans MS"/>
        </w:rPr>
      </w:pPr>
      <w:r w:rsidRPr="00353C2B">
        <w:rPr>
          <w:rFonts w:ascii="Comic Sans MS" w:hAnsi="Comic Sans MS"/>
        </w:rPr>
        <w:t>Security Organisations</w:t>
      </w:r>
    </w:p>
    <w:p xmlns:wp14="http://schemas.microsoft.com/office/word/2010/wordml" w:rsidRPr="00353C2B" w:rsidR="00C303D4" w:rsidP="00353C2B" w:rsidRDefault="00C303D4" w14:paraId="75785356" wp14:textId="77777777">
      <w:pPr>
        <w:pStyle w:val="ListParagraph"/>
        <w:numPr>
          <w:ilvl w:val="0"/>
          <w:numId w:val="28"/>
        </w:numPr>
        <w:rPr>
          <w:rFonts w:ascii="Comic Sans MS" w:hAnsi="Comic Sans MS"/>
        </w:rPr>
      </w:pPr>
      <w:r w:rsidRPr="00353C2B">
        <w:rPr>
          <w:rFonts w:ascii="Comic Sans MS" w:hAnsi="Comic Sans MS"/>
        </w:rPr>
        <w:t>Health and social welfare organisations</w:t>
      </w:r>
    </w:p>
    <w:p xmlns:wp14="http://schemas.microsoft.com/office/word/2010/wordml" w:rsidRPr="00353C2B" w:rsidR="00C303D4" w:rsidP="00353C2B" w:rsidRDefault="00C303D4" w14:paraId="4F8CC768" wp14:textId="77777777">
      <w:pPr>
        <w:pStyle w:val="ListParagraph"/>
        <w:numPr>
          <w:ilvl w:val="0"/>
          <w:numId w:val="28"/>
        </w:numPr>
        <w:rPr>
          <w:rFonts w:ascii="Comic Sans MS" w:hAnsi="Comic Sans MS"/>
        </w:rPr>
      </w:pPr>
      <w:r w:rsidRPr="00353C2B">
        <w:rPr>
          <w:rFonts w:ascii="Comic Sans MS" w:hAnsi="Comic Sans MS"/>
        </w:rPr>
        <w:t>Professional advisers and consultants</w:t>
      </w:r>
    </w:p>
    <w:p xmlns:wp14="http://schemas.microsoft.com/office/word/2010/wordml" w:rsidRPr="00353C2B" w:rsidR="00C303D4" w:rsidP="00353C2B" w:rsidRDefault="00C303D4" w14:paraId="3F679EB2" wp14:textId="77777777">
      <w:pPr>
        <w:pStyle w:val="ListParagraph"/>
        <w:numPr>
          <w:ilvl w:val="0"/>
          <w:numId w:val="28"/>
        </w:numPr>
        <w:rPr>
          <w:rFonts w:ascii="Comic Sans MS" w:hAnsi="Comic Sans MS"/>
        </w:rPr>
      </w:pPr>
      <w:r w:rsidRPr="00353C2B">
        <w:rPr>
          <w:rFonts w:ascii="Comic Sans MS" w:hAnsi="Comic Sans MS"/>
        </w:rPr>
        <w:t>Police forces, courts, tribunals</w:t>
      </w:r>
    </w:p>
    <w:p xmlns:wp14="http://schemas.microsoft.com/office/word/2010/wordml" w:rsidRPr="00353C2B" w:rsidR="00C303D4" w:rsidP="00353C2B" w:rsidRDefault="00C303D4" w14:paraId="4DD69F76" wp14:textId="77777777">
      <w:pPr>
        <w:pStyle w:val="ListParagraph"/>
        <w:numPr>
          <w:ilvl w:val="0"/>
          <w:numId w:val="28"/>
        </w:numPr>
        <w:rPr>
          <w:rFonts w:ascii="Comic Sans MS" w:hAnsi="Comic Sans MS"/>
        </w:rPr>
      </w:pPr>
      <w:r w:rsidRPr="00353C2B">
        <w:rPr>
          <w:rFonts w:ascii="Comic Sans MS" w:hAnsi="Comic Sans MS"/>
        </w:rPr>
        <w:t>Professional bodies</w:t>
      </w:r>
    </w:p>
    <w:p xmlns:wp14="http://schemas.microsoft.com/office/word/2010/wordml" w:rsidRPr="00353C2B" w:rsidR="00C303D4" w:rsidP="00353C2B" w:rsidRDefault="00C303D4" w14:paraId="317C2D09" wp14:textId="77777777">
      <w:pPr>
        <w:pStyle w:val="ListParagraph"/>
        <w:numPr>
          <w:ilvl w:val="0"/>
          <w:numId w:val="28"/>
        </w:numPr>
        <w:rPr>
          <w:rFonts w:ascii="Comic Sans MS" w:hAnsi="Comic Sans MS"/>
        </w:rPr>
      </w:pPr>
      <w:r w:rsidRPr="00353C2B">
        <w:rPr>
          <w:rFonts w:ascii="Comic Sans MS" w:hAnsi="Comic Sans MS"/>
        </w:rPr>
        <w:t>Charities and voluntary organisations</w:t>
      </w:r>
    </w:p>
    <w:p xmlns:wp14="http://schemas.microsoft.com/office/word/2010/wordml" w:rsidRPr="00353C2B" w:rsidR="00C303D4" w:rsidP="00AB5E6B" w:rsidRDefault="00C303D4" w14:paraId="471E01DE" wp14:textId="77777777">
      <w:pPr>
        <w:rPr>
          <w:rFonts w:ascii="Comic Sans MS" w:hAnsi="Comic Sans MS"/>
          <w:b/>
          <w:sz w:val="28"/>
        </w:rPr>
      </w:pPr>
      <w:r w:rsidRPr="00353C2B">
        <w:rPr>
          <w:rFonts w:ascii="Comic Sans MS" w:hAnsi="Comic Sans MS"/>
          <w:b/>
          <w:sz w:val="28"/>
        </w:rPr>
        <w:t>Slough Early Years Portal</w:t>
      </w:r>
    </w:p>
    <w:p xmlns:wp14="http://schemas.microsoft.com/office/word/2010/wordml" w:rsidRPr="00353C2B" w:rsidR="00C303D4" w:rsidP="00353C2B" w:rsidRDefault="00C303D4" w14:paraId="1AF1646B" wp14:textId="77777777">
      <w:pPr>
        <w:ind w:left="360"/>
        <w:rPr>
          <w:rFonts w:ascii="Comic Sans MS" w:hAnsi="Comic Sans MS"/>
        </w:rPr>
      </w:pPr>
      <w:r w:rsidRPr="00353C2B">
        <w:rPr>
          <w:rFonts w:ascii="Comic Sans MS" w:hAnsi="Comic Sans MS"/>
        </w:rPr>
        <w:t>We are required to provide information about children to Slough early years through their portal for the funding, census, data collection and attendance purposes.</w:t>
      </w:r>
    </w:p>
    <w:p xmlns:wp14="http://schemas.microsoft.com/office/word/2010/wordml" w:rsidRPr="00AB5E6B" w:rsidR="00C303D4" w:rsidP="00353C2B" w:rsidRDefault="00C303D4" w14:paraId="786EBBEC" wp14:textId="77777777">
      <w:pPr>
        <w:rPr>
          <w:rFonts w:ascii="Comic Sans MS" w:hAnsi="Comic Sans MS"/>
          <w:b/>
          <w:sz w:val="28"/>
        </w:rPr>
      </w:pPr>
      <w:r w:rsidRPr="00AB5E6B">
        <w:rPr>
          <w:rFonts w:ascii="Comic Sans MS" w:hAnsi="Comic Sans MS"/>
          <w:b/>
          <w:sz w:val="28"/>
        </w:rPr>
        <w:t>Transferring data internationally</w:t>
      </w:r>
    </w:p>
    <w:p xmlns:wp14="http://schemas.microsoft.com/office/word/2010/wordml" w:rsidRPr="00353C2B" w:rsidR="00C303D4" w:rsidP="00353C2B" w:rsidRDefault="00C303D4" w14:paraId="68894020" wp14:textId="6F477CB5">
      <w:pPr>
        <w:ind w:left="360"/>
        <w:rPr>
          <w:rFonts w:ascii="Comic Sans MS" w:hAnsi="Comic Sans MS"/>
        </w:rPr>
      </w:pPr>
      <w:r w:rsidRPr="5DFED07E" w:rsidR="5DFED07E">
        <w:rPr>
          <w:rFonts w:ascii="Comic Sans MS" w:hAnsi="Comic Sans MS"/>
        </w:rPr>
        <w:t xml:space="preserve">Where we transfer personal data outside the country or, we will do in accordance </w:t>
      </w:r>
      <w:r w:rsidRPr="5DFED07E" w:rsidR="5DFED07E">
        <w:rPr>
          <w:rFonts w:ascii="Comic Sans MS" w:hAnsi="Comic Sans MS"/>
        </w:rPr>
        <w:t>with</w:t>
      </w:r>
      <w:r w:rsidRPr="5DFED07E" w:rsidR="5DFED07E">
        <w:rPr>
          <w:rFonts w:ascii="Comic Sans MS" w:hAnsi="Comic Sans MS"/>
        </w:rPr>
        <w:t xml:space="preserve"> data protection law.</w:t>
      </w:r>
    </w:p>
    <w:p xmlns:wp14="http://schemas.microsoft.com/office/word/2010/wordml" w:rsidRPr="00353C2B" w:rsidR="00C303D4" w:rsidP="00353C2B" w:rsidRDefault="00C303D4" w14:paraId="2C3D7518" wp14:textId="77777777">
      <w:pPr>
        <w:rPr>
          <w:rFonts w:ascii="Comic Sans MS" w:hAnsi="Comic Sans MS"/>
          <w:b/>
          <w:sz w:val="28"/>
        </w:rPr>
      </w:pPr>
      <w:r w:rsidRPr="00353C2B">
        <w:rPr>
          <w:rFonts w:ascii="Comic Sans MS" w:hAnsi="Comic Sans MS"/>
          <w:b/>
          <w:sz w:val="28"/>
        </w:rPr>
        <w:t>How we store this data</w:t>
      </w:r>
    </w:p>
    <w:p xmlns:wp14="http://schemas.microsoft.com/office/word/2010/wordml" w:rsidRPr="00353C2B" w:rsidR="00C303D4" w:rsidP="00353C2B" w:rsidRDefault="00C303D4" w14:paraId="658EB655" wp14:textId="77777777">
      <w:pPr>
        <w:ind w:left="360"/>
        <w:rPr>
          <w:rFonts w:ascii="Comic Sans MS" w:hAnsi="Comic Sans MS"/>
        </w:rPr>
      </w:pPr>
      <w:r w:rsidRPr="00353C2B">
        <w:rPr>
          <w:rFonts w:ascii="Comic Sans MS" w:hAnsi="Comic Sans MS"/>
        </w:rPr>
        <w:t xml:space="preserve">We keep personal information about children while they are attending Little Diamonds Preschool. We may also keep it beyond their attendance at our Preschool if this is necessary to comply with our legal obligations. </w:t>
      </w:r>
    </w:p>
    <w:p xmlns:wp14="http://schemas.microsoft.com/office/word/2010/wordml" w:rsidRPr="00353C2B" w:rsidR="00353C2B" w:rsidP="00353C2B" w:rsidRDefault="00353C2B" w14:paraId="788070BC" wp14:textId="77777777">
      <w:pPr>
        <w:pStyle w:val="DefaultText"/>
        <w:rPr>
          <w:rFonts w:ascii="Comic Sans MS" w:hAnsi="Comic Sans MS"/>
          <w:sz w:val="28"/>
        </w:rPr>
      </w:pPr>
      <w:r w:rsidRPr="00353C2B">
        <w:rPr>
          <w:rFonts w:ascii="Comic Sans MS" w:hAnsi="Comic Sans MS"/>
          <w:b/>
          <w:sz w:val="28"/>
        </w:rPr>
        <w:t>Retention Period of records</w:t>
      </w:r>
    </w:p>
    <w:p xmlns:wp14="http://schemas.microsoft.com/office/word/2010/wordml" w:rsidRPr="00353C2B" w:rsidR="008D5832" w:rsidP="00353C2B" w:rsidRDefault="00353C2B" w14:paraId="0D4DC7CB" wp14:textId="3F3DC430">
      <w:pPr>
        <w:pStyle w:val="DefaultText"/>
        <w:rPr>
          <w:rFonts w:ascii="Comic Sans MS" w:hAnsi="Comic Sans MS"/>
          <w:color w:val="000000"/>
        </w:rPr>
      </w:pPr>
      <w:r w:rsidRPr="5DFED07E" w:rsidR="5DFED07E">
        <w:rPr>
          <w:rFonts w:ascii="Comic Sans MS" w:hAnsi="Comic Sans MS"/>
        </w:rPr>
        <w:t>We will adhere to the legal requirements on retention periods for records. In addition, we will endeavour to follow the recommended guidelines where possible and practical. Please read Retention Period for records and GDPR data audit for more information.</w:t>
      </w:r>
    </w:p>
    <w:p xmlns:wp14="http://schemas.microsoft.com/office/word/2010/wordml" w:rsidRPr="00AB5E6B" w:rsidR="0032552E" w:rsidP="00353C2B" w:rsidRDefault="0032552E" w14:paraId="2CFCD4F3" wp14:textId="77777777">
      <w:pPr>
        <w:pStyle w:val="DefaultText"/>
        <w:rPr>
          <w:rFonts w:ascii="Comic Sans MS" w:hAnsi="Comic Sans MS"/>
          <w:color w:val="000000"/>
          <w:sz w:val="28"/>
        </w:rPr>
      </w:pPr>
      <w:r w:rsidRPr="00AB5E6B">
        <w:rPr>
          <w:rFonts w:ascii="Comic Sans MS" w:hAnsi="Comic Sans MS"/>
          <w:b/>
          <w:sz w:val="28"/>
        </w:rPr>
        <w:t>Parent’s and children’s rights regarding personal data</w:t>
      </w:r>
    </w:p>
    <w:p xmlns:wp14="http://schemas.microsoft.com/office/word/2010/wordml" w:rsidRPr="00353C2B" w:rsidR="0032552E" w:rsidP="00353C2B" w:rsidRDefault="0032552E" w14:paraId="72078FB8" wp14:textId="77777777">
      <w:pPr>
        <w:ind w:left="360"/>
        <w:rPr>
          <w:rFonts w:ascii="Comic Sans MS" w:hAnsi="Comic Sans MS"/>
        </w:rPr>
      </w:pPr>
      <w:r w:rsidRPr="00353C2B">
        <w:rPr>
          <w:rFonts w:ascii="Comic Sans MS" w:hAnsi="Comic Sans MS"/>
        </w:rPr>
        <w:t>Individuals have a right to make a ‘Subject access request’ to gain access to personal data the Preschool holds about them</w:t>
      </w:r>
      <w:r w:rsidRPr="00353C2B">
        <w:rPr>
          <w:rFonts w:ascii="Comic Sans MS" w:hAnsi="Comic Sans MS"/>
        </w:rPr>
        <w:br/>
      </w:r>
      <w:r w:rsidRPr="00353C2B">
        <w:rPr>
          <w:rFonts w:ascii="Comic Sans MS" w:hAnsi="Comic Sans MS"/>
        </w:rPr>
        <w:t>Parents/carers can make a request with respect to their child’s data where the child is not considered mature enough to understand their rights over their own data (usually under the age of 12)</w:t>
      </w:r>
    </w:p>
    <w:p xmlns:wp14="http://schemas.microsoft.com/office/word/2010/wordml" w:rsidRPr="00353C2B" w:rsidR="0032552E" w:rsidP="00353C2B" w:rsidRDefault="0032552E" w14:paraId="71F1E0CB" wp14:textId="77777777">
      <w:pPr>
        <w:ind w:left="360"/>
        <w:rPr>
          <w:rFonts w:ascii="Comic Sans MS" w:hAnsi="Comic Sans MS"/>
        </w:rPr>
      </w:pPr>
      <w:r w:rsidRPr="00353C2B">
        <w:rPr>
          <w:rFonts w:ascii="Comic Sans MS" w:hAnsi="Comic Sans MS"/>
        </w:rPr>
        <w:t>Parents also have the right to make a request to access data the Preschool holds about them</w:t>
      </w:r>
    </w:p>
    <w:p xmlns:wp14="http://schemas.microsoft.com/office/word/2010/wordml" w:rsidRPr="00353C2B" w:rsidR="0032552E" w:rsidP="00353C2B" w:rsidRDefault="0032552E" w14:paraId="0BA2A0AE" wp14:textId="77777777">
      <w:pPr>
        <w:rPr>
          <w:rFonts w:ascii="Comic Sans MS" w:hAnsi="Comic Sans MS"/>
        </w:rPr>
      </w:pPr>
      <w:r w:rsidRPr="00353C2B">
        <w:rPr>
          <w:rFonts w:ascii="Comic Sans MS" w:hAnsi="Comic Sans MS"/>
        </w:rPr>
        <w:t>If you make a request, and if we do hold any information about you or your child, we will:</w:t>
      </w:r>
    </w:p>
    <w:p xmlns:wp14="http://schemas.microsoft.com/office/word/2010/wordml" w:rsidRPr="00353C2B" w:rsidR="0032552E" w:rsidP="00353C2B" w:rsidRDefault="0032552E" w14:paraId="7FE5B911" wp14:textId="77777777">
      <w:pPr>
        <w:pStyle w:val="ListParagraph"/>
        <w:numPr>
          <w:ilvl w:val="0"/>
          <w:numId w:val="12"/>
        </w:numPr>
        <w:rPr>
          <w:rFonts w:ascii="Comic Sans MS" w:hAnsi="Comic Sans MS"/>
        </w:rPr>
      </w:pPr>
      <w:r w:rsidRPr="00353C2B">
        <w:rPr>
          <w:rFonts w:ascii="Comic Sans MS" w:hAnsi="Comic Sans MS"/>
        </w:rPr>
        <w:t>Give you a description of it</w:t>
      </w:r>
    </w:p>
    <w:p xmlns:wp14="http://schemas.microsoft.com/office/word/2010/wordml" w:rsidRPr="00353C2B" w:rsidR="0032552E" w:rsidP="00353C2B" w:rsidRDefault="0032552E" w14:paraId="318F531A" wp14:textId="77777777">
      <w:pPr>
        <w:pStyle w:val="ListParagraph"/>
        <w:numPr>
          <w:ilvl w:val="0"/>
          <w:numId w:val="12"/>
        </w:numPr>
        <w:rPr>
          <w:rFonts w:ascii="Comic Sans MS" w:hAnsi="Comic Sans MS"/>
        </w:rPr>
      </w:pPr>
      <w:r w:rsidRPr="00353C2B">
        <w:rPr>
          <w:rFonts w:ascii="Comic Sans MS" w:hAnsi="Comic Sans MS"/>
        </w:rPr>
        <w:t>Tell you why we are holding and processing it and how long we will keep it for.</w:t>
      </w:r>
    </w:p>
    <w:p xmlns:wp14="http://schemas.microsoft.com/office/word/2010/wordml" w:rsidRPr="00353C2B" w:rsidR="0032552E" w:rsidP="00353C2B" w:rsidRDefault="0032552E" w14:paraId="167D68FC" wp14:textId="77777777">
      <w:pPr>
        <w:pStyle w:val="ListParagraph"/>
        <w:numPr>
          <w:ilvl w:val="0"/>
          <w:numId w:val="12"/>
        </w:numPr>
        <w:rPr>
          <w:rFonts w:ascii="Comic Sans MS" w:hAnsi="Comic Sans MS"/>
        </w:rPr>
      </w:pPr>
      <w:r w:rsidRPr="00353C2B">
        <w:rPr>
          <w:rFonts w:ascii="Comic Sans MS" w:hAnsi="Comic Sans MS"/>
        </w:rPr>
        <w:t>Explain where we got it from, if not from you or your child.</w:t>
      </w:r>
    </w:p>
    <w:p xmlns:wp14="http://schemas.microsoft.com/office/word/2010/wordml" w:rsidRPr="00353C2B" w:rsidR="0032552E" w:rsidP="00353C2B" w:rsidRDefault="0032552E" w14:paraId="262AC3CC" wp14:textId="77777777">
      <w:pPr>
        <w:pStyle w:val="ListParagraph"/>
        <w:numPr>
          <w:ilvl w:val="0"/>
          <w:numId w:val="12"/>
        </w:numPr>
        <w:rPr>
          <w:rFonts w:ascii="Comic Sans MS" w:hAnsi="Comic Sans MS"/>
        </w:rPr>
      </w:pPr>
      <w:r w:rsidRPr="00353C2B">
        <w:rPr>
          <w:rFonts w:ascii="Comic Sans MS" w:hAnsi="Comic Sans MS"/>
        </w:rPr>
        <w:t>Tell you who it has been, or will be, shared with</w:t>
      </w:r>
    </w:p>
    <w:p xmlns:wp14="http://schemas.microsoft.com/office/word/2010/wordml" w:rsidRPr="00353C2B" w:rsidR="0032552E" w:rsidP="00353C2B" w:rsidRDefault="0032552E" w14:paraId="5F2905F1" wp14:textId="77777777">
      <w:pPr>
        <w:pStyle w:val="ListParagraph"/>
        <w:numPr>
          <w:ilvl w:val="0"/>
          <w:numId w:val="12"/>
        </w:numPr>
        <w:rPr>
          <w:rFonts w:ascii="Comic Sans MS" w:hAnsi="Comic Sans MS"/>
        </w:rPr>
      </w:pPr>
      <w:r w:rsidRPr="00353C2B">
        <w:rPr>
          <w:rFonts w:ascii="Comic Sans MS" w:hAnsi="Comic Sans MS"/>
        </w:rPr>
        <w:t>Let you know whether any automated decision-making is being applied to the data, and any consequences of this.</w:t>
      </w:r>
    </w:p>
    <w:p xmlns:wp14="http://schemas.microsoft.com/office/word/2010/wordml" w:rsidRPr="00353C2B" w:rsidR="0032552E" w:rsidP="00353C2B" w:rsidRDefault="0032552E" w14:paraId="2106F6F6" wp14:textId="77777777">
      <w:pPr>
        <w:pStyle w:val="ListParagraph"/>
        <w:numPr>
          <w:ilvl w:val="0"/>
          <w:numId w:val="12"/>
        </w:numPr>
        <w:rPr>
          <w:rFonts w:ascii="Comic Sans MS" w:hAnsi="Comic Sans MS"/>
        </w:rPr>
      </w:pPr>
      <w:r w:rsidRPr="00353C2B">
        <w:rPr>
          <w:rFonts w:ascii="Comic Sans MS" w:hAnsi="Comic Sans MS"/>
        </w:rPr>
        <w:t>Give you a copy of the information.</w:t>
      </w:r>
    </w:p>
    <w:p xmlns:wp14="http://schemas.microsoft.com/office/word/2010/wordml" w:rsidRPr="00353C2B" w:rsidR="0032552E" w:rsidP="00353C2B" w:rsidRDefault="0032552E" w14:paraId="6DDC919B" wp14:textId="77777777">
      <w:pPr>
        <w:rPr>
          <w:rFonts w:ascii="Comic Sans MS" w:hAnsi="Comic Sans MS"/>
        </w:rPr>
      </w:pPr>
      <w:r w:rsidRPr="00353C2B">
        <w:rPr>
          <w:rFonts w:ascii="Comic Sans MS" w:hAnsi="Comic Sans MS"/>
        </w:rPr>
        <w:t>Individuals have the right for their personal information to be transmitted electronically to another organisation in certain circumstances.</w:t>
      </w:r>
    </w:p>
    <w:p xmlns:wp14="http://schemas.microsoft.com/office/word/2010/wordml" w:rsidRPr="00353C2B" w:rsidR="0032552E" w:rsidP="00353C2B" w:rsidRDefault="0032552E" w14:paraId="47AB7D71" wp14:textId="77777777">
      <w:pPr>
        <w:rPr>
          <w:rFonts w:ascii="Comic Sans MS" w:hAnsi="Comic Sans MS"/>
        </w:rPr>
      </w:pPr>
      <w:r w:rsidRPr="00353C2B">
        <w:rPr>
          <w:rFonts w:ascii="Comic Sans MS" w:hAnsi="Comic Sans MS"/>
        </w:rPr>
        <w:t>Request can be made in writing by contacting our data protection officer.</w:t>
      </w:r>
    </w:p>
    <w:p xmlns:wp14="http://schemas.microsoft.com/office/word/2010/wordml" w:rsidRPr="00353C2B" w:rsidR="0032552E" w:rsidP="00353C2B" w:rsidRDefault="0032552E" w14:paraId="41273345" wp14:textId="77777777">
      <w:pPr>
        <w:rPr>
          <w:rFonts w:ascii="Comic Sans MS" w:hAnsi="Comic Sans MS"/>
          <w:b/>
          <w:sz w:val="28"/>
        </w:rPr>
      </w:pPr>
      <w:r w:rsidRPr="00353C2B">
        <w:rPr>
          <w:rFonts w:ascii="Comic Sans MS" w:hAnsi="Comic Sans MS"/>
          <w:b/>
          <w:sz w:val="28"/>
        </w:rPr>
        <w:t>Other rights</w:t>
      </w:r>
    </w:p>
    <w:p xmlns:wp14="http://schemas.microsoft.com/office/word/2010/wordml" w:rsidRPr="00353C2B" w:rsidR="0032552E" w:rsidP="00353C2B" w:rsidRDefault="0032552E" w14:paraId="4C81EB6C" wp14:textId="77777777">
      <w:pPr>
        <w:rPr>
          <w:rFonts w:ascii="Comic Sans MS" w:hAnsi="Comic Sans MS"/>
        </w:rPr>
      </w:pPr>
      <w:r w:rsidRPr="00353C2B">
        <w:rPr>
          <w:rFonts w:ascii="Comic Sans MS" w:hAnsi="Comic Sans MS"/>
        </w:rPr>
        <w:t>Under data protection law, individuals have certain rights regarding the personal data is used and kept safe, including the right to:</w:t>
      </w:r>
    </w:p>
    <w:p xmlns:wp14="http://schemas.microsoft.com/office/word/2010/wordml" w:rsidRPr="00353C2B" w:rsidR="0032552E" w:rsidP="00353C2B" w:rsidRDefault="0032552E" w14:paraId="447C6DCF" wp14:textId="77777777">
      <w:pPr>
        <w:pStyle w:val="ListParagraph"/>
        <w:numPr>
          <w:ilvl w:val="0"/>
          <w:numId w:val="13"/>
        </w:numPr>
        <w:rPr>
          <w:rFonts w:ascii="Comic Sans MS" w:hAnsi="Comic Sans MS"/>
        </w:rPr>
      </w:pPr>
      <w:r w:rsidRPr="00353C2B">
        <w:rPr>
          <w:rFonts w:ascii="Comic Sans MS" w:hAnsi="Comic Sans MS"/>
        </w:rPr>
        <w:t>Object to use of personal data if it would cause or is causing damage or distress.</w:t>
      </w:r>
    </w:p>
    <w:p xmlns:wp14="http://schemas.microsoft.com/office/word/2010/wordml" w:rsidRPr="00353C2B" w:rsidR="0032552E" w:rsidP="00353C2B" w:rsidRDefault="0032552E" w14:paraId="73097AEA" wp14:textId="77777777">
      <w:pPr>
        <w:pStyle w:val="ListParagraph"/>
        <w:numPr>
          <w:ilvl w:val="0"/>
          <w:numId w:val="13"/>
        </w:numPr>
        <w:rPr>
          <w:rFonts w:ascii="Comic Sans MS" w:hAnsi="Comic Sans MS"/>
        </w:rPr>
      </w:pPr>
      <w:r w:rsidRPr="00353C2B">
        <w:rPr>
          <w:rFonts w:ascii="Comic Sans MS" w:hAnsi="Comic Sans MS"/>
        </w:rPr>
        <w:t>Objects to the decisions being taken by automated means e.g. computer or machine.</w:t>
      </w:r>
    </w:p>
    <w:p xmlns:wp14="http://schemas.microsoft.com/office/word/2010/wordml" w:rsidRPr="00353C2B" w:rsidR="0032552E" w:rsidP="00353C2B" w:rsidRDefault="0032552E" w14:paraId="3408C4D5" wp14:textId="77777777">
      <w:pPr>
        <w:pStyle w:val="ListParagraph"/>
        <w:numPr>
          <w:ilvl w:val="0"/>
          <w:numId w:val="13"/>
        </w:numPr>
        <w:rPr>
          <w:rFonts w:ascii="Comic Sans MS" w:hAnsi="Comic Sans MS"/>
        </w:rPr>
      </w:pPr>
      <w:r w:rsidRPr="00353C2B">
        <w:rPr>
          <w:rFonts w:ascii="Comic Sans MS" w:hAnsi="Comic Sans MS"/>
        </w:rPr>
        <w:t>Prevent it being used to send direct marketing</w:t>
      </w:r>
    </w:p>
    <w:p xmlns:wp14="http://schemas.microsoft.com/office/word/2010/wordml" w:rsidRPr="00353C2B" w:rsidR="0032552E" w:rsidP="00353C2B" w:rsidRDefault="0032552E" w14:paraId="7BC84768" wp14:textId="77777777">
      <w:pPr>
        <w:pStyle w:val="ListParagraph"/>
        <w:numPr>
          <w:ilvl w:val="0"/>
          <w:numId w:val="13"/>
        </w:numPr>
        <w:rPr>
          <w:rFonts w:ascii="Comic Sans MS" w:hAnsi="Comic Sans MS"/>
        </w:rPr>
      </w:pPr>
      <w:r w:rsidRPr="00353C2B">
        <w:rPr>
          <w:rFonts w:ascii="Comic Sans MS" w:hAnsi="Comic Sans MS"/>
        </w:rPr>
        <w:t>In certain circumstances, have inaccurate personal data corrected, deleted, or destroyed or restrict processing.</w:t>
      </w:r>
    </w:p>
    <w:p xmlns:wp14="http://schemas.microsoft.com/office/word/2010/wordml" w:rsidRPr="00353C2B" w:rsidR="0032552E" w:rsidP="00AB5E6B" w:rsidRDefault="0032552E" w14:paraId="3A296A16" wp14:textId="77777777">
      <w:pPr>
        <w:pStyle w:val="ListParagraph"/>
        <w:numPr>
          <w:ilvl w:val="0"/>
          <w:numId w:val="13"/>
        </w:numPr>
        <w:spacing w:after="0"/>
        <w:rPr>
          <w:rFonts w:ascii="Comic Sans MS" w:hAnsi="Comic Sans MS"/>
        </w:rPr>
      </w:pPr>
      <w:r w:rsidRPr="00353C2B">
        <w:rPr>
          <w:rFonts w:ascii="Comic Sans MS" w:hAnsi="Comic Sans MS"/>
        </w:rPr>
        <w:t>Claim compensation for damages caused by a breach of the data protection regulations.</w:t>
      </w:r>
    </w:p>
    <w:p xmlns:wp14="http://schemas.microsoft.com/office/word/2010/wordml" w:rsidRPr="00353C2B" w:rsidR="006A67A2" w:rsidP="00AB5E6B" w:rsidRDefault="006A67A2" w14:paraId="546D2EA3" wp14:textId="77777777">
      <w:pPr>
        <w:rPr>
          <w:rFonts w:ascii="Comic Sans MS" w:hAnsi="Comic Sans MS" w:cs="Arial"/>
          <w:color w:val="000000"/>
          <w:sz w:val="22"/>
          <w:szCs w:val="22"/>
        </w:rPr>
      </w:pPr>
      <w:r w:rsidRPr="00AB5E6B">
        <w:rPr>
          <w:rFonts w:ascii="Comic Sans MS" w:hAnsi="Comic Sans MS" w:cs="Arial"/>
          <w:b/>
          <w:sz w:val="28"/>
          <w:szCs w:val="22"/>
        </w:rPr>
        <w:t>Access to staff personal data</w:t>
      </w:r>
    </w:p>
    <w:p xmlns:wp14="http://schemas.microsoft.com/office/word/2010/wordml" w:rsidRPr="00353C2B" w:rsidR="006A67A2" w:rsidP="00353C2B" w:rsidRDefault="006A67A2" w14:paraId="4F51E683" wp14:textId="77777777">
      <w:pPr>
        <w:numPr>
          <w:ilvl w:val="0"/>
          <w:numId w:val="20"/>
        </w:numPr>
        <w:rPr>
          <w:rFonts w:ascii="Comic Sans MS" w:hAnsi="Comic Sans MS" w:cs="Arial"/>
          <w:sz w:val="22"/>
          <w:szCs w:val="22"/>
        </w:rPr>
      </w:pPr>
      <w:r w:rsidRPr="00353C2B">
        <w:rPr>
          <w:rFonts w:ascii="Comic Sans MS" w:hAnsi="Comic Sans MS" w:cs="Arial"/>
          <w:sz w:val="22"/>
          <w:szCs w:val="22"/>
        </w:rPr>
        <w:t>Employees are allowed to have access to all personal data about them held on manual or computer records under the Data Protection Act (1998)</w:t>
      </w:r>
      <w:r w:rsidR="00AB5E6B">
        <w:rPr>
          <w:rFonts w:ascii="Comic Sans MS" w:hAnsi="Comic Sans MS" w:cs="Arial"/>
          <w:sz w:val="22"/>
          <w:szCs w:val="22"/>
        </w:rPr>
        <w:t xml:space="preserve"> and GDPR act</w:t>
      </w:r>
      <w:r w:rsidRPr="00353C2B">
        <w:rPr>
          <w:rFonts w:ascii="Comic Sans MS" w:hAnsi="Comic Sans MS" w:cs="Arial"/>
          <w:sz w:val="22"/>
          <w:szCs w:val="22"/>
        </w:rPr>
        <w:t>. The Act requires the organisation to action requests for access to personal data within one month.</w:t>
      </w:r>
    </w:p>
    <w:p xmlns:wp14="http://schemas.microsoft.com/office/word/2010/wordml" w:rsidRPr="00353C2B" w:rsidR="006A67A2" w:rsidP="00353C2B" w:rsidRDefault="006A67A2" w14:paraId="39645308" wp14:textId="77777777">
      <w:pPr>
        <w:numPr>
          <w:ilvl w:val="0"/>
          <w:numId w:val="20"/>
        </w:numPr>
        <w:rPr>
          <w:rFonts w:ascii="Comic Sans MS" w:hAnsi="Comic Sans MS" w:cs="Arial"/>
          <w:sz w:val="22"/>
          <w:szCs w:val="22"/>
        </w:rPr>
      </w:pPr>
      <w:r w:rsidRPr="00353C2B">
        <w:rPr>
          <w:rFonts w:ascii="Comic Sans MS" w:hAnsi="Comic Sans MS" w:cs="Arial"/>
          <w:sz w:val="22"/>
          <w:szCs w:val="22"/>
        </w:rPr>
        <w:t>Should an employee request access to their personal data, the request must be addressed in writing to the relevant line manager. The request will be judged in the light of the nature of the personal data and the frequency with which they are updated. The employee will be informed whether or not the request is to be granted. If it is, the information will be provided within one month of the date of the request.</w:t>
      </w:r>
    </w:p>
    <w:p xmlns:wp14="http://schemas.microsoft.com/office/word/2010/wordml" w:rsidRPr="00353C2B" w:rsidR="006A67A2" w:rsidP="00353C2B" w:rsidRDefault="006A67A2" w14:paraId="0E315C33" wp14:textId="77777777">
      <w:pPr>
        <w:numPr>
          <w:ilvl w:val="0"/>
          <w:numId w:val="20"/>
        </w:numPr>
        <w:rPr>
          <w:rFonts w:ascii="Comic Sans MS" w:hAnsi="Comic Sans MS" w:cs="Arial"/>
          <w:sz w:val="22"/>
          <w:szCs w:val="22"/>
        </w:rPr>
      </w:pPr>
      <w:r w:rsidRPr="00353C2B">
        <w:rPr>
          <w:rFonts w:ascii="Comic Sans MS" w:hAnsi="Comic Sans MS" w:cs="Arial"/>
          <w:sz w:val="22"/>
          <w:szCs w:val="22"/>
        </w:rPr>
        <w:t>The right of employees to see information held about them is extended to information held in paper record-keeping systems as well as computerised systems.</w:t>
      </w:r>
    </w:p>
    <w:p xmlns:wp14="http://schemas.microsoft.com/office/word/2010/wordml" w:rsidRPr="00353C2B" w:rsidR="006A67A2" w:rsidP="00353C2B" w:rsidRDefault="006A67A2" w14:paraId="530F3BE1" wp14:textId="77777777">
      <w:pPr>
        <w:numPr>
          <w:ilvl w:val="0"/>
          <w:numId w:val="20"/>
        </w:numPr>
        <w:rPr>
          <w:rFonts w:ascii="Comic Sans MS" w:hAnsi="Comic Sans MS" w:cs="Arial"/>
          <w:sz w:val="22"/>
          <w:szCs w:val="22"/>
        </w:rPr>
      </w:pPr>
      <w:r w:rsidRPr="00353C2B">
        <w:rPr>
          <w:rFonts w:ascii="Comic Sans MS" w:hAnsi="Comic Sans MS" w:cs="Arial"/>
          <w:sz w:val="22"/>
          <w:szCs w:val="22"/>
        </w:rPr>
        <w:t xml:space="preserve">There are some exemptions; for </w:t>
      </w:r>
      <w:r w:rsidRPr="00353C2B" w:rsidR="00AB5E6B">
        <w:rPr>
          <w:rFonts w:ascii="Comic Sans MS" w:hAnsi="Comic Sans MS" w:cs="Arial"/>
          <w:sz w:val="22"/>
          <w:szCs w:val="22"/>
        </w:rPr>
        <w:t>example,</w:t>
      </w:r>
      <w:r w:rsidRPr="00353C2B">
        <w:rPr>
          <w:rFonts w:ascii="Comic Sans MS" w:hAnsi="Comic Sans MS" w:cs="Arial"/>
          <w:sz w:val="22"/>
          <w:szCs w:val="22"/>
        </w:rPr>
        <w:t xml:space="preserve"> employees will not be able to see employment references about them supplied in confidence.</w:t>
      </w:r>
    </w:p>
    <w:p xmlns:wp14="http://schemas.microsoft.com/office/word/2010/wordml" w:rsidRPr="00353C2B" w:rsidR="006A67A2" w:rsidP="00353C2B" w:rsidRDefault="006A67A2" w14:paraId="59CC4EE4" wp14:textId="77777777">
      <w:pPr>
        <w:numPr>
          <w:ilvl w:val="0"/>
          <w:numId w:val="20"/>
        </w:numPr>
        <w:ind w:left="360"/>
        <w:rPr>
          <w:rFonts w:ascii="Comic Sans MS" w:hAnsi="Comic Sans MS"/>
        </w:rPr>
      </w:pPr>
      <w:r w:rsidRPr="00353C2B">
        <w:rPr>
          <w:rFonts w:ascii="Comic Sans MS" w:hAnsi="Comic Sans MS" w:cs="Arial"/>
          <w:sz w:val="22"/>
          <w:szCs w:val="22"/>
        </w:rPr>
        <w:t>Employee data cannot be used for direct marketing (including fundraising) if the data subject objects.  Approval to use employee data for marketing purposes must be sought in the form of written consent.</w:t>
      </w:r>
    </w:p>
    <w:p xmlns:wp14="http://schemas.microsoft.com/office/word/2010/wordml" w:rsidRPr="00AB5E6B" w:rsidR="00F82E2E" w:rsidP="00353C2B" w:rsidRDefault="00F82E2E" w14:paraId="12D32920" wp14:textId="77777777">
      <w:pPr>
        <w:pStyle w:val="DefaultText"/>
        <w:rPr>
          <w:rFonts w:ascii="Comic Sans MS" w:hAnsi="Comic Sans MS"/>
          <w:b/>
          <w:color w:val="000000"/>
          <w:sz w:val="28"/>
        </w:rPr>
      </w:pPr>
      <w:r w:rsidRPr="00AB5E6B">
        <w:rPr>
          <w:rFonts w:ascii="Comic Sans MS" w:hAnsi="Comic Sans MS"/>
          <w:b/>
          <w:color w:val="000000"/>
          <w:sz w:val="28"/>
        </w:rPr>
        <w:t xml:space="preserve">Accuracy of personal data </w:t>
      </w:r>
    </w:p>
    <w:p xmlns:wp14="http://schemas.microsoft.com/office/word/2010/wordml" w:rsidRPr="00353C2B" w:rsidR="00F82E2E" w:rsidP="00353C2B" w:rsidRDefault="00F82E2E" w14:paraId="742738D5" wp14:textId="77777777">
      <w:pPr>
        <w:pStyle w:val="DefaultText"/>
        <w:rPr>
          <w:rFonts w:ascii="Comic Sans MS" w:hAnsi="Comic Sans MS"/>
          <w:color w:val="000000"/>
        </w:rPr>
      </w:pPr>
      <w:r w:rsidRPr="00353C2B">
        <w:rPr>
          <w:rFonts w:ascii="Comic Sans MS" w:hAnsi="Comic Sans MS"/>
          <w:color w:val="000000"/>
        </w:rPr>
        <w:t>The company will review personal date regularly to ensure that it is accurate, relevant and up to date.</w:t>
      </w:r>
      <w:r w:rsidRPr="00353C2B" w:rsidR="006A67A2">
        <w:rPr>
          <w:rFonts w:ascii="Comic Sans MS" w:hAnsi="Comic Sans MS"/>
          <w:color w:val="000000"/>
        </w:rPr>
        <w:t xml:space="preserve"> </w:t>
      </w:r>
      <w:r w:rsidRPr="00353C2B" w:rsidR="00AB5E6B">
        <w:rPr>
          <w:rFonts w:ascii="Comic Sans MS" w:hAnsi="Comic Sans MS"/>
          <w:color w:val="000000"/>
        </w:rPr>
        <w:t>To</w:t>
      </w:r>
      <w:r w:rsidRPr="00353C2B">
        <w:rPr>
          <w:rFonts w:ascii="Comic Sans MS" w:hAnsi="Comic Sans MS"/>
          <w:color w:val="000000"/>
        </w:rPr>
        <w:t xml:space="preserve"> ensure the company files are accurate and up to date, and so that the company is able to contact the employee/parent or in the case of an emergency another designated person. </w:t>
      </w:r>
      <w:r w:rsidRPr="00353C2B" w:rsidR="00D21ED7">
        <w:rPr>
          <w:rFonts w:ascii="Comic Sans MS" w:hAnsi="Comic Sans MS"/>
          <w:color w:val="000000"/>
        </w:rPr>
        <w:t>Employees/parents must notify the company as soon as possible of any changes in their personal details (e.g. home address, telephone numbers, and emergency contact details)</w:t>
      </w:r>
    </w:p>
    <w:p xmlns:wp14="http://schemas.microsoft.com/office/word/2010/wordml" w:rsidRPr="00353C2B" w:rsidR="00D21ED7" w:rsidP="00353C2B" w:rsidRDefault="00D21ED7" w14:paraId="6A05A809" wp14:textId="77777777">
      <w:pPr>
        <w:pStyle w:val="DefaultText"/>
        <w:rPr>
          <w:rFonts w:ascii="Comic Sans MS" w:hAnsi="Comic Sans MS"/>
          <w:color w:val="000000"/>
        </w:rPr>
      </w:pPr>
    </w:p>
    <w:p xmlns:wp14="http://schemas.microsoft.com/office/word/2010/wordml" w:rsidRPr="00353C2B" w:rsidR="00D21ED7" w:rsidP="00353C2B" w:rsidRDefault="00D21ED7" w14:paraId="5A823895" wp14:textId="77777777">
      <w:pPr>
        <w:pStyle w:val="DefaultText"/>
        <w:rPr>
          <w:rFonts w:ascii="Comic Sans MS" w:hAnsi="Comic Sans MS"/>
          <w:color w:val="000000"/>
        </w:rPr>
      </w:pPr>
      <w:r w:rsidRPr="00353C2B">
        <w:rPr>
          <w:rFonts w:ascii="Comic Sans MS" w:hAnsi="Comic Sans MS"/>
          <w:color w:val="000000"/>
        </w:rPr>
        <w:t xml:space="preserve">Standard printouts will be issued to staff on an annual basis </w:t>
      </w:r>
      <w:r w:rsidRPr="00353C2B" w:rsidR="00842EF2">
        <w:rPr>
          <w:rFonts w:ascii="Comic Sans MS" w:hAnsi="Comic Sans MS"/>
          <w:color w:val="000000"/>
        </w:rPr>
        <w:t>for</w:t>
      </w:r>
      <w:r w:rsidRPr="00353C2B">
        <w:rPr>
          <w:rFonts w:ascii="Comic Sans MS" w:hAnsi="Comic Sans MS"/>
          <w:color w:val="000000"/>
        </w:rPr>
        <w:t xml:space="preserve"> ensuring that data is up to date and accurate. Employees/ parents are entitled to amend any incorrect details and these corrections will be made to all files held on the company’s information system.</w:t>
      </w:r>
    </w:p>
    <w:p xmlns:wp14="http://schemas.microsoft.com/office/word/2010/wordml" w:rsidRPr="00353C2B" w:rsidR="00D21ED7" w:rsidP="00353C2B" w:rsidRDefault="00D21ED7" w14:paraId="4635EDBD" wp14:textId="77777777">
      <w:pPr>
        <w:pStyle w:val="DefaultText"/>
        <w:rPr>
          <w:rFonts w:ascii="Comic Sans MS" w:hAnsi="Comic Sans MS"/>
          <w:color w:val="000000"/>
        </w:rPr>
      </w:pPr>
      <w:r w:rsidRPr="00353C2B">
        <w:rPr>
          <w:rFonts w:ascii="Comic Sans MS" w:hAnsi="Comic Sans MS"/>
          <w:color w:val="000000"/>
        </w:rPr>
        <w:t>In some cases, documentary evidence such as qualification certificates will be requested before any changes are made.</w:t>
      </w:r>
    </w:p>
    <w:p xmlns:wp14="http://schemas.microsoft.com/office/word/2010/wordml" w:rsidRPr="00353C2B" w:rsidR="00D21ED7" w:rsidP="00353C2B" w:rsidRDefault="00D21ED7" w14:paraId="05BEEEAF" wp14:textId="77777777">
      <w:pPr>
        <w:pStyle w:val="DefaultText"/>
        <w:rPr>
          <w:rFonts w:ascii="Comic Sans MS" w:hAnsi="Comic Sans MS"/>
          <w:color w:val="000000"/>
        </w:rPr>
      </w:pPr>
      <w:r w:rsidRPr="00353C2B">
        <w:rPr>
          <w:rFonts w:ascii="Comic Sans MS" w:hAnsi="Comic Sans MS"/>
          <w:color w:val="000000"/>
        </w:rPr>
        <w:t>Once completed, these records will be stored in the employees personnel file or child’s detail file</w:t>
      </w:r>
      <w:r w:rsidRPr="00353C2B" w:rsidR="00C91932">
        <w:rPr>
          <w:rFonts w:ascii="Comic Sans MS" w:hAnsi="Comic Sans MS"/>
          <w:color w:val="000000"/>
        </w:rPr>
        <w:t>.</w:t>
      </w:r>
    </w:p>
    <w:p xmlns:wp14="http://schemas.microsoft.com/office/word/2010/wordml" w:rsidRPr="00353C2B" w:rsidR="00A8683C" w:rsidP="00353C2B" w:rsidRDefault="00A8683C" w14:paraId="3C40408D" wp14:textId="77777777">
      <w:pPr>
        <w:rPr>
          <w:rFonts w:ascii="Comic Sans MS" w:hAnsi="Comic Sans MS" w:cs="Arial"/>
          <w:b/>
          <w:sz w:val="28"/>
          <w:szCs w:val="22"/>
        </w:rPr>
      </w:pPr>
      <w:r w:rsidRPr="00353C2B">
        <w:rPr>
          <w:rFonts w:ascii="Comic Sans MS" w:hAnsi="Comic Sans MS" w:cs="Arial"/>
          <w:b/>
          <w:sz w:val="28"/>
          <w:szCs w:val="22"/>
        </w:rPr>
        <w:t xml:space="preserve">Staff Responsibilities </w:t>
      </w:r>
    </w:p>
    <w:p xmlns:wp14="http://schemas.microsoft.com/office/word/2010/wordml" w:rsidRPr="00353C2B" w:rsidR="00A8683C" w:rsidP="00353C2B" w:rsidRDefault="00A8683C" w14:paraId="4C95E499" wp14:textId="77777777">
      <w:pPr>
        <w:rPr>
          <w:rFonts w:ascii="Comic Sans MS" w:hAnsi="Comic Sans MS" w:cs="Arial"/>
          <w:sz w:val="22"/>
          <w:szCs w:val="22"/>
        </w:rPr>
      </w:pPr>
      <w:r w:rsidRPr="00353C2B">
        <w:rPr>
          <w:rFonts w:ascii="Comic Sans MS" w:hAnsi="Comic Sans MS" w:cs="Arial"/>
          <w:sz w:val="22"/>
          <w:szCs w:val="22"/>
        </w:rPr>
        <w:t xml:space="preserve">Staff need to know and understand:  </w:t>
      </w:r>
    </w:p>
    <w:p xmlns:wp14="http://schemas.microsoft.com/office/word/2010/wordml" w:rsidRPr="00353C2B" w:rsidR="00A8683C" w:rsidP="00353C2B" w:rsidRDefault="00A8683C" w14:paraId="5EE62856" wp14:textId="77777777">
      <w:pPr>
        <w:numPr>
          <w:ilvl w:val="0"/>
          <w:numId w:val="19"/>
        </w:numPr>
        <w:rPr>
          <w:rFonts w:ascii="Comic Sans MS" w:hAnsi="Comic Sans MS" w:cs="Arial"/>
          <w:sz w:val="22"/>
          <w:szCs w:val="22"/>
        </w:rPr>
      </w:pPr>
      <w:r w:rsidRPr="00353C2B">
        <w:rPr>
          <w:rFonts w:ascii="Comic Sans MS" w:hAnsi="Comic Sans MS" w:cs="Arial"/>
          <w:sz w:val="22"/>
          <w:szCs w:val="22"/>
        </w:rPr>
        <w:t xml:space="preserve">How to manage, keep and dispose of data </w:t>
      </w:r>
    </w:p>
    <w:p xmlns:wp14="http://schemas.microsoft.com/office/word/2010/wordml" w:rsidRPr="00353C2B" w:rsidR="00A8683C" w:rsidP="00353C2B" w:rsidRDefault="00A8683C" w14:paraId="07D62A15" wp14:textId="77777777">
      <w:pPr>
        <w:numPr>
          <w:ilvl w:val="0"/>
          <w:numId w:val="19"/>
        </w:numPr>
        <w:rPr>
          <w:rFonts w:ascii="Comic Sans MS" w:hAnsi="Comic Sans MS" w:cs="Arial"/>
          <w:sz w:val="22"/>
          <w:szCs w:val="22"/>
        </w:rPr>
      </w:pPr>
      <w:r w:rsidRPr="00353C2B">
        <w:rPr>
          <w:rFonts w:ascii="Comic Sans MS" w:hAnsi="Comic Sans MS" w:cs="Arial"/>
          <w:sz w:val="22"/>
          <w:szCs w:val="22"/>
        </w:rPr>
        <w:t xml:space="preserve">The pre-school’s procedures in relation to children’s records, email, social media, taking photos in the pre-school, mobile technology and the pre-school website </w:t>
      </w:r>
    </w:p>
    <w:p xmlns:wp14="http://schemas.microsoft.com/office/word/2010/wordml" w:rsidRPr="00353C2B" w:rsidR="00A8683C" w:rsidP="00353C2B" w:rsidRDefault="00A8683C" w14:paraId="4770FBE5" wp14:textId="77777777">
      <w:pPr>
        <w:numPr>
          <w:ilvl w:val="0"/>
          <w:numId w:val="19"/>
        </w:numPr>
        <w:rPr>
          <w:rFonts w:ascii="Comic Sans MS" w:hAnsi="Comic Sans MS" w:cs="Arial"/>
          <w:sz w:val="22"/>
          <w:szCs w:val="22"/>
        </w:rPr>
      </w:pPr>
      <w:r w:rsidRPr="00353C2B">
        <w:rPr>
          <w:rFonts w:ascii="Comic Sans MS" w:hAnsi="Comic Sans MS" w:cs="Arial"/>
          <w:sz w:val="22"/>
          <w:szCs w:val="22"/>
        </w:rPr>
        <w:t xml:space="preserve">When they are allowed to share information with others and how to make sure it is kept secure when shared. </w:t>
      </w:r>
    </w:p>
    <w:p xmlns:wp14="http://schemas.microsoft.com/office/word/2010/wordml" w:rsidRPr="00AB5E6B" w:rsidR="00A8683C" w:rsidP="00353C2B" w:rsidRDefault="00A8683C" w14:paraId="118541C2" wp14:textId="77777777">
      <w:pPr>
        <w:autoSpaceDE w:val="0"/>
        <w:autoSpaceDN w:val="0"/>
        <w:adjustRightInd w:val="0"/>
        <w:rPr>
          <w:rFonts w:ascii="Comic Sans MS" w:hAnsi="Comic Sans MS" w:cs="Arial"/>
          <w:sz w:val="28"/>
          <w:szCs w:val="22"/>
        </w:rPr>
      </w:pPr>
      <w:r w:rsidRPr="00AB5E6B">
        <w:rPr>
          <w:rFonts w:ascii="Comic Sans MS" w:hAnsi="Comic Sans MS" w:cs="Arial"/>
          <w:b/>
          <w:sz w:val="28"/>
          <w:szCs w:val="22"/>
        </w:rPr>
        <w:t xml:space="preserve">Information and IT Equipment Acceptable Usage </w:t>
      </w:r>
    </w:p>
    <w:p xmlns:wp14="http://schemas.microsoft.com/office/word/2010/wordml" w:rsidRPr="00353C2B" w:rsidR="00A8683C" w:rsidP="00353C2B" w:rsidRDefault="00A8683C" w14:paraId="7123ABFF"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Acceptable Usage covers the security and use of all Little Diamonds Preschool information and IT equipment. It also includes the use of email, internet, voice and mobile IT equipment. This applies to all Little Diamonds Preschool employees, contractors and agents (hereafter referred to as ‘individuals’).</w:t>
      </w:r>
    </w:p>
    <w:p xmlns:wp14="http://schemas.microsoft.com/office/word/2010/wordml" w:rsidRPr="00353C2B" w:rsidR="00A8683C" w:rsidP="00353C2B" w:rsidRDefault="00A8683C" w14:paraId="34E31A67"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This applies to all information, in whatever form, relating to Little Diamonds Preschool business activities, and to all information handled by Little Diamonds Preschool relating to other organisations with whom it deals. It also covers all IT and information communications facilities operated by Little Diamonds Preschool or on its behalf.</w:t>
      </w:r>
    </w:p>
    <w:p xmlns:wp14="http://schemas.microsoft.com/office/word/2010/wordml" w:rsidRPr="00353C2B" w:rsidR="00A8683C" w:rsidP="00353C2B" w:rsidRDefault="00A8683C" w14:paraId="72A90A45" wp14:textId="77777777">
      <w:pPr>
        <w:autoSpaceDE w:val="0"/>
        <w:autoSpaceDN w:val="0"/>
        <w:adjustRightInd w:val="0"/>
        <w:rPr>
          <w:rFonts w:ascii="Comic Sans MS" w:hAnsi="Comic Sans MS" w:cs="Arial"/>
          <w:b/>
          <w:bCs/>
          <w:sz w:val="22"/>
          <w:szCs w:val="22"/>
        </w:rPr>
      </w:pPr>
      <w:r w:rsidRPr="00AB5E6B">
        <w:rPr>
          <w:rFonts w:ascii="Comic Sans MS" w:hAnsi="Comic Sans MS" w:cs="Arial"/>
          <w:b/>
          <w:bCs/>
          <w:sz w:val="28"/>
          <w:szCs w:val="22"/>
        </w:rPr>
        <w:t>Computer Access Control – Individual’s Responsibility</w:t>
      </w:r>
    </w:p>
    <w:p xmlns:wp14="http://schemas.microsoft.com/office/word/2010/wordml" w:rsidRPr="00353C2B" w:rsidR="00C91932" w:rsidP="00353C2B" w:rsidRDefault="00A8683C" w14:paraId="342A6E5F" wp14:textId="77777777">
      <w:pPr>
        <w:pStyle w:val="DefaultText"/>
        <w:rPr>
          <w:rFonts w:ascii="Comic Sans MS" w:hAnsi="Comic Sans MS"/>
          <w:color w:val="000000"/>
        </w:rPr>
      </w:pPr>
      <w:r w:rsidRPr="00353C2B">
        <w:rPr>
          <w:rFonts w:ascii="Comic Sans MS" w:hAnsi="Comic Sans MS" w:cs="Arial"/>
          <w:sz w:val="22"/>
          <w:szCs w:val="22"/>
        </w:rPr>
        <w:t>Access to the Little Diamonds Preschool IT systems is controlled by the use of User IDs and passwords. All User IDs and passwords are to be uniquely assigned to named individuals and consequently, individuals are accountable for all actions on the Little Diamonds Preschool IT systems</w:t>
      </w:r>
    </w:p>
    <w:p xmlns:wp14="http://schemas.microsoft.com/office/word/2010/wordml" w:rsidRPr="00353C2B" w:rsidR="00A8683C" w:rsidP="00353C2B" w:rsidRDefault="00A8683C" w14:paraId="350422C7" wp14:textId="77777777">
      <w:pPr>
        <w:autoSpaceDE w:val="0"/>
        <w:autoSpaceDN w:val="0"/>
        <w:adjustRightInd w:val="0"/>
        <w:rPr>
          <w:rFonts w:ascii="Comic Sans MS" w:hAnsi="Comic Sans MS" w:cs="Arial"/>
          <w:b/>
          <w:bCs/>
          <w:sz w:val="22"/>
          <w:szCs w:val="22"/>
        </w:rPr>
      </w:pPr>
      <w:r w:rsidRPr="00353C2B">
        <w:rPr>
          <w:rFonts w:ascii="Comic Sans MS" w:hAnsi="Comic Sans MS" w:cs="Arial"/>
          <w:b/>
          <w:bCs/>
          <w:sz w:val="22"/>
          <w:szCs w:val="22"/>
        </w:rPr>
        <w:t>Individuals must not:</w:t>
      </w:r>
    </w:p>
    <w:p xmlns:wp14="http://schemas.microsoft.com/office/word/2010/wordml" w:rsidRPr="00353C2B" w:rsidR="00A8683C" w:rsidP="00353C2B" w:rsidRDefault="00A8683C" w14:paraId="4EBF4D2F"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Allow anyone else to use their user ID and password on any Little Diamonds Preschool IT system</w:t>
      </w:r>
    </w:p>
    <w:p xmlns:wp14="http://schemas.microsoft.com/office/word/2010/wordml" w:rsidRPr="00353C2B" w:rsidR="00A8683C" w:rsidP="00353C2B" w:rsidRDefault="00A8683C" w14:paraId="463E4473"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Leave their user accounts logged in at an unattended and unlocked computer.</w:t>
      </w:r>
    </w:p>
    <w:p xmlns:wp14="http://schemas.microsoft.com/office/word/2010/wordml" w:rsidRPr="00353C2B" w:rsidR="00A8683C" w:rsidP="00353C2B" w:rsidRDefault="00A8683C" w14:paraId="3E5F0A13"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Use someone else’s user ID and password to access Little Diamonds Preschool IT systems</w:t>
      </w:r>
    </w:p>
    <w:p xmlns:wp14="http://schemas.microsoft.com/office/word/2010/wordml" w:rsidRPr="00353C2B" w:rsidR="00A8683C" w:rsidP="00353C2B" w:rsidRDefault="00A8683C" w14:paraId="0B9F992A"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Leave their password unprotected (for example writing it down).</w:t>
      </w:r>
    </w:p>
    <w:p xmlns:wp14="http://schemas.microsoft.com/office/word/2010/wordml" w:rsidRPr="00353C2B" w:rsidR="00A8683C" w:rsidP="00353C2B" w:rsidRDefault="00A8683C" w14:paraId="76FBEA24"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Perform any unauthorised changes to Little Diamonds IT systems or information</w:t>
      </w:r>
    </w:p>
    <w:p xmlns:wp14="http://schemas.microsoft.com/office/word/2010/wordml" w:rsidRPr="00353C2B" w:rsidR="00A8683C" w:rsidP="00353C2B" w:rsidRDefault="00A8683C" w14:paraId="150DF6AF"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Attempt to access data that they are not authorised to use or access.</w:t>
      </w:r>
    </w:p>
    <w:p xmlns:wp14="http://schemas.microsoft.com/office/word/2010/wordml" w:rsidRPr="00353C2B" w:rsidR="00A8683C" w:rsidP="00353C2B" w:rsidRDefault="00A8683C" w14:paraId="424FC0E6"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Exceed the limits of their authorisation or specific business need to interrogate the system or data.</w:t>
      </w:r>
    </w:p>
    <w:p xmlns:wp14="http://schemas.microsoft.com/office/word/2010/wordml" w:rsidRPr="00353C2B" w:rsidR="00A8683C" w:rsidP="00353C2B" w:rsidRDefault="00A8683C" w14:paraId="0F979D50"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Connect any non-Little Diamonds Preschool authorised device to the Little Diamonds Preschool network or IT systems</w:t>
      </w:r>
    </w:p>
    <w:p xmlns:wp14="http://schemas.microsoft.com/office/word/2010/wordml" w:rsidRPr="00353C2B" w:rsidR="00A8683C" w:rsidP="00353C2B" w:rsidRDefault="00A8683C" w14:paraId="11C5D4EC"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Store Little Diamonds data on any non-authorised equipment</w:t>
      </w:r>
    </w:p>
    <w:p xmlns:wp14="http://schemas.microsoft.com/office/word/2010/wordml" w:rsidRPr="00353C2B" w:rsidR="00A8683C" w:rsidP="00353C2B" w:rsidRDefault="00A8683C" w14:paraId="6669AFB5" wp14:textId="77777777">
      <w:pPr>
        <w:numPr>
          <w:ilvl w:val="0"/>
          <w:numId w:val="22"/>
        </w:numPr>
        <w:autoSpaceDE w:val="0"/>
        <w:autoSpaceDN w:val="0"/>
        <w:adjustRightInd w:val="0"/>
        <w:rPr>
          <w:rFonts w:ascii="Comic Sans MS" w:hAnsi="Comic Sans MS" w:cs="Arial"/>
          <w:sz w:val="22"/>
          <w:szCs w:val="22"/>
        </w:rPr>
      </w:pPr>
      <w:r w:rsidRPr="00353C2B">
        <w:rPr>
          <w:rFonts w:ascii="Comic Sans MS" w:hAnsi="Comic Sans MS" w:cs="Arial"/>
          <w:sz w:val="22"/>
          <w:szCs w:val="22"/>
        </w:rPr>
        <w:t>Give or transfer Little Diamonds Preschool data or software to any person or organisation outside without the authority of Little Diamonds Preschool.</w:t>
      </w:r>
    </w:p>
    <w:p xmlns:wp14="http://schemas.microsoft.com/office/word/2010/wordml" w:rsidRPr="00353C2B" w:rsidR="00A8683C" w:rsidP="00353C2B" w:rsidRDefault="00A8683C" w14:paraId="591A95BF"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Pre-school managers must ensure that individuals are given clear direction on the extent and limits of their authority with regard to IT systems and data.</w:t>
      </w:r>
    </w:p>
    <w:p xmlns:wp14="http://schemas.microsoft.com/office/word/2010/wordml" w:rsidR="00A8683C" w:rsidP="00353C2B" w:rsidRDefault="00A8683C" w14:paraId="5A39BBE3" wp14:textId="77777777">
      <w:pPr>
        <w:autoSpaceDE w:val="0"/>
        <w:autoSpaceDN w:val="0"/>
        <w:adjustRightInd w:val="0"/>
        <w:rPr>
          <w:rFonts w:ascii="Comic Sans MS" w:hAnsi="Comic Sans MS" w:cs="Arial"/>
          <w:sz w:val="22"/>
          <w:szCs w:val="22"/>
        </w:rPr>
      </w:pPr>
    </w:p>
    <w:p xmlns:wp14="http://schemas.microsoft.com/office/word/2010/wordml" w:rsidRPr="00353C2B" w:rsidR="00AB5E6B" w:rsidP="00353C2B" w:rsidRDefault="00AB5E6B" w14:paraId="41C8F396" wp14:textId="77777777">
      <w:pPr>
        <w:autoSpaceDE w:val="0"/>
        <w:autoSpaceDN w:val="0"/>
        <w:adjustRightInd w:val="0"/>
        <w:rPr>
          <w:rFonts w:ascii="Comic Sans MS" w:hAnsi="Comic Sans MS" w:cs="Arial"/>
          <w:sz w:val="22"/>
          <w:szCs w:val="22"/>
        </w:rPr>
      </w:pPr>
    </w:p>
    <w:p xmlns:wp14="http://schemas.microsoft.com/office/word/2010/wordml" w:rsidRPr="00AB5E6B" w:rsidR="00A8683C" w:rsidP="00353C2B" w:rsidRDefault="00A8683C" w14:paraId="4DB54399" wp14:textId="77777777">
      <w:pPr>
        <w:autoSpaceDE w:val="0"/>
        <w:autoSpaceDN w:val="0"/>
        <w:adjustRightInd w:val="0"/>
        <w:rPr>
          <w:rFonts w:ascii="Comic Sans MS" w:hAnsi="Comic Sans MS" w:cs="Arial"/>
          <w:b/>
          <w:bCs/>
          <w:sz w:val="28"/>
          <w:szCs w:val="22"/>
        </w:rPr>
      </w:pPr>
      <w:r w:rsidRPr="00AB5E6B">
        <w:rPr>
          <w:rFonts w:ascii="Comic Sans MS" w:hAnsi="Comic Sans MS" w:cs="Arial"/>
          <w:b/>
          <w:bCs/>
          <w:sz w:val="28"/>
          <w:szCs w:val="22"/>
        </w:rPr>
        <w:t>Internet and email Conditions of Use</w:t>
      </w:r>
    </w:p>
    <w:p xmlns:wp14="http://schemas.microsoft.com/office/word/2010/wordml" w:rsidRPr="00353C2B" w:rsidR="00A8683C" w:rsidP="00353C2B" w:rsidRDefault="00A8683C" w14:paraId="5828C81D"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Use of internet and email is intended for business use. Personal use is permitted where such use does not affect the individual’s business performance, is not detrimental to Little Diamonds Preschool in any way, not in breach of any term and condition of employment and does not place the individual or Little Diamonds Preschool in breach of statutory or other legal obligations.</w:t>
      </w:r>
    </w:p>
    <w:p xmlns:wp14="http://schemas.microsoft.com/office/word/2010/wordml" w:rsidRPr="00353C2B" w:rsidR="00A8683C" w:rsidP="00353C2B" w:rsidRDefault="00A8683C" w14:paraId="73D24D15" wp14:textId="77777777">
      <w:pPr>
        <w:rPr>
          <w:rFonts w:ascii="Comic Sans MS" w:hAnsi="Comic Sans MS" w:cs="Arial"/>
          <w:sz w:val="22"/>
          <w:szCs w:val="22"/>
        </w:rPr>
      </w:pPr>
      <w:r w:rsidRPr="00353C2B">
        <w:rPr>
          <w:rFonts w:ascii="Comic Sans MS" w:hAnsi="Comic Sans MS" w:cs="Arial"/>
          <w:sz w:val="22"/>
          <w:szCs w:val="22"/>
        </w:rPr>
        <w:t>All individuals are accountable for their actions on the internet and email systems.</w:t>
      </w:r>
    </w:p>
    <w:p xmlns:wp14="http://schemas.microsoft.com/office/word/2010/wordml" w:rsidRPr="00353C2B" w:rsidR="00A8683C" w:rsidP="00353C2B" w:rsidRDefault="00A8683C" w14:paraId="671A77E7" wp14:textId="77777777">
      <w:pPr>
        <w:autoSpaceDE w:val="0"/>
        <w:autoSpaceDN w:val="0"/>
        <w:adjustRightInd w:val="0"/>
        <w:rPr>
          <w:rFonts w:ascii="Comic Sans MS" w:hAnsi="Comic Sans MS" w:cs="Arial"/>
          <w:b/>
          <w:bCs/>
          <w:sz w:val="22"/>
          <w:szCs w:val="22"/>
        </w:rPr>
      </w:pPr>
      <w:r w:rsidRPr="00353C2B">
        <w:rPr>
          <w:rFonts w:ascii="Comic Sans MS" w:hAnsi="Comic Sans MS" w:cs="Arial"/>
          <w:b/>
          <w:bCs/>
          <w:sz w:val="22"/>
          <w:szCs w:val="22"/>
        </w:rPr>
        <w:t>Individuals must not:</w:t>
      </w:r>
    </w:p>
    <w:p xmlns:wp14="http://schemas.microsoft.com/office/word/2010/wordml" w:rsidRPr="00353C2B" w:rsidR="00A8683C" w:rsidP="00353C2B" w:rsidRDefault="00A8683C" w14:paraId="711C06F5"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Use the internet or email for the purposes of harassment or abuse.</w:t>
      </w:r>
    </w:p>
    <w:p xmlns:wp14="http://schemas.microsoft.com/office/word/2010/wordml" w:rsidRPr="00353C2B" w:rsidR="00A8683C" w:rsidP="00353C2B" w:rsidRDefault="00A8683C" w14:paraId="4AAC5A89"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Use profanity, obscenities, or derogatory remarks in communications</w:t>
      </w:r>
    </w:p>
    <w:p xmlns:wp14="http://schemas.microsoft.com/office/word/2010/wordml" w:rsidRPr="00353C2B" w:rsidR="00A8683C" w:rsidP="00353C2B" w:rsidRDefault="00A8683C" w14:paraId="6E0B8639"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Access, download, send or receive any data (including images), which Little Diamonds Preschool considers offensive in any way, including sexually explicit, discriminatory, defamatory or libellous material.</w:t>
      </w:r>
    </w:p>
    <w:p xmlns:wp14="http://schemas.microsoft.com/office/word/2010/wordml" w:rsidRPr="00353C2B" w:rsidR="00A8683C" w:rsidP="00353C2B" w:rsidRDefault="00A8683C" w14:paraId="16C53882"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Use the internet or email to make personal gains or conduct a personal business</w:t>
      </w:r>
    </w:p>
    <w:p xmlns:wp14="http://schemas.microsoft.com/office/word/2010/wordml" w:rsidRPr="00353C2B" w:rsidR="00A8683C" w:rsidP="00353C2B" w:rsidRDefault="00A8683C" w14:paraId="303333C1"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Use the internet or email to gamble</w:t>
      </w:r>
    </w:p>
    <w:p xmlns:wp14="http://schemas.microsoft.com/office/word/2010/wordml" w:rsidRPr="00353C2B" w:rsidR="00A8683C" w:rsidP="00353C2B" w:rsidRDefault="00A8683C" w14:paraId="4E656A4A"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Use the email systems in a way that could affect its reliability or effectiveness, for example distributing chain letters or spam.</w:t>
      </w:r>
    </w:p>
    <w:p xmlns:wp14="http://schemas.microsoft.com/office/word/2010/wordml" w:rsidRPr="00353C2B" w:rsidR="00A8683C" w:rsidP="00353C2B" w:rsidRDefault="00A8683C" w14:paraId="65FAE252"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Place any information on the Internet that relates to Little Diamonds Preschool, alter any information about it, or express any opinion about Little Diamonds Preschool, unless they are specifically authorised to do this.</w:t>
      </w:r>
    </w:p>
    <w:p xmlns:wp14="http://schemas.microsoft.com/office/word/2010/wordml" w:rsidRPr="00353C2B" w:rsidR="00A8683C" w:rsidP="00353C2B" w:rsidRDefault="00A8683C" w14:paraId="1532594E"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Send unprotected sensitive or confidential information externally.</w:t>
      </w:r>
    </w:p>
    <w:p xmlns:wp14="http://schemas.microsoft.com/office/word/2010/wordml" w:rsidRPr="00353C2B" w:rsidR="00A8683C" w:rsidP="00353C2B" w:rsidRDefault="00A8683C" w14:paraId="2BAB19A9"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Make official commitments through the internet or email on behalf of Little Diamonds Preschool unless authorised to do so.</w:t>
      </w:r>
    </w:p>
    <w:p xmlns:wp14="http://schemas.microsoft.com/office/word/2010/wordml" w:rsidRPr="00353C2B" w:rsidR="00A8683C" w:rsidP="00353C2B" w:rsidRDefault="00A8683C" w14:paraId="738DD342"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Download copyrighted material such as music media (MP3) files, film and video files (not an exhaustive list) without appropriate approval.</w:t>
      </w:r>
    </w:p>
    <w:p xmlns:wp14="http://schemas.microsoft.com/office/word/2010/wordml" w:rsidRPr="00353C2B" w:rsidR="00A8683C" w:rsidP="00353C2B" w:rsidRDefault="00A8683C" w14:paraId="64056B19"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In any way infringe any copyright, database rights, trademarks or other intellectual property.</w:t>
      </w:r>
    </w:p>
    <w:p xmlns:wp14="http://schemas.microsoft.com/office/word/2010/wordml" w:rsidRPr="00353C2B" w:rsidR="00A8683C" w:rsidP="00353C2B" w:rsidRDefault="00A8683C" w14:paraId="1BE529E0"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Download any software from the internet without prior approval of the IT Department</w:t>
      </w:r>
    </w:p>
    <w:p xmlns:wp14="http://schemas.microsoft.com/office/word/2010/wordml" w:rsidRPr="00353C2B" w:rsidR="00A8683C" w:rsidP="00353C2B" w:rsidRDefault="00A8683C" w14:paraId="2A510563" wp14:textId="77777777">
      <w:pPr>
        <w:numPr>
          <w:ilvl w:val="0"/>
          <w:numId w:val="23"/>
        </w:numPr>
        <w:autoSpaceDE w:val="0"/>
        <w:autoSpaceDN w:val="0"/>
        <w:adjustRightInd w:val="0"/>
        <w:rPr>
          <w:rFonts w:ascii="Comic Sans MS" w:hAnsi="Comic Sans MS" w:cs="Arial"/>
          <w:sz w:val="22"/>
          <w:szCs w:val="22"/>
        </w:rPr>
      </w:pPr>
      <w:r w:rsidRPr="00353C2B">
        <w:rPr>
          <w:rFonts w:ascii="Comic Sans MS" w:hAnsi="Comic Sans MS" w:cs="Arial"/>
          <w:sz w:val="22"/>
          <w:szCs w:val="22"/>
        </w:rPr>
        <w:t>Connect Little Diamonds Preschool devices to the internet using non-standard connections</w:t>
      </w:r>
    </w:p>
    <w:p xmlns:wp14="http://schemas.microsoft.com/office/word/2010/wordml" w:rsidRPr="00AB5E6B" w:rsidR="002264D8" w:rsidP="00353C2B" w:rsidRDefault="002264D8" w14:paraId="55EAA3FD" wp14:textId="77777777">
      <w:pPr>
        <w:autoSpaceDE w:val="0"/>
        <w:autoSpaceDN w:val="0"/>
        <w:adjustRightInd w:val="0"/>
        <w:rPr>
          <w:rFonts w:ascii="Comic Sans MS" w:hAnsi="Comic Sans MS" w:cs="Arial"/>
          <w:b/>
          <w:bCs/>
          <w:sz w:val="28"/>
          <w:szCs w:val="22"/>
        </w:rPr>
      </w:pPr>
      <w:r w:rsidRPr="00AB5E6B">
        <w:rPr>
          <w:rFonts w:ascii="Comic Sans MS" w:hAnsi="Comic Sans MS" w:cs="Arial"/>
          <w:b/>
          <w:bCs/>
          <w:sz w:val="28"/>
          <w:szCs w:val="22"/>
        </w:rPr>
        <w:t>Clear Desk and Clear Screen Policy</w:t>
      </w:r>
    </w:p>
    <w:p xmlns:wp14="http://schemas.microsoft.com/office/word/2010/wordml" w:rsidRPr="00353C2B" w:rsidR="002264D8" w:rsidP="00353C2B" w:rsidRDefault="002264D8" w14:paraId="19F3FAFB"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In order to reduce the risk of unauthorised access or loss of information, Little Diamonds Preschool enforces a clear desk and screen policy as follows:</w:t>
      </w:r>
    </w:p>
    <w:p xmlns:wp14="http://schemas.microsoft.com/office/word/2010/wordml" w:rsidRPr="00353C2B" w:rsidR="002264D8" w:rsidP="00353C2B" w:rsidRDefault="002264D8" w14:paraId="3C8F5103" wp14:textId="77777777">
      <w:pPr>
        <w:numPr>
          <w:ilvl w:val="0"/>
          <w:numId w:val="24"/>
        </w:numPr>
        <w:autoSpaceDE w:val="0"/>
        <w:autoSpaceDN w:val="0"/>
        <w:adjustRightInd w:val="0"/>
        <w:rPr>
          <w:rFonts w:ascii="Comic Sans MS" w:hAnsi="Comic Sans MS" w:cs="Arial"/>
          <w:sz w:val="22"/>
          <w:szCs w:val="22"/>
        </w:rPr>
      </w:pPr>
      <w:r w:rsidRPr="00353C2B">
        <w:rPr>
          <w:rFonts w:ascii="Comic Sans MS" w:hAnsi="Comic Sans MS" w:cs="Arial"/>
          <w:sz w:val="22"/>
          <w:szCs w:val="22"/>
        </w:rPr>
        <w:t>Personal or confidential business information must be protected using security features provided for example secure print on printers.</w:t>
      </w:r>
    </w:p>
    <w:p xmlns:wp14="http://schemas.microsoft.com/office/word/2010/wordml" w:rsidRPr="00353C2B" w:rsidR="002264D8" w:rsidP="00353C2B" w:rsidRDefault="002264D8" w14:paraId="43856BAE" wp14:textId="77777777">
      <w:pPr>
        <w:numPr>
          <w:ilvl w:val="0"/>
          <w:numId w:val="24"/>
        </w:numPr>
        <w:autoSpaceDE w:val="0"/>
        <w:autoSpaceDN w:val="0"/>
        <w:adjustRightInd w:val="0"/>
        <w:rPr>
          <w:rFonts w:ascii="Comic Sans MS" w:hAnsi="Comic Sans MS" w:cs="Arial"/>
          <w:sz w:val="22"/>
          <w:szCs w:val="22"/>
        </w:rPr>
      </w:pPr>
      <w:r w:rsidRPr="00353C2B">
        <w:rPr>
          <w:rFonts w:ascii="Comic Sans MS" w:hAnsi="Comic Sans MS" w:cs="Arial"/>
          <w:sz w:val="22"/>
          <w:szCs w:val="22"/>
        </w:rPr>
        <w:t>Computers must be logged off/locked or protected with a screen locking mechanism controlled by a password when unattended.</w:t>
      </w:r>
    </w:p>
    <w:p xmlns:wp14="http://schemas.microsoft.com/office/word/2010/wordml" w:rsidRPr="00353C2B" w:rsidR="002264D8" w:rsidP="00353C2B" w:rsidRDefault="002264D8" w14:paraId="7689AF11" wp14:textId="77777777">
      <w:pPr>
        <w:numPr>
          <w:ilvl w:val="0"/>
          <w:numId w:val="24"/>
        </w:numPr>
        <w:autoSpaceDE w:val="0"/>
        <w:autoSpaceDN w:val="0"/>
        <w:adjustRightInd w:val="0"/>
        <w:rPr>
          <w:rFonts w:ascii="Comic Sans MS" w:hAnsi="Comic Sans MS" w:cs="Arial"/>
          <w:sz w:val="22"/>
          <w:szCs w:val="22"/>
        </w:rPr>
      </w:pPr>
      <w:r w:rsidRPr="00353C2B">
        <w:rPr>
          <w:rFonts w:ascii="Comic Sans MS" w:hAnsi="Comic Sans MS" w:cs="Arial"/>
          <w:sz w:val="22"/>
          <w:szCs w:val="22"/>
        </w:rPr>
        <w:t>Care must be taken to not leave confidential material on printers or photocopiers.</w:t>
      </w:r>
    </w:p>
    <w:p xmlns:wp14="http://schemas.microsoft.com/office/word/2010/wordml" w:rsidRPr="00353C2B" w:rsidR="002264D8" w:rsidP="00353C2B" w:rsidRDefault="002264D8" w14:paraId="4B17BF8D" wp14:textId="77777777">
      <w:pPr>
        <w:numPr>
          <w:ilvl w:val="0"/>
          <w:numId w:val="24"/>
        </w:numPr>
        <w:autoSpaceDE w:val="0"/>
        <w:autoSpaceDN w:val="0"/>
        <w:adjustRightInd w:val="0"/>
        <w:rPr>
          <w:rFonts w:ascii="Comic Sans MS" w:hAnsi="Comic Sans MS" w:cs="Arial"/>
          <w:sz w:val="22"/>
          <w:szCs w:val="22"/>
        </w:rPr>
      </w:pPr>
      <w:r w:rsidRPr="00353C2B">
        <w:rPr>
          <w:rFonts w:ascii="Comic Sans MS" w:hAnsi="Comic Sans MS" w:cs="Arial"/>
          <w:sz w:val="22"/>
          <w:szCs w:val="22"/>
        </w:rPr>
        <w:t>All business-related printed matter must be disposed of using confidential waste bins or shredders.</w:t>
      </w:r>
    </w:p>
    <w:p xmlns:wp14="http://schemas.microsoft.com/office/word/2010/wordml" w:rsidRPr="00AB5E6B" w:rsidR="002264D8" w:rsidP="00353C2B" w:rsidRDefault="002264D8" w14:paraId="0D1D9740" wp14:textId="77777777">
      <w:pPr>
        <w:autoSpaceDE w:val="0"/>
        <w:autoSpaceDN w:val="0"/>
        <w:adjustRightInd w:val="0"/>
        <w:rPr>
          <w:rFonts w:ascii="Comic Sans MS" w:hAnsi="Comic Sans MS" w:cs="Arial"/>
          <w:b/>
          <w:bCs/>
          <w:sz w:val="28"/>
          <w:szCs w:val="22"/>
        </w:rPr>
      </w:pPr>
      <w:r w:rsidRPr="00AB5E6B">
        <w:rPr>
          <w:rFonts w:ascii="Comic Sans MS" w:hAnsi="Comic Sans MS" w:cs="Arial"/>
          <w:b/>
          <w:bCs/>
          <w:sz w:val="28"/>
          <w:szCs w:val="22"/>
        </w:rPr>
        <w:t>Working Off-site</w:t>
      </w:r>
    </w:p>
    <w:p xmlns:wp14="http://schemas.microsoft.com/office/word/2010/wordml" w:rsidRPr="00353C2B" w:rsidR="002264D8" w:rsidP="00353C2B" w:rsidRDefault="002264D8" w14:paraId="78801BD7"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It is accepted that laptops and mobile devices will be taken off-site. The following controls must be applied:</w:t>
      </w:r>
    </w:p>
    <w:p xmlns:wp14="http://schemas.microsoft.com/office/word/2010/wordml" w:rsidRPr="00353C2B" w:rsidR="002264D8" w:rsidP="00353C2B" w:rsidRDefault="002264D8" w14:paraId="26E50EA1" wp14:textId="77777777">
      <w:pPr>
        <w:numPr>
          <w:ilvl w:val="0"/>
          <w:numId w:val="25"/>
        </w:numPr>
        <w:autoSpaceDE w:val="0"/>
        <w:autoSpaceDN w:val="0"/>
        <w:adjustRightInd w:val="0"/>
        <w:rPr>
          <w:rFonts w:ascii="Comic Sans MS" w:hAnsi="Comic Sans MS" w:cs="Arial"/>
          <w:sz w:val="22"/>
          <w:szCs w:val="22"/>
        </w:rPr>
      </w:pPr>
      <w:r w:rsidRPr="00353C2B">
        <w:rPr>
          <w:rFonts w:ascii="Comic Sans MS" w:hAnsi="Comic Sans MS" w:cs="Arial"/>
          <w:sz w:val="22"/>
          <w:szCs w:val="22"/>
        </w:rPr>
        <w:t>Working away from the office must be in line with Little Diamonds Preschool guidelines.</w:t>
      </w:r>
    </w:p>
    <w:p xmlns:wp14="http://schemas.microsoft.com/office/word/2010/wordml" w:rsidRPr="00353C2B" w:rsidR="002264D8" w:rsidP="00353C2B" w:rsidRDefault="002264D8" w14:paraId="2297C760" wp14:textId="77777777">
      <w:pPr>
        <w:numPr>
          <w:ilvl w:val="0"/>
          <w:numId w:val="25"/>
        </w:numPr>
        <w:autoSpaceDE w:val="0"/>
        <w:autoSpaceDN w:val="0"/>
        <w:adjustRightInd w:val="0"/>
        <w:rPr>
          <w:rFonts w:ascii="Comic Sans MS" w:hAnsi="Comic Sans MS" w:cs="Arial"/>
          <w:sz w:val="22"/>
          <w:szCs w:val="22"/>
        </w:rPr>
      </w:pPr>
      <w:r w:rsidRPr="00353C2B">
        <w:rPr>
          <w:rFonts w:ascii="Comic Sans MS" w:hAnsi="Comic Sans MS" w:cs="Arial"/>
          <w:sz w:val="22"/>
          <w:szCs w:val="22"/>
        </w:rPr>
        <w:t>Equipment and media taken off-site must not be left unattended in public places and not left in sight in a car.</w:t>
      </w:r>
    </w:p>
    <w:p xmlns:wp14="http://schemas.microsoft.com/office/word/2010/wordml" w:rsidRPr="00353C2B" w:rsidR="002264D8" w:rsidP="00353C2B" w:rsidRDefault="002264D8" w14:paraId="00E9257A" wp14:textId="77777777">
      <w:pPr>
        <w:numPr>
          <w:ilvl w:val="0"/>
          <w:numId w:val="25"/>
        </w:numPr>
        <w:autoSpaceDE w:val="0"/>
        <w:autoSpaceDN w:val="0"/>
        <w:adjustRightInd w:val="0"/>
        <w:rPr>
          <w:rFonts w:ascii="Comic Sans MS" w:hAnsi="Comic Sans MS" w:cs="Arial"/>
          <w:sz w:val="22"/>
          <w:szCs w:val="22"/>
        </w:rPr>
      </w:pPr>
      <w:r w:rsidRPr="00353C2B">
        <w:rPr>
          <w:rFonts w:ascii="Comic Sans MS" w:hAnsi="Comic Sans MS" w:cs="Arial"/>
          <w:sz w:val="22"/>
          <w:szCs w:val="22"/>
        </w:rPr>
        <w:t>Laptops must be carried as hand luggage when travelling.</w:t>
      </w:r>
    </w:p>
    <w:p xmlns:wp14="http://schemas.microsoft.com/office/word/2010/wordml" w:rsidRPr="00353C2B" w:rsidR="002264D8" w:rsidP="00353C2B" w:rsidRDefault="002264D8" w14:paraId="17237855" wp14:textId="77777777">
      <w:pPr>
        <w:numPr>
          <w:ilvl w:val="0"/>
          <w:numId w:val="25"/>
        </w:numPr>
        <w:rPr>
          <w:rFonts w:ascii="Comic Sans MS" w:hAnsi="Comic Sans MS" w:cs="Arial"/>
          <w:sz w:val="22"/>
          <w:szCs w:val="22"/>
        </w:rPr>
      </w:pPr>
      <w:r w:rsidRPr="00353C2B">
        <w:rPr>
          <w:rFonts w:ascii="Comic Sans MS" w:hAnsi="Comic Sans MS" w:cs="Arial"/>
          <w:sz w:val="22"/>
          <w:szCs w:val="22"/>
        </w:rPr>
        <w:t>Information should be protected against loss or compromise when working remotely (for example at home or in public places). Laptop encryption must be used.</w:t>
      </w:r>
    </w:p>
    <w:p xmlns:wp14="http://schemas.microsoft.com/office/word/2010/wordml" w:rsidRPr="00353C2B" w:rsidR="002264D8" w:rsidP="00353C2B" w:rsidRDefault="002264D8" w14:paraId="5E5C0B21" wp14:textId="77777777">
      <w:pPr>
        <w:numPr>
          <w:ilvl w:val="0"/>
          <w:numId w:val="25"/>
        </w:numPr>
        <w:autoSpaceDE w:val="0"/>
        <w:autoSpaceDN w:val="0"/>
        <w:adjustRightInd w:val="0"/>
        <w:rPr>
          <w:rFonts w:ascii="Comic Sans MS" w:hAnsi="Comic Sans MS" w:cs="Arial"/>
          <w:sz w:val="22"/>
          <w:szCs w:val="22"/>
        </w:rPr>
      </w:pPr>
      <w:r w:rsidRPr="00353C2B">
        <w:rPr>
          <w:rFonts w:ascii="Comic Sans MS" w:hAnsi="Comic Sans MS" w:cs="Arial"/>
          <w:sz w:val="22"/>
          <w:szCs w:val="22"/>
        </w:rPr>
        <w:t>Particular care should be taken with the use of mobile devices such as laptops, mobile phones, smartphones and tablets. They must be protected at least by a password or a</w:t>
      </w:r>
      <w:r w:rsidRPr="00353C2B" w:rsidR="006754FD">
        <w:rPr>
          <w:rFonts w:ascii="Comic Sans MS" w:hAnsi="Comic Sans MS" w:cs="Arial"/>
          <w:sz w:val="22"/>
          <w:szCs w:val="22"/>
        </w:rPr>
        <w:t xml:space="preserve"> </w:t>
      </w:r>
      <w:r w:rsidRPr="00353C2B">
        <w:rPr>
          <w:rFonts w:ascii="Comic Sans MS" w:hAnsi="Comic Sans MS" w:cs="Arial"/>
          <w:sz w:val="22"/>
          <w:szCs w:val="22"/>
        </w:rPr>
        <w:t>PIN and, where available, encryption.</w:t>
      </w:r>
    </w:p>
    <w:p xmlns:wp14="http://schemas.microsoft.com/office/word/2010/wordml" w:rsidRPr="00AB5E6B" w:rsidR="002264D8" w:rsidP="00353C2B" w:rsidRDefault="002264D8" w14:paraId="5E76E08D" wp14:textId="77777777">
      <w:pPr>
        <w:autoSpaceDE w:val="0"/>
        <w:autoSpaceDN w:val="0"/>
        <w:adjustRightInd w:val="0"/>
        <w:rPr>
          <w:rFonts w:ascii="Comic Sans MS" w:hAnsi="Comic Sans MS" w:cs="Arial"/>
          <w:b/>
          <w:bCs/>
          <w:sz w:val="28"/>
          <w:szCs w:val="22"/>
        </w:rPr>
      </w:pPr>
      <w:r w:rsidRPr="00AB5E6B">
        <w:rPr>
          <w:rFonts w:ascii="Comic Sans MS" w:hAnsi="Comic Sans MS" w:cs="Arial"/>
          <w:b/>
          <w:bCs/>
          <w:sz w:val="28"/>
          <w:szCs w:val="22"/>
        </w:rPr>
        <w:t>Mobile Storage Devices</w:t>
      </w:r>
    </w:p>
    <w:p xmlns:wp14="http://schemas.microsoft.com/office/word/2010/wordml" w:rsidRPr="00353C2B" w:rsidR="002264D8" w:rsidP="00353C2B" w:rsidRDefault="002264D8" w14:paraId="74F4DDC2"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Mobile devices such as memory sticks, CDs, DVDs and removable hard drives must be used only in situations when network connectivity is unavailable or there is no other secure method of transferring data. Only Little Diamonds Preschool authorised mobile storage devices with encryption enabled must be used, when transferring sensitive or confidential data.</w:t>
      </w:r>
    </w:p>
    <w:p xmlns:wp14="http://schemas.microsoft.com/office/word/2010/wordml" w:rsidRPr="00AB5E6B" w:rsidR="002264D8" w:rsidP="00353C2B" w:rsidRDefault="002264D8" w14:paraId="4C899762" wp14:textId="77777777">
      <w:pPr>
        <w:autoSpaceDE w:val="0"/>
        <w:autoSpaceDN w:val="0"/>
        <w:adjustRightInd w:val="0"/>
        <w:rPr>
          <w:rFonts w:ascii="Comic Sans MS" w:hAnsi="Comic Sans MS" w:cs="Arial"/>
          <w:b/>
          <w:bCs/>
          <w:sz w:val="28"/>
          <w:szCs w:val="22"/>
        </w:rPr>
      </w:pPr>
      <w:r w:rsidRPr="00AB5E6B">
        <w:rPr>
          <w:rFonts w:ascii="Comic Sans MS" w:hAnsi="Comic Sans MS" w:cs="Arial"/>
          <w:b/>
          <w:bCs/>
          <w:sz w:val="28"/>
          <w:szCs w:val="22"/>
        </w:rPr>
        <w:t>Software</w:t>
      </w:r>
    </w:p>
    <w:p xmlns:wp14="http://schemas.microsoft.com/office/word/2010/wordml" w:rsidRPr="00353C2B" w:rsidR="002264D8" w:rsidP="00353C2B" w:rsidRDefault="002264D8" w14:paraId="0A1F8794"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 xml:space="preserve">Employees must use only software that is authorised by Little Diamonds Preschool on Little Diamonds Preschool computers. Authorised software must be used in accordance with the software supplier's licensing agreements. </w:t>
      </w:r>
    </w:p>
    <w:p xmlns:wp14="http://schemas.microsoft.com/office/word/2010/wordml" w:rsidRPr="00AB5E6B" w:rsidR="002264D8" w:rsidP="00353C2B" w:rsidRDefault="002264D8" w14:paraId="7AFB1A62" wp14:textId="77777777">
      <w:pPr>
        <w:autoSpaceDE w:val="0"/>
        <w:autoSpaceDN w:val="0"/>
        <w:adjustRightInd w:val="0"/>
        <w:rPr>
          <w:rFonts w:ascii="Comic Sans MS" w:hAnsi="Comic Sans MS" w:cs="Arial"/>
          <w:b/>
          <w:bCs/>
          <w:sz w:val="28"/>
          <w:szCs w:val="22"/>
        </w:rPr>
      </w:pPr>
      <w:r w:rsidRPr="00AB5E6B">
        <w:rPr>
          <w:rFonts w:ascii="Comic Sans MS" w:hAnsi="Comic Sans MS" w:cs="Arial"/>
          <w:b/>
          <w:bCs/>
          <w:sz w:val="28"/>
          <w:szCs w:val="22"/>
        </w:rPr>
        <w:t>Viruses</w:t>
      </w:r>
    </w:p>
    <w:p xmlns:wp14="http://schemas.microsoft.com/office/word/2010/wordml" w:rsidRPr="00353C2B" w:rsidR="002264D8" w:rsidP="00353C2B" w:rsidRDefault="002264D8" w14:paraId="287D5E0D"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The IT support has implemented centralised, automated virus detection and virus software updates within the Little Diamonds Preschool. All PCs have antivirus software installed to detect and remove any virus automatically.</w:t>
      </w:r>
    </w:p>
    <w:p xmlns:wp14="http://schemas.microsoft.com/office/word/2010/wordml" w:rsidRPr="00353C2B" w:rsidR="002264D8" w:rsidP="00353C2B" w:rsidRDefault="002264D8" w14:paraId="678B1E35" wp14:textId="77777777">
      <w:pPr>
        <w:autoSpaceDE w:val="0"/>
        <w:autoSpaceDN w:val="0"/>
        <w:adjustRightInd w:val="0"/>
        <w:rPr>
          <w:rFonts w:ascii="Comic Sans MS" w:hAnsi="Comic Sans MS" w:cs="Arial"/>
          <w:b/>
          <w:bCs/>
          <w:sz w:val="22"/>
          <w:szCs w:val="22"/>
        </w:rPr>
      </w:pPr>
      <w:r w:rsidRPr="00353C2B">
        <w:rPr>
          <w:rFonts w:ascii="Comic Sans MS" w:hAnsi="Comic Sans MS" w:cs="Arial"/>
          <w:b/>
          <w:bCs/>
          <w:sz w:val="22"/>
          <w:szCs w:val="22"/>
        </w:rPr>
        <w:t>Individuals must not:</w:t>
      </w:r>
    </w:p>
    <w:p xmlns:wp14="http://schemas.microsoft.com/office/word/2010/wordml" w:rsidRPr="00353C2B" w:rsidR="002264D8" w:rsidP="00353C2B" w:rsidRDefault="002264D8" w14:paraId="6DEA0799" wp14:textId="77777777">
      <w:pPr>
        <w:numPr>
          <w:ilvl w:val="0"/>
          <w:numId w:val="26"/>
        </w:numPr>
        <w:autoSpaceDE w:val="0"/>
        <w:autoSpaceDN w:val="0"/>
        <w:adjustRightInd w:val="0"/>
        <w:rPr>
          <w:rFonts w:ascii="Comic Sans MS" w:hAnsi="Comic Sans MS" w:cs="Arial"/>
          <w:sz w:val="22"/>
          <w:szCs w:val="22"/>
        </w:rPr>
      </w:pPr>
      <w:r w:rsidRPr="00353C2B">
        <w:rPr>
          <w:rFonts w:ascii="Comic Sans MS" w:hAnsi="Comic Sans MS" w:cs="Arial"/>
          <w:sz w:val="22"/>
          <w:szCs w:val="22"/>
        </w:rPr>
        <w:t>Remove or disable anti-virus software</w:t>
      </w:r>
    </w:p>
    <w:p xmlns:wp14="http://schemas.microsoft.com/office/word/2010/wordml" w:rsidRPr="00353C2B" w:rsidR="002264D8" w:rsidP="00353C2B" w:rsidRDefault="002264D8" w14:paraId="276218A5" wp14:textId="77777777">
      <w:pPr>
        <w:numPr>
          <w:ilvl w:val="0"/>
          <w:numId w:val="26"/>
        </w:numPr>
        <w:autoSpaceDE w:val="0"/>
        <w:autoSpaceDN w:val="0"/>
        <w:adjustRightInd w:val="0"/>
        <w:rPr>
          <w:rFonts w:ascii="Comic Sans MS" w:hAnsi="Comic Sans MS" w:cs="Arial"/>
          <w:sz w:val="22"/>
          <w:szCs w:val="22"/>
        </w:rPr>
      </w:pPr>
      <w:r w:rsidRPr="00353C2B">
        <w:rPr>
          <w:rFonts w:ascii="Comic Sans MS" w:hAnsi="Comic Sans MS" w:cs="Arial"/>
          <w:sz w:val="22"/>
          <w:szCs w:val="22"/>
        </w:rPr>
        <w:t>Attempt to remove virus-infected files or clean up an infection, other than by the use of approved Little Diamonds Preschool anti-virus software and procedures.</w:t>
      </w:r>
    </w:p>
    <w:p xmlns:wp14="http://schemas.microsoft.com/office/word/2010/wordml" w:rsidRPr="00353C2B" w:rsidR="002264D8" w:rsidP="00353C2B" w:rsidRDefault="002264D8" w14:paraId="4AE6648F" wp14:textId="77777777">
      <w:pPr>
        <w:autoSpaceDE w:val="0"/>
        <w:autoSpaceDN w:val="0"/>
        <w:adjustRightInd w:val="0"/>
        <w:rPr>
          <w:rFonts w:ascii="Comic Sans MS" w:hAnsi="Comic Sans MS" w:cs="Arial"/>
          <w:b/>
          <w:bCs/>
          <w:sz w:val="22"/>
          <w:szCs w:val="22"/>
        </w:rPr>
      </w:pPr>
      <w:r w:rsidRPr="00AB5E6B">
        <w:rPr>
          <w:rFonts w:ascii="Comic Sans MS" w:hAnsi="Comic Sans MS" w:cs="Arial"/>
          <w:b/>
          <w:bCs/>
          <w:sz w:val="28"/>
          <w:szCs w:val="22"/>
        </w:rPr>
        <w:t>Telephony (Voice) Equipment Conditions of Use</w:t>
      </w:r>
    </w:p>
    <w:p xmlns:wp14="http://schemas.microsoft.com/office/word/2010/wordml" w:rsidRPr="00353C2B" w:rsidR="002264D8" w:rsidP="00353C2B" w:rsidRDefault="002264D8" w14:paraId="0928646F"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Use of Little Diamonds Preschool voice equipment is intended for business use. Individuals must not use Little Diamonds Preschool voice facilities for sending or receiving private communications</w:t>
      </w:r>
    </w:p>
    <w:p xmlns:wp14="http://schemas.microsoft.com/office/word/2010/wordml" w:rsidRPr="00353C2B" w:rsidR="002264D8" w:rsidP="00353C2B" w:rsidRDefault="002264D8" w14:paraId="677CE184"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on personal matters, except in exceptional circumstances. All non-urgent personal communications should be made at an individual’s own expense using alternative means of communications</w:t>
      </w:r>
    </w:p>
    <w:p xmlns:wp14="http://schemas.microsoft.com/office/word/2010/wordml" w:rsidRPr="00353C2B" w:rsidR="002264D8" w:rsidP="00353C2B" w:rsidRDefault="002264D8" w14:paraId="109FDCC4" wp14:textId="77777777">
      <w:pPr>
        <w:autoSpaceDE w:val="0"/>
        <w:autoSpaceDN w:val="0"/>
        <w:adjustRightInd w:val="0"/>
        <w:rPr>
          <w:rFonts w:ascii="Comic Sans MS" w:hAnsi="Comic Sans MS" w:cs="Arial"/>
          <w:b/>
          <w:bCs/>
          <w:sz w:val="22"/>
          <w:szCs w:val="22"/>
        </w:rPr>
      </w:pPr>
      <w:r w:rsidRPr="00353C2B">
        <w:rPr>
          <w:rFonts w:ascii="Comic Sans MS" w:hAnsi="Comic Sans MS" w:cs="Arial"/>
          <w:b/>
          <w:bCs/>
          <w:sz w:val="22"/>
          <w:szCs w:val="22"/>
        </w:rPr>
        <w:t>Individuals must not:</w:t>
      </w:r>
    </w:p>
    <w:p xmlns:wp14="http://schemas.microsoft.com/office/word/2010/wordml" w:rsidRPr="00353C2B" w:rsidR="002264D8" w:rsidP="00353C2B" w:rsidRDefault="002264D8" w14:paraId="0EBB4FA7" wp14:textId="77777777">
      <w:pPr>
        <w:numPr>
          <w:ilvl w:val="0"/>
          <w:numId w:val="27"/>
        </w:numPr>
        <w:autoSpaceDE w:val="0"/>
        <w:autoSpaceDN w:val="0"/>
        <w:adjustRightInd w:val="0"/>
        <w:rPr>
          <w:rFonts w:ascii="Comic Sans MS" w:hAnsi="Comic Sans MS" w:cs="Arial"/>
          <w:sz w:val="22"/>
          <w:szCs w:val="22"/>
        </w:rPr>
      </w:pPr>
      <w:r w:rsidRPr="00353C2B">
        <w:rPr>
          <w:rFonts w:ascii="Comic Sans MS" w:hAnsi="Comic Sans MS" w:cs="Arial"/>
          <w:sz w:val="22"/>
          <w:szCs w:val="22"/>
        </w:rPr>
        <w:t>Use Little Diamonds Preschool voice for conducting private business</w:t>
      </w:r>
    </w:p>
    <w:p xmlns:wp14="http://schemas.microsoft.com/office/word/2010/wordml" w:rsidRPr="00353C2B" w:rsidR="002264D8" w:rsidP="00353C2B" w:rsidRDefault="002264D8" w14:paraId="55BBCB27" wp14:textId="77777777">
      <w:pPr>
        <w:numPr>
          <w:ilvl w:val="0"/>
          <w:numId w:val="27"/>
        </w:numPr>
        <w:rPr>
          <w:rFonts w:ascii="Comic Sans MS" w:hAnsi="Comic Sans MS" w:cs="Arial"/>
          <w:sz w:val="22"/>
          <w:szCs w:val="22"/>
        </w:rPr>
      </w:pPr>
      <w:r w:rsidRPr="00353C2B">
        <w:rPr>
          <w:rFonts w:ascii="Comic Sans MS" w:hAnsi="Comic Sans MS" w:cs="Arial"/>
          <w:sz w:val="22"/>
          <w:szCs w:val="22"/>
        </w:rPr>
        <w:t>Make hoax or threatening calls to internal or external destinations</w:t>
      </w:r>
    </w:p>
    <w:p xmlns:wp14="http://schemas.microsoft.com/office/word/2010/wordml" w:rsidRPr="00353C2B" w:rsidR="002264D8" w:rsidP="00353C2B" w:rsidRDefault="002264D8" w14:paraId="3F5B10F0" wp14:textId="77777777">
      <w:pPr>
        <w:numPr>
          <w:ilvl w:val="0"/>
          <w:numId w:val="27"/>
        </w:numPr>
        <w:autoSpaceDE w:val="0"/>
        <w:autoSpaceDN w:val="0"/>
        <w:adjustRightInd w:val="0"/>
        <w:rPr>
          <w:rFonts w:ascii="Comic Sans MS" w:hAnsi="Comic Sans MS" w:cs="Arial"/>
          <w:sz w:val="22"/>
          <w:szCs w:val="22"/>
        </w:rPr>
      </w:pPr>
      <w:r w:rsidRPr="00353C2B">
        <w:rPr>
          <w:rFonts w:ascii="Comic Sans MS" w:hAnsi="Comic Sans MS" w:cs="Arial"/>
          <w:sz w:val="22"/>
          <w:szCs w:val="22"/>
        </w:rPr>
        <w:t>Accept reverse charge calls from domestic or International operators, unless it is for</w:t>
      </w:r>
    </w:p>
    <w:p xmlns:wp14="http://schemas.microsoft.com/office/word/2010/wordml" w:rsidRPr="00353C2B" w:rsidR="002264D8" w:rsidP="00353C2B" w:rsidRDefault="002264D8" w14:paraId="58A5F158" wp14:textId="77777777">
      <w:pPr>
        <w:numPr>
          <w:ilvl w:val="0"/>
          <w:numId w:val="27"/>
        </w:numPr>
        <w:autoSpaceDE w:val="0"/>
        <w:autoSpaceDN w:val="0"/>
        <w:adjustRightInd w:val="0"/>
        <w:rPr>
          <w:rFonts w:ascii="Comic Sans MS" w:hAnsi="Comic Sans MS" w:cs="Arial"/>
          <w:sz w:val="22"/>
          <w:szCs w:val="22"/>
        </w:rPr>
      </w:pPr>
      <w:r w:rsidRPr="00353C2B">
        <w:rPr>
          <w:rFonts w:ascii="Comic Sans MS" w:hAnsi="Comic Sans MS" w:cs="Arial"/>
          <w:sz w:val="22"/>
          <w:szCs w:val="22"/>
        </w:rPr>
        <w:t>business use</w:t>
      </w:r>
    </w:p>
    <w:p xmlns:wp14="http://schemas.microsoft.com/office/word/2010/wordml" w:rsidRPr="00AB5E6B" w:rsidR="002264D8" w:rsidP="00353C2B" w:rsidRDefault="002264D8" w14:paraId="3A847DF9" wp14:textId="77777777">
      <w:pPr>
        <w:autoSpaceDE w:val="0"/>
        <w:autoSpaceDN w:val="0"/>
        <w:adjustRightInd w:val="0"/>
        <w:rPr>
          <w:rFonts w:ascii="Comic Sans MS" w:hAnsi="Comic Sans MS" w:cs="Arial"/>
          <w:b/>
          <w:bCs/>
          <w:sz w:val="28"/>
          <w:szCs w:val="22"/>
        </w:rPr>
      </w:pPr>
      <w:r w:rsidRPr="00AB5E6B">
        <w:rPr>
          <w:rFonts w:ascii="Comic Sans MS" w:hAnsi="Comic Sans MS" w:cs="Arial"/>
          <w:b/>
          <w:bCs/>
          <w:sz w:val="28"/>
          <w:szCs w:val="22"/>
        </w:rPr>
        <w:t>Monitoring and Filtering</w:t>
      </w:r>
    </w:p>
    <w:p xmlns:wp14="http://schemas.microsoft.com/office/word/2010/wordml" w:rsidRPr="00353C2B" w:rsidR="002264D8" w:rsidP="00353C2B" w:rsidRDefault="002264D8" w14:paraId="624F4EAE"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All data that is created and stored on Little Diamonds Preschool computers is the property of Little Diamonds Preschool and there is no official provision for individual data privacy, however wherever possible Little Diamonds Preschool will avoid opening personal emails.</w:t>
      </w:r>
    </w:p>
    <w:p xmlns:wp14="http://schemas.microsoft.com/office/word/2010/wordml" w:rsidRPr="00353C2B" w:rsidR="002264D8" w:rsidP="00353C2B" w:rsidRDefault="002264D8" w14:paraId="6201B90F"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IT system logging will take place where appropriate, and investigations will be commenced where reasonable suspicion exists of a breach of this or any other policy. Little Diamonds Preschool has the right (under certain conditions) to monitor activity on its systems, including internet and email use, in order to ensure systems security and effective operation, and to protect against misuse.</w:t>
      </w:r>
    </w:p>
    <w:p xmlns:wp14="http://schemas.microsoft.com/office/word/2010/wordml" w:rsidRPr="00353C2B" w:rsidR="002264D8" w:rsidP="00353C2B" w:rsidRDefault="002264D8" w14:paraId="33E2AD50" wp14:textId="77777777">
      <w:pPr>
        <w:autoSpaceDE w:val="0"/>
        <w:autoSpaceDN w:val="0"/>
        <w:adjustRightInd w:val="0"/>
        <w:rPr>
          <w:rFonts w:ascii="Comic Sans MS" w:hAnsi="Comic Sans MS" w:cs="Arial"/>
          <w:sz w:val="22"/>
          <w:szCs w:val="22"/>
        </w:rPr>
      </w:pPr>
      <w:r w:rsidRPr="00353C2B">
        <w:rPr>
          <w:rFonts w:ascii="Comic Sans MS" w:hAnsi="Comic Sans MS" w:cs="Arial"/>
          <w:sz w:val="22"/>
          <w:szCs w:val="22"/>
        </w:rPr>
        <w:t>Any monitoring will be carried out in accordance with audited, controlled internal processes, the UK Data Protection Act 1998, the Regulation of Investigatory Powers Act 2000 and the</w:t>
      </w:r>
    </w:p>
    <w:p xmlns:wp14="http://schemas.microsoft.com/office/word/2010/wordml" w:rsidRPr="00353C2B" w:rsidR="002264D8" w:rsidP="00353C2B" w:rsidRDefault="002264D8" w14:paraId="102F66C8" wp14:textId="77777777">
      <w:pPr>
        <w:autoSpaceDE w:val="0"/>
        <w:autoSpaceDN w:val="0"/>
        <w:adjustRightInd w:val="0"/>
        <w:rPr>
          <w:rFonts w:ascii="Comic Sans MS" w:hAnsi="Comic Sans MS" w:cs="Arial"/>
          <w:sz w:val="22"/>
          <w:szCs w:val="22"/>
        </w:rPr>
      </w:pPr>
      <w:r w:rsidRPr="5DFED07E" w:rsidR="5DFED07E">
        <w:rPr>
          <w:rFonts w:ascii="Comic Sans MS" w:hAnsi="Comic Sans MS" w:cs="Arial"/>
          <w:sz w:val="22"/>
          <w:szCs w:val="22"/>
        </w:rPr>
        <w:t>Telecommunications (Lawful Business Practice Interception of Communications) Regulations 2000</w:t>
      </w:r>
    </w:p>
    <w:p xmlns:wp14="http://schemas.microsoft.com/office/word/2010/wordml" w:rsidRPr="00353C2B" w:rsidR="00D76D71" w:rsidP="00353C2B" w:rsidRDefault="00D76D71" w14:paraId="1506106A" wp14:textId="77777777">
      <w:pPr>
        <w:pStyle w:val="DefaultText"/>
        <w:rPr>
          <w:rFonts w:ascii="Comic Sans MS" w:hAnsi="Comic Sans MS"/>
          <w:b/>
          <w:color w:val="000000"/>
        </w:rPr>
      </w:pPr>
      <w:r w:rsidRPr="5DFED07E" w:rsidR="5DFED07E">
        <w:rPr>
          <w:rFonts w:ascii="Comic Sans MS" w:hAnsi="Comic Sans MS"/>
          <w:b w:val="1"/>
          <w:bCs w:val="1"/>
          <w:color w:val="000000" w:themeColor="text1" w:themeTint="FF" w:themeShade="FF"/>
        </w:rPr>
        <w:t>The company will review the nature of the information being collected and held on a yearly basis.</w:t>
      </w:r>
    </w:p>
    <w:p xmlns:wp14="http://schemas.microsoft.com/office/word/2010/wordml" w:rsidRPr="00353C2B" w:rsidR="006A67A2" w:rsidP="5DFED07E" w:rsidRDefault="006A67A2" w14:paraId="6E639B63" wp14:textId="77777777" wp14:noSpellErr="1">
      <w:pPr>
        <w:jc w:val="center"/>
        <w:rPr>
          <w:rFonts w:ascii="Comic Sans MS" w:hAnsi="Comic Sans MS" w:cs="Arial"/>
          <w:b w:val="1"/>
          <w:bCs w:val="1"/>
          <w:sz w:val="22"/>
          <w:szCs w:val="22"/>
        </w:rPr>
      </w:pPr>
      <w:r w:rsidRPr="5DFED07E" w:rsidR="5DFED07E">
        <w:rPr>
          <w:rFonts w:ascii="Comic Sans MS" w:hAnsi="Comic Sans MS" w:cs="Arial"/>
          <w:b w:val="1"/>
          <w:bCs w:val="1"/>
          <w:sz w:val="22"/>
          <w:szCs w:val="22"/>
        </w:rPr>
        <w:t>Legal Framework</w:t>
      </w:r>
    </w:p>
    <w:p xmlns:wp14="http://schemas.microsoft.com/office/word/2010/wordml" w:rsidRPr="00353C2B" w:rsidR="006A67A2" w:rsidP="5DFED07E" w:rsidRDefault="006A67A2" w14:paraId="0D7EF1BB" wp14:textId="77777777" wp14:noSpellErr="1">
      <w:pPr>
        <w:spacing w:before="60" w:after="0" w:afterAutospacing="off"/>
        <w:rPr>
          <w:rFonts w:ascii="Comic Sans MS" w:hAnsi="Comic Sans MS" w:cs="Arial"/>
          <w:sz w:val="22"/>
          <w:szCs w:val="22"/>
        </w:rPr>
      </w:pPr>
      <w:r w:rsidRPr="5DFED07E" w:rsidR="5DFED07E">
        <w:rPr>
          <w:rFonts w:ascii="Comic Sans MS" w:hAnsi="Comic Sans MS" w:cs="Arial"/>
          <w:sz w:val="22"/>
          <w:szCs w:val="22"/>
        </w:rPr>
        <w:t xml:space="preserve">General Data Protection Regulation 2018 </w:t>
      </w:r>
      <w:hyperlink r:id="R7040491235a649db">
        <w:r w:rsidRPr="5DFED07E" w:rsidR="5DFED07E">
          <w:rPr>
            <w:rStyle w:val="Hyperlink"/>
            <w:rFonts w:ascii="Comic Sans MS" w:hAnsi="Comic Sans MS" w:cs="Arial"/>
            <w:sz w:val="22"/>
            <w:szCs w:val="22"/>
          </w:rPr>
          <w:t>https://ico.org.uk/</w:t>
        </w:r>
      </w:hyperlink>
    </w:p>
    <w:p xmlns:wp14="http://schemas.microsoft.com/office/word/2010/wordml" w:rsidRPr="00353C2B" w:rsidR="006A67A2" w:rsidP="00353C2B" w:rsidRDefault="006A67A2" w14:paraId="5A9C2F42" wp14:textId="77777777">
      <w:pPr>
        <w:spacing w:before="60" w:after="60"/>
        <w:rPr>
          <w:rFonts w:ascii="Comic Sans MS" w:hAnsi="Comic Sans MS" w:cs="Arial"/>
          <w:sz w:val="22"/>
          <w:szCs w:val="22"/>
        </w:rPr>
      </w:pPr>
      <w:r w:rsidRPr="00353C2B">
        <w:rPr>
          <w:rFonts w:ascii="Comic Sans MS" w:hAnsi="Comic Sans MS" w:cs="Arial"/>
          <w:sz w:val="22"/>
          <w:szCs w:val="22"/>
        </w:rPr>
        <w:t>Data Protection Act 1998</w:t>
      </w:r>
    </w:p>
    <w:p xmlns:wp14="http://schemas.microsoft.com/office/word/2010/wordml" w:rsidRPr="00353C2B" w:rsidR="006A67A2" w:rsidP="00353C2B" w:rsidRDefault="006A67A2" w14:paraId="0B05BFD7" wp14:textId="77777777">
      <w:pPr>
        <w:spacing w:before="60" w:after="60"/>
        <w:rPr>
          <w:rFonts w:ascii="Comic Sans MS" w:hAnsi="Comic Sans MS" w:cs="Arial"/>
          <w:sz w:val="22"/>
          <w:szCs w:val="22"/>
        </w:rPr>
      </w:pPr>
      <w:r w:rsidRPr="00353C2B">
        <w:rPr>
          <w:rFonts w:ascii="Comic Sans MS" w:hAnsi="Comic Sans MS" w:cs="Arial"/>
          <w:sz w:val="22"/>
          <w:szCs w:val="22"/>
        </w:rPr>
        <w:t>Computer Misuse Act 1990</w:t>
      </w:r>
      <w:r w:rsidRPr="00353C2B">
        <w:rPr>
          <w:rFonts w:ascii="Comic Sans MS" w:hAnsi="Comic Sans MS" w:cs="Arial"/>
          <w:b/>
          <w:sz w:val="22"/>
          <w:szCs w:val="22"/>
        </w:rPr>
        <w:t xml:space="preserve"> </w:t>
      </w:r>
    </w:p>
    <w:p xmlns:wp14="http://schemas.microsoft.com/office/word/2010/wordml" w:rsidRPr="00353C2B" w:rsidR="006A67A2" w:rsidP="00353C2B" w:rsidRDefault="006A67A2" w14:paraId="7BE1AF7F" wp14:textId="77777777">
      <w:pPr>
        <w:spacing w:before="60" w:after="60"/>
        <w:rPr>
          <w:rFonts w:ascii="Comic Sans MS" w:hAnsi="Comic Sans MS" w:cs="Arial"/>
          <w:sz w:val="22"/>
          <w:szCs w:val="22"/>
        </w:rPr>
      </w:pPr>
      <w:r w:rsidRPr="00353C2B">
        <w:rPr>
          <w:rFonts w:ascii="Comic Sans MS" w:hAnsi="Comic Sans MS" w:cs="Arial"/>
          <w:sz w:val="22"/>
          <w:szCs w:val="22"/>
        </w:rPr>
        <w:t>Freedom of Information Act 2000</w:t>
      </w:r>
    </w:p>
    <w:p xmlns:wp14="http://schemas.microsoft.com/office/word/2010/wordml" w:rsidRPr="00353C2B" w:rsidR="006A67A2" w:rsidP="00353C2B" w:rsidRDefault="006A67A2" w14:paraId="178EB4AC" wp14:textId="77777777">
      <w:pPr>
        <w:rPr>
          <w:rFonts w:ascii="Comic Sans MS" w:hAnsi="Comic Sans MS" w:cs="Arial"/>
          <w:sz w:val="22"/>
          <w:szCs w:val="22"/>
        </w:rPr>
      </w:pPr>
      <w:r w:rsidRPr="00353C2B">
        <w:rPr>
          <w:rFonts w:ascii="Comic Sans MS" w:hAnsi="Comic Sans MS" w:cs="Arial"/>
          <w:sz w:val="22"/>
          <w:szCs w:val="22"/>
        </w:rPr>
        <w:t>Human Rights Act 1999</w:t>
      </w:r>
    </w:p>
    <w:p xmlns:wp14="http://schemas.microsoft.com/office/word/2010/wordml" w:rsidRPr="00353C2B" w:rsidR="006A67A2" w:rsidP="00353C2B" w:rsidRDefault="006A67A2" w14:paraId="0305B979" wp14:textId="77777777">
      <w:pPr>
        <w:spacing w:before="60" w:after="60"/>
        <w:rPr>
          <w:rFonts w:ascii="Comic Sans MS" w:hAnsi="Comic Sans MS" w:cs="Arial"/>
          <w:sz w:val="22"/>
          <w:szCs w:val="22"/>
        </w:rPr>
      </w:pPr>
      <w:r w:rsidRPr="00353C2B">
        <w:rPr>
          <w:rFonts w:ascii="Comic Sans MS" w:hAnsi="Comic Sans MS" w:cs="Arial"/>
          <w:sz w:val="22"/>
          <w:szCs w:val="22"/>
        </w:rPr>
        <w:t>The Children Act 2004, 2006 (Every Child Matters)</w:t>
      </w:r>
    </w:p>
    <w:p xmlns:wp14="http://schemas.microsoft.com/office/word/2010/wordml" w:rsidRPr="00353C2B" w:rsidR="006A67A2" w:rsidP="00353C2B" w:rsidRDefault="006A67A2" w14:paraId="25ED4EC5" wp14:textId="77777777">
      <w:pPr>
        <w:spacing w:before="60" w:after="60"/>
        <w:rPr>
          <w:rFonts w:ascii="Comic Sans MS" w:hAnsi="Comic Sans MS" w:cs="Arial"/>
          <w:b/>
          <w:sz w:val="22"/>
          <w:szCs w:val="22"/>
        </w:rPr>
      </w:pPr>
      <w:r w:rsidRPr="00353C2B">
        <w:rPr>
          <w:rFonts w:ascii="Comic Sans MS" w:hAnsi="Comic Sans MS" w:cs="Arial"/>
          <w:b/>
          <w:sz w:val="22"/>
          <w:szCs w:val="22"/>
        </w:rPr>
        <w:t>Statutory Framework</w:t>
      </w:r>
    </w:p>
    <w:p xmlns:wp14="http://schemas.microsoft.com/office/word/2010/wordml" w:rsidRPr="00353C2B" w:rsidR="006A67A2" w:rsidP="00353C2B" w:rsidRDefault="006A67A2" w14:paraId="02696AE7" wp14:textId="77777777">
      <w:pPr>
        <w:spacing w:before="60" w:after="60"/>
        <w:rPr>
          <w:rFonts w:ascii="Comic Sans MS" w:hAnsi="Comic Sans MS" w:cs="Arial"/>
          <w:sz w:val="22"/>
          <w:szCs w:val="22"/>
        </w:rPr>
      </w:pPr>
      <w:r w:rsidRPr="00353C2B">
        <w:rPr>
          <w:rFonts w:ascii="Comic Sans MS" w:hAnsi="Comic Sans MS" w:cs="Arial"/>
          <w:sz w:val="22"/>
          <w:szCs w:val="22"/>
        </w:rPr>
        <w:t>Statutory Framework for the Early Years</w:t>
      </w:r>
    </w:p>
    <w:p xmlns:wp14="http://schemas.microsoft.com/office/word/2010/wordml" w:rsidRPr="00353C2B" w:rsidR="006A67A2" w:rsidP="00353C2B" w:rsidRDefault="006A67A2" w14:paraId="49AFB9E2" wp14:textId="77777777">
      <w:pPr>
        <w:spacing w:before="60" w:after="60"/>
        <w:rPr>
          <w:rFonts w:ascii="Comic Sans MS" w:hAnsi="Comic Sans MS" w:cs="Arial"/>
          <w:sz w:val="22"/>
          <w:szCs w:val="22"/>
        </w:rPr>
      </w:pPr>
      <w:r w:rsidRPr="5DFED07E" w:rsidR="5DFED07E">
        <w:rPr>
          <w:rFonts w:ascii="Comic Sans MS" w:hAnsi="Comic Sans MS" w:cs="Arial"/>
          <w:sz w:val="22"/>
          <w:szCs w:val="22"/>
        </w:rPr>
        <w:t>Section 3: The Safeguarding and Welfare requirements 3.67-3.72</w:t>
      </w:r>
    </w:p>
    <w:p xmlns:wp14="http://schemas.microsoft.com/office/word/2010/wordml" w:rsidRPr="00353C2B" w:rsidR="00146E6B" w:rsidP="5DFED07E" w:rsidRDefault="00C303D4" w14:paraId="02614873" wp14:textId="6BAF662A">
      <w:pPr>
        <w:pStyle w:val="DefaultText"/>
        <w:bidi w:val="0"/>
        <w:spacing w:before="0" w:beforeAutospacing="off" w:after="0" w:afterAutospacing="off" w:line="480" w:lineRule="auto"/>
        <w:ind w:left="6480" w:right="0"/>
        <w:jc w:val="left"/>
        <w:rPr>
          <w:rFonts w:ascii="Comic Sans MS" w:hAnsi="Comic Sans MS"/>
          <w:color w:val="000000" w:themeColor="text1" w:themeTint="FF" w:themeShade="FF"/>
        </w:rPr>
      </w:pPr>
      <w:r w:rsidRPr="5DFED07E" w:rsidR="5DFED07E">
        <w:rPr>
          <w:rFonts w:ascii="Comic Sans MS" w:hAnsi="Comic Sans MS"/>
          <w:color w:val="000000" w:themeColor="text1" w:themeTint="FF" w:themeShade="FF"/>
        </w:rPr>
        <w:t>Policy Revised on March 2021</w:t>
      </w:r>
    </w:p>
    <w:sectPr w:rsidRPr="00353C2B" w:rsidR="00146E6B" w:rsidSect="008D5832">
      <w:headerReference w:type="default" r:id="rId8"/>
      <w:footerReference w:type="default" r:id="rId9"/>
      <w:type w:val="oddPage"/>
      <w:pgSz w:w="11909" w:h="16834" w:orient="portrait" w:code="9"/>
      <w:pgMar w:top="720" w:right="720" w:bottom="720" w:left="720" w:header="113"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4366B5" w:rsidRDefault="004366B5" w14:paraId="4B94D5A5" wp14:textId="77777777">
      <w:r>
        <w:separator/>
      </w:r>
    </w:p>
  </w:endnote>
  <w:endnote w:type="continuationSeparator" w:id="0">
    <w:p xmlns:wp14="http://schemas.microsoft.com/office/word/2010/wordml" w:rsidR="004366B5" w:rsidRDefault="004366B5" w14:paraId="3DEEC6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8B7AF9" w:rsidRDefault="008B7AF9" w14:paraId="2903CBC8" wp14:textId="77777777">
    <w:pPr>
      <w:pStyle w:val="Footer"/>
      <w:jc w:val="right"/>
    </w:pPr>
    <w:r>
      <w:fldChar w:fldCharType="begin"/>
    </w:r>
    <w:r>
      <w:instrText xml:space="preserve"> PAGE   \* MERGEFORMAT </w:instrText>
    </w:r>
    <w:r>
      <w:fldChar w:fldCharType="separate"/>
    </w:r>
    <w:r>
      <w:rPr>
        <w:noProof/>
      </w:rPr>
      <w:t>2</w:t>
    </w:r>
    <w:r>
      <w:rPr>
        <w:noProof/>
      </w:rPr>
      <w:fldChar w:fldCharType="end"/>
    </w:r>
  </w:p>
  <w:p xmlns:wp14="http://schemas.microsoft.com/office/word/2010/wordml" w:rsidRPr="00842EF2" w:rsidR="00E175FA" w:rsidP="00842EF2" w:rsidRDefault="00E175FA" w14:paraId="049F31C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4366B5" w:rsidRDefault="004366B5" w14:paraId="3656B9AB" wp14:textId="77777777">
      <w:r>
        <w:separator/>
      </w:r>
    </w:p>
  </w:footnote>
  <w:footnote w:type="continuationSeparator" w:id="0">
    <w:p xmlns:wp14="http://schemas.microsoft.com/office/word/2010/wordml" w:rsidR="004366B5" w:rsidRDefault="004366B5" w14:paraId="45FB081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rsidR="00E175FA" w:rsidP="000764ED" w:rsidRDefault="008A0479" w14:paraId="44EAFD9C" wp14:textId="77777777">
    <w:pPr>
      <w:pStyle w:val="Header"/>
      <w:jc w:val="right"/>
      <w:rPr>
        <w:b/>
        <w:color w:val="000080"/>
        <w:sz w:val="40"/>
        <w:szCs w:val="40"/>
        <w:u w:val="single"/>
      </w:rPr>
    </w:pPr>
    <w:r>
      <w:drawing>
        <wp:inline xmlns:wp14="http://schemas.microsoft.com/office/word/2010/wordprocessingDrawing" wp14:editId="5DFED07E" wp14:anchorId="157ABDD7">
          <wp:extent cx="704850" cy="714375"/>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7305da9ecf904b4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0485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779B"/>
    <w:multiLevelType w:val="hybridMultilevel"/>
    <w:tmpl w:val="EBBC4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F8787C"/>
    <w:multiLevelType w:val="hybridMultilevel"/>
    <w:tmpl w:val="F2B4800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0FC947DA"/>
    <w:multiLevelType w:val="hybridMultilevel"/>
    <w:tmpl w:val="86AE4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5A71E4"/>
    <w:multiLevelType w:val="hybridMultilevel"/>
    <w:tmpl w:val="1234C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9262C6"/>
    <w:multiLevelType w:val="hybridMultilevel"/>
    <w:tmpl w:val="1A825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532DC6"/>
    <w:multiLevelType w:val="hybridMultilevel"/>
    <w:tmpl w:val="6E3204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3F79C6"/>
    <w:multiLevelType w:val="hybridMultilevel"/>
    <w:tmpl w:val="DDF80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961190"/>
    <w:multiLevelType w:val="hybridMultilevel"/>
    <w:tmpl w:val="FE04625A"/>
    <w:lvl w:ilvl="0" w:tplc="08090001">
      <w:start w:val="1"/>
      <w:numFmt w:val="bullet"/>
      <w:lvlText w:val=""/>
      <w:lvlJc w:val="left"/>
      <w:pPr>
        <w:ind w:left="855" w:hanging="360"/>
      </w:pPr>
      <w:rPr>
        <w:rFonts w:hint="default" w:ascii="Symbol" w:hAnsi="Symbol"/>
      </w:rPr>
    </w:lvl>
    <w:lvl w:ilvl="1" w:tplc="08090003" w:tentative="1">
      <w:start w:val="1"/>
      <w:numFmt w:val="bullet"/>
      <w:lvlText w:val="o"/>
      <w:lvlJc w:val="left"/>
      <w:pPr>
        <w:ind w:left="1575" w:hanging="360"/>
      </w:pPr>
      <w:rPr>
        <w:rFonts w:hint="default" w:ascii="Courier New" w:hAnsi="Courier New" w:cs="Courier New"/>
      </w:rPr>
    </w:lvl>
    <w:lvl w:ilvl="2" w:tplc="08090005" w:tentative="1">
      <w:start w:val="1"/>
      <w:numFmt w:val="bullet"/>
      <w:lvlText w:val=""/>
      <w:lvlJc w:val="left"/>
      <w:pPr>
        <w:ind w:left="2295" w:hanging="360"/>
      </w:pPr>
      <w:rPr>
        <w:rFonts w:hint="default" w:ascii="Wingdings" w:hAnsi="Wingdings"/>
      </w:rPr>
    </w:lvl>
    <w:lvl w:ilvl="3" w:tplc="08090001" w:tentative="1">
      <w:start w:val="1"/>
      <w:numFmt w:val="bullet"/>
      <w:lvlText w:val=""/>
      <w:lvlJc w:val="left"/>
      <w:pPr>
        <w:ind w:left="3015" w:hanging="360"/>
      </w:pPr>
      <w:rPr>
        <w:rFonts w:hint="default" w:ascii="Symbol" w:hAnsi="Symbol"/>
      </w:rPr>
    </w:lvl>
    <w:lvl w:ilvl="4" w:tplc="08090003" w:tentative="1">
      <w:start w:val="1"/>
      <w:numFmt w:val="bullet"/>
      <w:lvlText w:val="o"/>
      <w:lvlJc w:val="left"/>
      <w:pPr>
        <w:ind w:left="3735" w:hanging="360"/>
      </w:pPr>
      <w:rPr>
        <w:rFonts w:hint="default" w:ascii="Courier New" w:hAnsi="Courier New" w:cs="Courier New"/>
      </w:rPr>
    </w:lvl>
    <w:lvl w:ilvl="5" w:tplc="08090005" w:tentative="1">
      <w:start w:val="1"/>
      <w:numFmt w:val="bullet"/>
      <w:lvlText w:val=""/>
      <w:lvlJc w:val="left"/>
      <w:pPr>
        <w:ind w:left="4455" w:hanging="360"/>
      </w:pPr>
      <w:rPr>
        <w:rFonts w:hint="default" w:ascii="Wingdings" w:hAnsi="Wingdings"/>
      </w:rPr>
    </w:lvl>
    <w:lvl w:ilvl="6" w:tplc="08090001" w:tentative="1">
      <w:start w:val="1"/>
      <w:numFmt w:val="bullet"/>
      <w:lvlText w:val=""/>
      <w:lvlJc w:val="left"/>
      <w:pPr>
        <w:ind w:left="5175" w:hanging="360"/>
      </w:pPr>
      <w:rPr>
        <w:rFonts w:hint="default" w:ascii="Symbol" w:hAnsi="Symbol"/>
      </w:rPr>
    </w:lvl>
    <w:lvl w:ilvl="7" w:tplc="08090003" w:tentative="1">
      <w:start w:val="1"/>
      <w:numFmt w:val="bullet"/>
      <w:lvlText w:val="o"/>
      <w:lvlJc w:val="left"/>
      <w:pPr>
        <w:ind w:left="5895" w:hanging="360"/>
      </w:pPr>
      <w:rPr>
        <w:rFonts w:hint="default" w:ascii="Courier New" w:hAnsi="Courier New" w:cs="Courier New"/>
      </w:rPr>
    </w:lvl>
    <w:lvl w:ilvl="8" w:tplc="08090005" w:tentative="1">
      <w:start w:val="1"/>
      <w:numFmt w:val="bullet"/>
      <w:lvlText w:val=""/>
      <w:lvlJc w:val="left"/>
      <w:pPr>
        <w:ind w:left="6615" w:hanging="360"/>
      </w:pPr>
      <w:rPr>
        <w:rFonts w:hint="default" w:ascii="Wingdings" w:hAnsi="Wingdings"/>
      </w:rPr>
    </w:lvl>
  </w:abstractNum>
  <w:abstractNum w:abstractNumId="8" w15:restartNumberingAfterBreak="0">
    <w:nsid w:val="1EDC0BC4"/>
    <w:multiLevelType w:val="hybridMultilevel"/>
    <w:tmpl w:val="15023C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F163A17"/>
    <w:multiLevelType w:val="hybridMultilevel"/>
    <w:tmpl w:val="87949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C43E4E"/>
    <w:multiLevelType w:val="hybridMultilevel"/>
    <w:tmpl w:val="7F26504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E610371"/>
    <w:multiLevelType w:val="hybridMultilevel"/>
    <w:tmpl w:val="4B6E11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27161BA"/>
    <w:multiLevelType w:val="hybridMultilevel"/>
    <w:tmpl w:val="AC54B1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FC270A"/>
    <w:multiLevelType w:val="hybridMultilevel"/>
    <w:tmpl w:val="B5F4D8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2AD2711"/>
    <w:multiLevelType w:val="hybridMultilevel"/>
    <w:tmpl w:val="F9968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1A3F4D"/>
    <w:multiLevelType w:val="hybridMultilevel"/>
    <w:tmpl w:val="7F4871B0"/>
    <w:lvl w:ilvl="0" w:tplc="2C1A716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7B5212"/>
    <w:multiLevelType w:val="hybridMultilevel"/>
    <w:tmpl w:val="9FE827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F93787"/>
    <w:multiLevelType w:val="hybridMultilevel"/>
    <w:tmpl w:val="E6863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38D1CEF"/>
    <w:multiLevelType w:val="hybridMultilevel"/>
    <w:tmpl w:val="7B8E8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6CC21CE"/>
    <w:multiLevelType w:val="hybridMultilevel"/>
    <w:tmpl w:val="0C86C1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70A5419"/>
    <w:multiLevelType w:val="hybridMultilevel"/>
    <w:tmpl w:val="F6723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C02B3E"/>
    <w:multiLevelType w:val="hybridMultilevel"/>
    <w:tmpl w:val="6DBA1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EB10107"/>
    <w:multiLevelType w:val="hybridMultilevel"/>
    <w:tmpl w:val="2D7C5B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BB12842"/>
    <w:multiLevelType w:val="hybridMultilevel"/>
    <w:tmpl w:val="A4C0D854"/>
    <w:lvl w:ilvl="0" w:tplc="472EFDD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0F5E73"/>
    <w:multiLevelType w:val="hybridMultilevel"/>
    <w:tmpl w:val="47A4A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2241888"/>
    <w:multiLevelType w:val="hybridMultilevel"/>
    <w:tmpl w:val="B5C24F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B7020C"/>
    <w:multiLevelType w:val="hybridMultilevel"/>
    <w:tmpl w:val="11D208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426A70"/>
    <w:multiLevelType w:val="hybridMultilevel"/>
    <w:tmpl w:val="3048A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5"/>
  </w:num>
  <w:num w:numId="2">
    <w:abstractNumId w:val="23"/>
  </w:num>
  <w:num w:numId="3">
    <w:abstractNumId w:val="20"/>
  </w:num>
  <w:num w:numId="4">
    <w:abstractNumId w:val="21"/>
  </w:num>
  <w:num w:numId="5">
    <w:abstractNumId w:val="6"/>
  </w:num>
  <w:num w:numId="6">
    <w:abstractNumId w:val="17"/>
  </w:num>
  <w:num w:numId="7">
    <w:abstractNumId w:val="1"/>
  </w:num>
  <w:num w:numId="8">
    <w:abstractNumId w:val="7"/>
  </w:num>
  <w:num w:numId="9">
    <w:abstractNumId w:val="12"/>
  </w:num>
  <w:num w:numId="10">
    <w:abstractNumId w:val="8"/>
  </w:num>
  <w:num w:numId="11">
    <w:abstractNumId w:val="5"/>
  </w:num>
  <w:num w:numId="12">
    <w:abstractNumId w:val="16"/>
  </w:num>
  <w:num w:numId="13">
    <w:abstractNumId w:val="2"/>
  </w:num>
  <w:num w:numId="14">
    <w:abstractNumId w:val="25"/>
  </w:num>
  <w:num w:numId="15">
    <w:abstractNumId w:val="0"/>
  </w:num>
  <w:num w:numId="16">
    <w:abstractNumId w:val="11"/>
  </w:num>
  <w:num w:numId="17">
    <w:abstractNumId w:val="26"/>
  </w:num>
  <w:num w:numId="18">
    <w:abstractNumId w:val="18"/>
  </w:num>
  <w:num w:numId="19">
    <w:abstractNumId w:val="3"/>
  </w:num>
  <w:num w:numId="20">
    <w:abstractNumId w:val="13"/>
  </w:num>
  <w:num w:numId="21">
    <w:abstractNumId w:val="4"/>
  </w:num>
  <w:num w:numId="22">
    <w:abstractNumId w:val="14"/>
  </w:num>
  <w:num w:numId="23">
    <w:abstractNumId w:val="9"/>
  </w:num>
  <w:num w:numId="24">
    <w:abstractNumId w:val="24"/>
  </w:num>
  <w:num w:numId="25">
    <w:abstractNumId w:val="27"/>
  </w:num>
  <w:num w:numId="26">
    <w:abstractNumId w:val="22"/>
  </w:num>
  <w:num w:numId="27">
    <w:abstractNumId w:val="19"/>
  </w:num>
  <w:num w:numId="28">
    <w:abstractNumId w:val="10"/>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DA"/>
    <w:rsid w:val="000141B8"/>
    <w:rsid w:val="00054B8F"/>
    <w:rsid w:val="00061615"/>
    <w:rsid w:val="000764ED"/>
    <w:rsid w:val="00091AD4"/>
    <w:rsid w:val="000949FF"/>
    <w:rsid w:val="000D0819"/>
    <w:rsid w:val="000D1F63"/>
    <w:rsid w:val="000E21C9"/>
    <w:rsid w:val="000E5F8D"/>
    <w:rsid w:val="00146E6B"/>
    <w:rsid w:val="0018046E"/>
    <w:rsid w:val="001925FF"/>
    <w:rsid w:val="001B358E"/>
    <w:rsid w:val="001C246C"/>
    <w:rsid w:val="001F0454"/>
    <w:rsid w:val="002078E3"/>
    <w:rsid w:val="00220F61"/>
    <w:rsid w:val="002264D8"/>
    <w:rsid w:val="00234DC5"/>
    <w:rsid w:val="002425E3"/>
    <w:rsid w:val="002628EB"/>
    <w:rsid w:val="00264276"/>
    <w:rsid w:val="00265260"/>
    <w:rsid w:val="002F37F3"/>
    <w:rsid w:val="0032005C"/>
    <w:rsid w:val="0032552E"/>
    <w:rsid w:val="00352AF0"/>
    <w:rsid w:val="00353C2B"/>
    <w:rsid w:val="0036062C"/>
    <w:rsid w:val="00377419"/>
    <w:rsid w:val="003B5BA8"/>
    <w:rsid w:val="003E704C"/>
    <w:rsid w:val="0040119C"/>
    <w:rsid w:val="00432432"/>
    <w:rsid w:val="004366B5"/>
    <w:rsid w:val="00465F7D"/>
    <w:rsid w:val="00506E77"/>
    <w:rsid w:val="00510715"/>
    <w:rsid w:val="00513003"/>
    <w:rsid w:val="00513432"/>
    <w:rsid w:val="005A34AB"/>
    <w:rsid w:val="0066374A"/>
    <w:rsid w:val="006754FD"/>
    <w:rsid w:val="006A67A2"/>
    <w:rsid w:val="006F009F"/>
    <w:rsid w:val="006F1F81"/>
    <w:rsid w:val="007576E3"/>
    <w:rsid w:val="0078083B"/>
    <w:rsid w:val="0079426B"/>
    <w:rsid w:val="007A3C0E"/>
    <w:rsid w:val="007F32E5"/>
    <w:rsid w:val="008220E2"/>
    <w:rsid w:val="008236A4"/>
    <w:rsid w:val="00824432"/>
    <w:rsid w:val="00826F58"/>
    <w:rsid w:val="00842EF2"/>
    <w:rsid w:val="00880A3B"/>
    <w:rsid w:val="00881588"/>
    <w:rsid w:val="008A0479"/>
    <w:rsid w:val="008B0B77"/>
    <w:rsid w:val="008B7AF9"/>
    <w:rsid w:val="008D5832"/>
    <w:rsid w:val="00915B64"/>
    <w:rsid w:val="00961BB8"/>
    <w:rsid w:val="009629B0"/>
    <w:rsid w:val="00982487"/>
    <w:rsid w:val="009A2CB0"/>
    <w:rsid w:val="009B1DC8"/>
    <w:rsid w:val="00A0401C"/>
    <w:rsid w:val="00A41AFE"/>
    <w:rsid w:val="00A8683C"/>
    <w:rsid w:val="00AB5E6B"/>
    <w:rsid w:val="00AC0DE2"/>
    <w:rsid w:val="00AC314C"/>
    <w:rsid w:val="00B079E1"/>
    <w:rsid w:val="00B15034"/>
    <w:rsid w:val="00B35081"/>
    <w:rsid w:val="00B44804"/>
    <w:rsid w:val="00B7545D"/>
    <w:rsid w:val="00B82BF5"/>
    <w:rsid w:val="00B830EA"/>
    <w:rsid w:val="00BB785F"/>
    <w:rsid w:val="00BC33BD"/>
    <w:rsid w:val="00C11E6D"/>
    <w:rsid w:val="00C303D4"/>
    <w:rsid w:val="00C41CFA"/>
    <w:rsid w:val="00C91932"/>
    <w:rsid w:val="00C936B6"/>
    <w:rsid w:val="00CB6086"/>
    <w:rsid w:val="00CF508C"/>
    <w:rsid w:val="00D05BDA"/>
    <w:rsid w:val="00D21ED7"/>
    <w:rsid w:val="00D31707"/>
    <w:rsid w:val="00D76D71"/>
    <w:rsid w:val="00D87FE9"/>
    <w:rsid w:val="00DA0E4F"/>
    <w:rsid w:val="00DE336D"/>
    <w:rsid w:val="00E175FA"/>
    <w:rsid w:val="00E834E5"/>
    <w:rsid w:val="00EB051E"/>
    <w:rsid w:val="00F11EB9"/>
    <w:rsid w:val="00F14641"/>
    <w:rsid w:val="00F511C0"/>
    <w:rsid w:val="00F81886"/>
    <w:rsid w:val="00F82E2E"/>
    <w:rsid w:val="00F86076"/>
    <w:rsid w:val="00FB7A18"/>
    <w:rsid w:val="00FC0523"/>
    <w:rsid w:val="00FD1790"/>
    <w:rsid w:val="00FE529F"/>
    <w:rsid w:val="2F07EDCC"/>
    <w:rsid w:val="5DFED0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63E0D4"/>
  <w15:chartTrackingRefBased/>
  <w15:docId w15:val="{59FF8763-4889-4157-8F77-BB1F0B11D2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left="720" w:hanging="720"/>
      <w:outlineLvl w:val="3"/>
    </w:pPr>
    <w:rPr>
      <w:b/>
      <w:i/>
    </w:rPr>
  </w:style>
  <w:style w:type="paragraph" w:styleId="Heading5">
    <w:name w:val="heading 5"/>
    <w:basedOn w:val="Normal"/>
    <w:next w:val="Normal"/>
    <w:qFormat/>
    <w:pPr>
      <w:keepNext/>
      <w:jc w:val="right"/>
      <w:outlineLvl w:val="4"/>
    </w:pPr>
    <w:rPr>
      <w: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efaultText" w:customStyle="1">
    <w:name w:val="Default Text"/>
    <w:basedOn w:val="Normal"/>
  </w:style>
  <w:style w:type="paragraph" w:styleId="Bullet" w:customStyle="1">
    <w:name w:val="Bullet"/>
    <w:basedOn w:val="Normal"/>
    <w:pPr>
      <w:jc w:val="both"/>
    </w:pPr>
    <w:rPr>
      <w:rFonts w:ascii="Helv" w:hAnsi="Helv"/>
    </w:rPr>
  </w:style>
  <w:style w:type="paragraph" w:styleId="Subtitle">
    <w:name w:val="Subtitle"/>
    <w:basedOn w:val="Normal"/>
    <w:qFormat/>
    <w:rPr>
      <w:b/>
      <w:sz w:val="20"/>
    </w:rPr>
  </w:style>
  <w:style w:type="paragraph" w:styleId="Title">
    <w:name w:val="Title"/>
    <w:basedOn w:val="Normal"/>
    <w:qFormat/>
    <w:pPr>
      <w:jc w:val="center"/>
    </w:pPr>
    <w:rPr>
      <w:b/>
      <w:sz w:val="20"/>
    </w:rPr>
  </w:style>
  <w:style w:type="paragraph" w:styleId="TableText" w:customStyle="1">
    <w:name w:val="Table Text"/>
    <w:basedOn w:val="Normal"/>
  </w:style>
  <w:style w:type="paragraph" w:styleId="sub-subhead" w:customStyle="1">
    <w:name w:val="sub-subhead"/>
    <w:basedOn w:val="Normal"/>
    <w:pPr>
      <w:keepLines/>
      <w:jc w:val="both"/>
    </w:pPr>
    <w:rPr>
      <w:rFonts w:ascii="Helv" w:hAnsi="Helv"/>
      <w:snapToGrid w:val="0"/>
      <w:lang w:val="en-US"/>
    </w:rPr>
  </w:style>
  <w:style w:type="paragraph" w:styleId="BodyText">
    <w:name w:val="Body Text"/>
    <w:basedOn w:val="Normal"/>
    <w:rPr>
      <w:i/>
      <w:sz w:val="20"/>
    </w:rPr>
  </w:style>
  <w:style w:type="paragraph" w:styleId="BodyTextIndent">
    <w:name w:val="Body Text Indent"/>
    <w:basedOn w:val="Normal"/>
    <w:pPr>
      <w:ind w:left="720" w:hanging="720"/>
    </w:pPr>
  </w:style>
  <w:style w:type="paragraph" w:styleId="BodyTextIndent2">
    <w:name w:val="Body Text Indent 2"/>
    <w:basedOn w:val="Normal"/>
    <w:pPr>
      <w:tabs>
        <w:tab w:val="left" w:pos="7655"/>
      </w:tabs>
      <w:ind w:left="360" w:hanging="360"/>
      <w:jc w:val="both"/>
    </w:pPr>
    <w:rPr>
      <w:sz w:val="22"/>
      <w:lang w:val="en-US"/>
    </w:rPr>
  </w:style>
  <w:style w:type="character" w:styleId="Hyperlink">
    <w:name w:val="Hyperlink"/>
    <w:rPr>
      <w:color w:val="0000FF"/>
      <w:u w:val="single"/>
    </w:rPr>
  </w:style>
  <w:style w:type="paragraph" w:styleId="BodyText2">
    <w:name w:val="Body Text 2"/>
    <w:basedOn w:val="Normal"/>
    <w:pPr>
      <w:jc w:val="both"/>
    </w:pPr>
    <w:rPr>
      <w:rFonts w:ascii="Arial" w:hAnsi="Arial"/>
    </w:rPr>
  </w:style>
  <w:style w:type="paragraph" w:styleId="BalloonText">
    <w:name w:val="Balloon Text"/>
    <w:basedOn w:val="Normal"/>
    <w:semiHidden/>
    <w:rsid w:val="001F0454"/>
    <w:rPr>
      <w:rFonts w:ascii="Tahoma" w:hAnsi="Tahoma" w:cs="Tahoma"/>
      <w:sz w:val="16"/>
      <w:szCs w:val="16"/>
    </w:rPr>
  </w:style>
  <w:style w:type="table" w:styleId="TableGrid">
    <w:name w:val="Table Grid"/>
    <w:basedOn w:val="TableNormal"/>
    <w:uiPriority w:val="59"/>
    <w:rsid w:val="002628EB"/>
    <w:rPr>
      <w:lang w:val="en-US"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0764ED"/>
    <w:rPr>
      <w:sz w:val="24"/>
      <w:lang w:eastAsia="en-US"/>
    </w:rPr>
  </w:style>
  <w:style w:type="character" w:styleId="FooterChar" w:customStyle="1">
    <w:name w:val="Footer Char"/>
    <w:link w:val="Footer"/>
    <w:uiPriority w:val="99"/>
    <w:rsid w:val="0078083B"/>
    <w:rPr>
      <w:sz w:val="24"/>
      <w:lang w:eastAsia="en-US"/>
    </w:rPr>
  </w:style>
  <w:style w:type="paragraph" w:styleId="Default" w:customStyle="1">
    <w:name w:val="Default"/>
    <w:rsid w:val="00F511C0"/>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E175FA"/>
    <w:pPr>
      <w:spacing w:after="160" w:line="259" w:lineRule="auto"/>
      <w:ind w:left="720"/>
      <w:contextualSpacing/>
    </w:pPr>
    <w:rPr>
      <w:rFonts w:ascii="Calibri" w:hAnsi="Calibri"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40494">
      <w:bodyDiv w:val="1"/>
      <w:marLeft w:val="0"/>
      <w:marRight w:val="0"/>
      <w:marTop w:val="0"/>
      <w:marBottom w:val="0"/>
      <w:divBdr>
        <w:top w:val="none" w:sz="0" w:space="0" w:color="auto"/>
        <w:left w:val="none" w:sz="0" w:space="0" w:color="auto"/>
        <w:bottom w:val="none" w:sz="0" w:space="0" w:color="auto"/>
        <w:right w:val="none" w:sz="0" w:space="0" w:color="auto"/>
      </w:divBdr>
    </w:div>
    <w:div w:id="671689522">
      <w:bodyDiv w:val="1"/>
      <w:marLeft w:val="0"/>
      <w:marRight w:val="0"/>
      <w:marTop w:val="0"/>
      <w:marBottom w:val="0"/>
      <w:divBdr>
        <w:top w:val="none" w:sz="0" w:space="0" w:color="auto"/>
        <w:left w:val="none" w:sz="0" w:space="0" w:color="auto"/>
        <w:bottom w:val="none" w:sz="0" w:space="0" w:color="auto"/>
        <w:right w:val="none" w:sz="0" w:space="0" w:color="auto"/>
      </w:divBdr>
    </w:div>
    <w:div w:id="1282493599">
      <w:bodyDiv w:val="1"/>
      <w:marLeft w:val="0"/>
      <w:marRight w:val="0"/>
      <w:marTop w:val="0"/>
      <w:marBottom w:val="0"/>
      <w:divBdr>
        <w:top w:val="none" w:sz="0" w:space="0" w:color="auto"/>
        <w:left w:val="none" w:sz="0" w:space="0" w:color="auto"/>
        <w:bottom w:val="none" w:sz="0" w:space="0" w:color="auto"/>
        <w:right w:val="none" w:sz="0" w:space="0" w:color="auto"/>
      </w:divBdr>
    </w:div>
    <w:div w:id="13485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ico.org.uk/" TargetMode="External" Id="R7040491235a649db" /></Relationships>
</file>

<file path=word/_rels/header1.xml.rels>&#65279;<?xml version="1.0" encoding="utf-8"?><Relationships xmlns="http://schemas.openxmlformats.org/package/2006/relationships"><Relationship Type="http://schemas.openxmlformats.org/officeDocument/2006/relationships/image" Target="/media/image2.jpg" Id="R7305da9ecf904b42"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NA%20Recruitment%20&amp;%20Selec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NDNA Recruitment &amp; Selection.dot</ap:Template>
  <ap:Application>Microsoft Word for the web</ap:Application>
  <ap:DocSecurity>0</ap:DocSecurity>
  <ap:ScaleCrop>false</ap:ScaleCrop>
  <ap:Company>Portland House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CONTENTS</dc:title>
  <dc:subject/>
  <dc:creator>SK</dc:creator>
  <keywords/>
  <lastModifiedBy>Diamonds Preschool</lastModifiedBy>
  <revision>9</revision>
  <lastPrinted>2018-06-07T20:58:00.0000000Z</lastPrinted>
  <dcterms:created xsi:type="dcterms:W3CDTF">2021-03-17T11:48:00.0000000Z</dcterms:created>
  <dcterms:modified xsi:type="dcterms:W3CDTF">2021-08-17T12:27:57.9411550Z</dcterms:modified>
</coreProperties>
</file>