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94E1" w14:textId="0A31FDB3" w:rsidR="008D1FE8" w:rsidRDefault="006204CD" w:rsidP="00E841E2">
      <w:pPr>
        <w:spacing w:after="0" w:line="240" w:lineRule="auto"/>
        <w:jc w:val="center"/>
        <w:rPr>
          <w:sz w:val="24"/>
          <w:szCs w:val="24"/>
        </w:rPr>
      </w:pPr>
      <w:r w:rsidRPr="0026721B">
        <w:rPr>
          <w:noProof/>
        </w:rPr>
        <w:drawing>
          <wp:inline distT="0" distB="0" distL="0" distR="0" wp14:anchorId="3ADE64CA" wp14:editId="3253B0E8">
            <wp:extent cx="3054350" cy="694865"/>
            <wp:effectExtent l="0" t="0" r="0" b="0"/>
            <wp:docPr id="1" name="Picture 1" descr="http://nysacfo.org/images/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ysacfo.org/images/logo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64" cy="70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A45F" w14:textId="77777777" w:rsidR="008D1FE8" w:rsidRDefault="008D1FE8" w:rsidP="00E841E2">
      <w:pPr>
        <w:spacing w:after="0" w:line="240" w:lineRule="auto"/>
        <w:jc w:val="center"/>
        <w:rPr>
          <w:sz w:val="24"/>
          <w:szCs w:val="24"/>
        </w:rPr>
      </w:pPr>
    </w:p>
    <w:p w14:paraId="0CE18995" w14:textId="77777777" w:rsidR="006204CD" w:rsidRDefault="006204CD" w:rsidP="00E841E2">
      <w:pPr>
        <w:spacing w:after="0" w:line="240" w:lineRule="auto"/>
        <w:jc w:val="center"/>
        <w:rPr>
          <w:sz w:val="24"/>
          <w:szCs w:val="24"/>
        </w:rPr>
      </w:pPr>
    </w:p>
    <w:p w14:paraId="3C972E62" w14:textId="04A94B05" w:rsidR="002A318B" w:rsidRPr="006204CD" w:rsidRDefault="00915580" w:rsidP="00E841E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IMPROPER &amp; </w:t>
      </w:r>
      <w:r w:rsidR="002A318B" w:rsidRPr="006204CD">
        <w:rPr>
          <w:b/>
          <w:bCs/>
          <w:sz w:val="24"/>
          <w:szCs w:val="24"/>
        </w:rPr>
        <w:t xml:space="preserve">ILLEGAL </w:t>
      </w:r>
      <w:r>
        <w:rPr>
          <w:b/>
          <w:bCs/>
          <w:sz w:val="24"/>
          <w:szCs w:val="24"/>
        </w:rPr>
        <w:t>EQUIPMENT</w:t>
      </w:r>
    </w:p>
    <w:p w14:paraId="27B2A20D" w14:textId="77777777" w:rsidR="007D65DB" w:rsidRDefault="007D65DB" w:rsidP="00313052">
      <w:pPr>
        <w:spacing w:after="0" w:line="240" w:lineRule="auto"/>
      </w:pPr>
    </w:p>
    <w:p w14:paraId="2E4140E3" w14:textId="26EB2834" w:rsidR="00473EC0" w:rsidRDefault="00473EC0" w:rsidP="00473EC0">
      <w:pPr>
        <w:spacing w:after="0" w:line="240" w:lineRule="auto"/>
      </w:pPr>
      <w:r>
        <w:t xml:space="preserve">The NYSPHSAA has advised the NYSACFO that they </w:t>
      </w:r>
      <w:r w:rsidR="00F251EB">
        <w:t>expect</w:t>
      </w:r>
      <w:r>
        <w:t xml:space="preserve"> the rules regarding equipment </w:t>
      </w:r>
      <w:r w:rsidR="00F251EB">
        <w:t xml:space="preserve">to be </w:t>
      </w:r>
      <w:r w:rsidR="006A2E66">
        <w:t>appropriately</w:t>
      </w:r>
      <w:r w:rsidR="005A0D20">
        <w:t xml:space="preserve"> </w:t>
      </w:r>
      <w:r>
        <w:t>enforced.</w:t>
      </w:r>
    </w:p>
    <w:p w14:paraId="1863031C" w14:textId="77777777" w:rsidR="00473EC0" w:rsidRDefault="00473EC0" w:rsidP="00473EC0">
      <w:pPr>
        <w:spacing w:after="0" w:line="240" w:lineRule="auto"/>
      </w:pPr>
    </w:p>
    <w:p w14:paraId="6D741850" w14:textId="3BC1DE78" w:rsidR="003C61A2" w:rsidRDefault="006F4664" w:rsidP="003C61A2">
      <w:pPr>
        <w:spacing w:after="0" w:line="240" w:lineRule="auto"/>
      </w:pPr>
      <w:r>
        <w:t>T</w:t>
      </w:r>
      <w:r w:rsidR="003C61A2">
        <w:t xml:space="preserve">he </w:t>
      </w:r>
      <w:r w:rsidR="00BA6372">
        <w:t xml:space="preserve">NFHS </w:t>
      </w:r>
      <w:r w:rsidR="003C61A2">
        <w:t>rules of high school</w:t>
      </w:r>
      <w:r>
        <w:t xml:space="preserve"> </w:t>
      </w:r>
      <w:r w:rsidR="003C61A2">
        <w:t xml:space="preserve">football clearly </w:t>
      </w:r>
      <w:r w:rsidR="00BA680C">
        <w:t>s</w:t>
      </w:r>
      <w:r w:rsidR="003C61A2">
        <w:t>tate how a player is</w:t>
      </w:r>
      <w:r>
        <w:t xml:space="preserve"> </w:t>
      </w:r>
      <w:r w:rsidR="003C61A2">
        <w:t>to be legally and properly equipped for</w:t>
      </w:r>
      <w:r>
        <w:t xml:space="preserve"> </w:t>
      </w:r>
      <w:r w:rsidR="003C61A2">
        <w:t>a game</w:t>
      </w:r>
      <w:r>
        <w:t>.  Rule</w:t>
      </w:r>
      <w:r w:rsidR="003C61A2">
        <w:t xml:space="preserve"> 1-5</w:t>
      </w:r>
      <w:r>
        <w:t xml:space="preserve"> </w:t>
      </w:r>
      <w:r w:rsidR="003C61A2">
        <w:t>lists all the player</w:t>
      </w:r>
      <w:r>
        <w:t xml:space="preserve"> </w:t>
      </w:r>
      <w:r w:rsidR="003C61A2">
        <w:t>equipment that is mandatory along with a</w:t>
      </w:r>
      <w:r w:rsidR="005138F1">
        <w:t xml:space="preserve"> </w:t>
      </w:r>
      <w:r w:rsidR="003C61A2">
        <w:t>list of legal auxiliary equipment that</w:t>
      </w:r>
      <w:r>
        <w:t xml:space="preserve"> </w:t>
      </w:r>
      <w:r w:rsidR="003C61A2">
        <w:t>may be worn if sanctioned by the empire</w:t>
      </w:r>
      <w:r>
        <w:t>.  R</w:t>
      </w:r>
      <w:r w:rsidR="003C61A2">
        <w:t xml:space="preserve">ule </w:t>
      </w:r>
      <w:r w:rsidR="0063522D">
        <w:t>1</w:t>
      </w:r>
      <w:r w:rsidR="003C61A2">
        <w:t xml:space="preserve"> goes on to list illegal</w:t>
      </w:r>
      <w:r>
        <w:t xml:space="preserve"> </w:t>
      </w:r>
      <w:r w:rsidR="003C61A2">
        <w:t>equipment including illegal adornments</w:t>
      </w:r>
      <w:r w:rsidR="00F7217C">
        <w:t>.</w:t>
      </w:r>
    </w:p>
    <w:p w14:paraId="0A154E96" w14:textId="6E74780D" w:rsidR="00F7217C" w:rsidRDefault="00F7217C" w:rsidP="003C61A2">
      <w:pPr>
        <w:spacing w:after="0" w:line="240" w:lineRule="auto"/>
      </w:pPr>
    </w:p>
    <w:p w14:paraId="6EE653F3" w14:textId="222D140A" w:rsidR="002A4387" w:rsidRDefault="002A4387" w:rsidP="003C61A2">
      <w:pPr>
        <w:spacing w:after="0" w:line="240" w:lineRule="auto"/>
      </w:pPr>
      <w:r>
        <w:t>A</w:t>
      </w:r>
      <w:r w:rsidR="003C61A2">
        <w:t xml:space="preserve"> change for 2023 season involves the</w:t>
      </w:r>
      <w:r>
        <w:t xml:space="preserve"> </w:t>
      </w:r>
      <w:r w:rsidR="003C61A2">
        <w:t>elimination of the previous requirement</w:t>
      </w:r>
      <w:r>
        <w:t xml:space="preserve"> </w:t>
      </w:r>
      <w:r w:rsidR="003C61A2">
        <w:t>that all towels worn by members</w:t>
      </w:r>
      <w:r>
        <w:t xml:space="preserve"> </w:t>
      </w:r>
      <w:r w:rsidR="003C61A2">
        <w:t>of the same team must be the same color</w:t>
      </w:r>
      <w:r>
        <w:t xml:space="preserve"> </w:t>
      </w:r>
      <w:r w:rsidR="003C61A2">
        <w:t>now towels can be different colors</w:t>
      </w:r>
      <w:r>
        <w:t>.</w:t>
      </w:r>
    </w:p>
    <w:p w14:paraId="5D09AC23" w14:textId="77777777" w:rsidR="002A4387" w:rsidRDefault="002A4387" w:rsidP="003C61A2">
      <w:pPr>
        <w:spacing w:after="0" w:line="240" w:lineRule="auto"/>
      </w:pPr>
    </w:p>
    <w:p w14:paraId="76F707F8" w14:textId="1FD8D021" w:rsidR="003C61A2" w:rsidRDefault="002A4387" w:rsidP="003C61A2">
      <w:pPr>
        <w:spacing w:after="0" w:line="240" w:lineRule="auto"/>
      </w:pPr>
      <w:r>
        <w:t>I</w:t>
      </w:r>
      <w:r w:rsidR="003C61A2">
        <w:t>t is</w:t>
      </w:r>
      <w:r>
        <w:t xml:space="preserve"> </w:t>
      </w:r>
      <w:r w:rsidR="003C61A2">
        <w:t xml:space="preserve">important that </w:t>
      </w:r>
      <w:r w:rsidR="00C85CE1">
        <w:t xml:space="preserve">administrators, athletic directors, </w:t>
      </w:r>
      <w:r w:rsidR="00364DCB">
        <w:t>coaches</w:t>
      </w:r>
      <w:r w:rsidR="005611C0">
        <w:t>,</w:t>
      </w:r>
      <w:r w:rsidR="003C61A2">
        <w:t xml:space="preserve"> </w:t>
      </w:r>
      <w:r w:rsidR="00C85CE1">
        <w:t xml:space="preserve">and players </w:t>
      </w:r>
      <w:r w:rsidR="003C61A2">
        <w:t>have a thorough</w:t>
      </w:r>
      <w:r>
        <w:t xml:space="preserve"> </w:t>
      </w:r>
      <w:r w:rsidR="003C61A2">
        <w:t xml:space="preserve">understanding of </w:t>
      </w:r>
      <w:r w:rsidR="00364DCB">
        <w:t>R</w:t>
      </w:r>
      <w:r w:rsidR="003C61A2">
        <w:t xml:space="preserve">ule </w:t>
      </w:r>
      <w:r w:rsidR="00364DCB">
        <w:t>1</w:t>
      </w:r>
      <w:r w:rsidR="003C61A2">
        <w:t xml:space="preserve"> and all player</w:t>
      </w:r>
      <w:r>
        <w:t xml:space="preserve"> </w:t>
      </w:r>
      <w:r w:rsidR="003C61A2">
        <w:t>equipment requirements</w:t>
      </w:r>
      <w:r w:rsidR="00364DCB">
        <w:t xml:space="preserve">. </w:t>
      </w:r>
    </w:p>
    <w:p w14:paraId="76130ED2" w14:textId="77777777" w:rsidR="00364DCB" w:rsidRDefault="00364DCB" w:rsidP="003C61A2">
      <w:pPr>
        <w:spacing w:after="0" w:line="240" w:lineRule="auto"/>
      </w:pPr>
    </w:p>
    <w:p w14:paraId="5BB232E4" w14:textId="43E0D7DC" w:rsidR="00F14DEB" w:rsidRDefault="00364DCB" w:rsidP="003C61A2">
      <w:pPr>
        <w:spacing w:after="0" w:line="240" w:lineRule="auto"/>
      </w:pPr>
      <w:r>
        <w:t>W</w:t>
      </w:r>
      <w:r w:rsidR="003C61A2">
        <w:t>e continue to experience players and</w:t>
      </w:r>
      <w:r>
        <w:t xml:space="preserve"> </w:t>
      </w:r>
      <w:r w:rsidR="003C61A2">
        <w:t>even teams who attempt to participate</w:t>
      </w:r>
      <w:r>
        <w:t xml:space="preserve"> </w:t>
      </w:r>
      <w:r w:rsidR="003C61A2">
        <w:t>with their uniforms and or adornment</w:t>
      </w:r>
      <w:r>
        <w:t xml:space="preserve"> </w:t>
      </w:r>
      <w:r w:rsidR="003C61A2">
        <w:t xml:space="preserve">grossly out of compliance with </w:t>
      </w:r>
      <w:r>
        <w:t>R</w:t>
      </w:r>
      <w:r w:rsidR="003C61A2">
        <w:t xml:space="preserve">ule </w:t>
      </w:r>
      <w:r>
        <w:t>1</w:t>
      </w:r>
      <w:r w:rsidR="00204E52">
        <w:t>-5</w:t>
      </w:r>
      <w:r w:rsidR="0035610C">
        <w:t>-2</w:t>
      </w:r>
      <w:r w:rsidR="00E14AF1">
        <w:t xml:space="preserve"> &amp; 1-5-3</w:t>
      </w:r>
      <w:r>
        <w:t>.</w:t>
      </w:r>
      <w:r w:rsidR="0063522D">
        <w:t xml:space="preserve">  E</w:t>
      </w:r>
      <w:r w:rsidR="003C61A2">
        <w:t xml:space="preserve">specially </w:t>
      </w:r>
      <w:r w:rsidR="00975962">
        <w:t>t</w:t>
      </w:r>
      <w:r w:rsidR="003C61A2">
        <w:t>roublesome these days are</w:t>
      </w:r>
      <w:r w:rsidR="0063522D">
        <w:t xml:space="preserve"> </w:t>
      </w:r>
      <w:r w:rsidR="003C61A2">
        <w:t>the players wearing</w:t>
      </w:r>
      <w:r w:rsidR="009C0604">
        <w:t>:</w:t>
      </w:r>
    </w:p>
    <w:p w14:paraId="537D9295" w14:textId="50F043C5" w:rsidR="00F14DEB" w:rsidRDefault="003C61A2" w:rsidP="005138F1">
      <w:pPr>
        <w:pStyle w:val="ListParagraph"/>
        <w:numPr>
          <w:ilvl w:val="0"/>
          <w:numId w:val="6"/>
        </w:numPr>
        <w:spacing w:after="0" w:line="240" w:lineRule="auto"/>
      </w:pPr>
      <w:r>
        <w:t>their pants in a</w:t>
      </w:r>
      <w:r w:rsidR="0063522D">
        <w:t xml:space="preserve"> </w:t>
      </w:r>
      <w:r>
        <w:t>manner where the pants are not covering</w:t>
      </w:r>
      <w:r w:rsidR="0063522D">
        <w:t xml:space="preserve"> </w:t>
      </w:r>
      <w:r>
        <w:t>the knees</w:t>
      </w:r>
      <w:r w:rsidR="00F4261D">
        <w:t xml:space="preserve"> </w:t>
      </w:r>
      <w:r w:rsidR="008235C0">
        <w:t xml:space="preserve">  </w:t>
      </w:r>
      <w:r w:rsidR="000F711B">
        <w:t>1-5-1</w:t>
      </w:r>
      <w:r w:rsidR="00F4261D">
        <w:t>e</w:t>
      </w:r>
    </w:p>
    <w:p w14:paraId="622B1E31" w14:textId="30CDDDC8" w:rsidR="00F14DEB" w:rsidRDefault="003C61A2" w:rsidP="005138F1">
      <w:pPr>
        <w:pStyle w:val="ListParagraph"/>
        <w:numPr>
          <w:ilvl w:val="0"/>
          <w:numId w:val="6"/>
        </w:numPr>
        <w:spacing w:after="0" w:line="240" w:lineRule="auto"/>
      </w:pPr>
      <w:r>
        <w:t>eye shade that is more than the</w:t>
      </w:r>
      <w:r w:rsidR="0063522D">
        <w:t xml:space="preserve"> </w:t>
      </w:r>
      <w:r>
        <w:t>allowable one stroke under each eye</w:t>
      </w:r>
      <w:r w:rsidR="00A22300">
        <w:t xml:space="preserve"> </w:t>
      </w:r>
      <w:r w:rsidR="008235C0">
        <w:t xml:space="preserve">  </w:t>
      </w:r>
      <w:r w:rsidR="00A22300">
        <w:t>1-5-</w:t>
      </w:r>
      <w:r w:rsidR="00A22300">
        <w:t>3</w:t>
      </w:r>
      <w:proofErr w:type="gramStart"/>
      <w:r w:rsidR="00F72177">
        <w:t>c(</w:t>
      </w:r>
      <w:proofErr w:type="gramEnd"/>
      <w:r w:rsidR="00F72177">
        <w:t>3)</w:t>
      </w:r>
    </w:p>
    <w:p w14:paraId="3F1499F8" w14:textId="2490A051" w:rsidR="00F14DEB" w:rsidRDefault="003C61A2" w:rsidP="005138F1">
      <w:pPr>
        <w:pStyle w:val="ListParagraph"/>
        <w:numPr>
          <w:ilvl w:val="0"/>
          <w:numId w:val="6"/>
        </w:numPr>
        <w:spacing w:after="0" w:line="240" w:lineRule="auto"/>
      </w:pPr>
      <w:r>
        <w:t>wrist brands or bicep bands being worn</w:t>
      </w:r>
      <w:r w:rsidR="009639DB">
        <w:t xml:space="preserve"> </w:t>
      </w:r>
      <w:r>
        <w:t>at the elbow or on the leg</w:t>
      </w:r>
      <w:r w:rsidR="00B47FB7">
        <w:t xml:space="preserve"> </w:t>
      </w:r>
      <w:r w:rsidR="008235C0">
        <w:t xml:space="preserve">  </w:t>
      </w:r>
      <w:r w:rsidR="003A4D35">
        <w:t>1-</w:t>
      </w:r>
      <w:r w:rsidR="0097399E">
        <w:t>5-3a(</w:t>
      </w:r>
      <w:r w:rsidR="008235C0">
        <w:t>5)(b)</w:t>
      </w:r>
    </w:p>
    <w:p w14:paraId="4B365558" w14:textId="1D3FE204" w:rsidR="00C639B9" w:rsidRDefault="005A0D20" w:rsidP="00C639B9">
      <w:pPr>
        <w:pStyle w:val="ListParagraph"/>
        <w:numPr>
          <w:ilvl w:val="0"/>
          <w:numId w:val="6"/>
        </w:numPr>
        <w:spacing w:after="0" w:line="240" w:lineRule="auto"/>
      </w:pPr>
      <w:r>
        <w:t>play cards not worn on the wrist or arm</w:t>
      </w:r>
      <w:r w:rsidR="00C639B9">
        <w:t xml:space="preserve">   1-5-3</w:t>
      </w:r>
      <w:proofErr w:type="gramStart"/>
      <w:r w:rsidR="00C639B9">
        <w:t>c(</w:t>
      </w:r>
      <w:proofErr w:type="gramEnd"/>
      <w:r w:rsidR="00C639B9">
        <w:t>8)</w:t>
      </w:r>
    </w:p>
    <w:p w14:paraId="4D088DD2" w14:textId="2FB775A0" w:rsidR="00F14DEB" w:rsidRDefault="003C61A2" w:rsidP="005138F1">
      <w:pPr>
        <w:pStyle w:val="ListParagraph"/>
        <w:numPr>
          <w:ilvl w:val="0"/>
          <w:numId w:val="6"/>
        </w:numPr>
        <w:spacing w:after="0" w:line="240" w:lineRule="auto"/>
      </w:pPr>
      <w:r>
        <w:t>jerseys that</w:t>
      </w:r>
      <w:r w:rsidR="009639DB">
        <w:t xml:space="preserve"> </w:t>
      </w:r>
      <w:r>
        <w:t>aren't tucked and extending well below</w:t>
      </w:r>
      <w:r w:rsidR="009639DB">
        <w:t xml:space="preserve"> </w:t>
      </w:r>
      <w:r>
        <w:t>the waist of the pants or are so short</w:t>
      </w:r>
      <w:r w:rsidR="009639DB">
        <w:t xml:space="preserve"> </w:t>
      </w:r>
      <w:r>
        <w:t>that they don't reach the top of the</w:t>
      </w:r>
      <w:r w:rsidR="009639DB">
        <w:t xml:space="preserve"> </w:t>
      </w:r>
      <w:r>
        <w:t>pants thus exposing the midriff</w:t>
      </w:r>
      <w:r w:rsidR="00B47FB7">
        <w:t xml:space="preserve"> </w:t>
      </w:r>
      <w:r w:rsidR="005A0D20">
        <w:t xml:space="preserve">  </w:t>
      </w:r>
      <w:r w:rsidR="00B47FB7">
        <w:t>1-5-</w:t>
      </w:r>
      <w:r w:rsidR="00536B5D">
        <w:t>1</w:t>
      </w:r>
      <w:proofErr w:type="gramStart"/>
      <w:r w:rsidR="00D319B6">
        <w:t>b</w:t>
      </w:r>
      <w:r w:rsidR="00B47FB7">
        <w:t>(</w:t>
      </w:r>
      <w:proofErr w:type="gramEnd"/>
      <w:r w:rsidR="00D319B6">
        <w:t>1</w:t>
      </w:r>
      <w:r w:rsidR="00B47FB7">
        <w:t>)</w:t>
      </w:r>
    </w:p>
    <w:p w14:paraId="2B6E1A85" w14:textId="16A8CF9C" w:rsidR="004875BE" w:rsidRDefault="003C61A2" w:rsidP="005138F1">
      <w:pPr>
        <w:pStyle w:val="ListParagraph"/>
        <w:numPr>
          <w:ilvl w:val="0"/>
          <w:numId w:val="6"/>
        </w:numPr>
        <w:spacing w:after="0" w:line="240" w:lineRule="auto"/>
      </w:pPr>
      <w:r>
        <w:t>unders</w:t>
      </w:r>
      <w:r w:rsidR="00D33948">
        <w:t>hirts</w:t>
      </w:r>
      <w:r>
        <w:t xml:space="preserve"> that may be a different color</w:t>
      </w:r>
      <w:r w:rsidR="00D33948">
        <w:t xml:space="preserve"> </w:t>
      </w:r>
      <w:r w:rsidR="00570F32">
        <w:t>and</w:t>
      </w:r>
      <w:r w:rsidR="007578DA">
        <w:t xml:space="preserve"> also</w:t>
      </w:r>
      <w:r>
        <w:t xml:space="preserve"> extend well below the waist</w:t>
      </w:r>
      <w:r w:rsidR="00D33948">
        <w:t xml:space="preserve"> </w:t>
      </w:r>
      <w:r>
        <w:t>of the pants</w:t>
      </w:r>
      <w:r w:rsidR="00B47FB7">
        <w:t xml:space="preserve"> </w:t>
      </w:r>
      <w:r w:rsidR="00B47FB7">
        <w:t>(1-5-3</w:t>
      </w:r>
      <w:proofErr w:type="gramStart"/>
      <w:r w:rsidR="00B47FB7">
        <w:t>c(</w:t>
      </w:r>
      <w:proofErr w:type="gramEnd"/>
      <w:r w:rsidR="00B25F70">
        <w:t>5</w:t>
      </w:r>
      <w:r w:rsidR="00B47FB7">
        <w:t>))</w:t>
      </w:r>
    </w:p>
    <w:p w14:paraId="61D7BB5F" w14:textId="4C9E50C4" w:rsidR="003C61A2" w:rsidRDefault="003C61A2" w:rsidP="005138F1">
      <w:pPr>
        <w:pStyle w:val="ListParagraph"/>
        <w:numPr>
          <w:ilvl w:val="0"/>
          <w:numId w:val="6"/>
        </w:numPr>
        <w:spacing w:after="0" w:line="240" w:lineRule="auto"/>
      </w:pPr>
      <w:r>
        <w:t>back pads t</w:t>
      </w:r>
      <w:r w:rsidR="006E4E1B">
        <w:t>hat are</w:t>
      </w:r>
      <w:r>
        <w:t xml:space="preserve"> not fully covered</w:t>
      </w:r>
      <w:r w:rsidR="00B47FB7">
        <w:t xml:space="preserve"> </w:t>
      </w:r>
      <w:r w:rsidR="00F21166">
        <w:t>1-5-1</w:t>
      </w:r>
      <w:proofErr w:type="gramStart"/>
      <w:r w:rsidR="00F21166">
        <w:t>b(</w:t>
      </w:r>
      <w:proofErr w:type="gramEnd"/>
      <w:r w:rsidR="00F21166">
        <w:t>1)</w:t>
      </w:r>
    </w:p>
    <w:p w14:paraId="08F875BF" w14:textId="452EE237" w:rsidR="003C61A2" w:rsidRDefault="003C61A2" w:rsidP="003C61A2">
      <w:pPr>
        <w:spacing w:after="0" w:line="240" w:lineRule="auto"/>
      </w:pPr>
    </w:p>
    <w:p w14:paraId="623382C8" w14:textId="7DAFA9F7" w:rsidR="003C61A2" w:rsidRDefault="00C6377A" w:rsidP="003C61A2">
      <w:pPr>
        <w:spacing w:after="0" w:line="240" w:lineRule="auto"/>
      </w:pPr>
      <w:r>
        <w:t>We</w:t>
      </w:r>
      <w:r w:rsidR="003C61A2">
        <w:t xml:space="preserve"> understand </w:t>
      </w:r>
      <w:r w:rsidR="00DF5EDC">
        <w:t>the</w:t>
      </w:r>
      <w:r w:rsidR="003C61A2">
        <w:t xml:space="preserve"> need to focus on</w:t>
      </w:r>
      <w:r>
        <w:t xml:space="preserve"> </w:t>
      </w:r>
      <w:r w:rsidR="003C61A2">
        <w:t>the other nine rules of the game of</w:t>
      </w:r>
      <w:r>
        <w:t xml:space="preserve"> </w:t>
      </w:r>
      <w:r w:rsidR="003C61A2">
        <w:t>football</w:t>
      </w:r>
      <w:r>
        <w:t xml:space="preserve">, </w:t>
      </w:r>
      <w:r w:rsidR="003C61A2">
        <w:t xml:space="preserve">but we are not </w:t>
      </w:r>
      <w:r w:rsidR="00DF5EDC">
        <w:t>allowed</w:t>
      </w:r>
      <w:r w:rsidR="003C61A2">
        <w:t xml:space="preserve"> to just</w:t>
      </w:r>
      <w:r>
        <w:t xml:space="preserve"> </w:t>
      </w:r>
      <w:r w:rsidR="003C61A2">
        <w:t>disregard a rule</w:t>
      </w:r>
      <w:r>
        <w:t xml:space="preserve"> </w:t>
      </w:r>
      <w:r w:rsidR="003C61A2">
        <w:t>especially one aimed at player safety</w:t>
      </w:r>
      <w:r>
        <w:t>.</w:t>
      </w:r>
    </w:p>
    <w:p w14:paraId="5718559A" w14:textId="5B98CBF0" w:rsidR="00865EB2" w:rsidRDefault="00865EB2" w:rsidP="003C61A2">
      <w:pPr>
        <w:spacing w:after="0" w:line="240" w:lineRule="auto"/>
      </w:pPr>
    </w:p>
    <w:p w14:paraId="0FD48B9C" w14:textId="0E2727EA" w:rsidR="00865EB2" w:rsidRDefault="00E75BA6" w:rsidP="003C61A2">
      <w:pPr>
        <w:spacing w:after="0" w:line="240" w:lineRule="auto"/>
      </w:pPr>
      <w:r>
        <w:t>Per 1-5-4</w:t>
      </w:r>
      <w:r w:rsidR="00AC5952">
        <w:t>, p</w:t>
      </w:r>
      <w:r w:rsidR="00865EB2">
        <w:t xml:space="preserve">rior to </w:t>
      </w:r>
      <w:r w:rsidR="009C0604">
        <w:t>the</w:t>
      </w:r>
      <w:r w:rsidR="00865EB2">
        <w:t xml:space="preserve"> </w:t>
      </w:r>
      <w:r w:rsidR="00AC5952">
        <w:t xml:space="preserve">start of the </w:t>
      </w:r>
      <w:r w:rsidR="0027588E">
        <w:t>g</w:t>
      </w:r>
      <w:r w:rsidR="00865EB2">
        <w:t xml:space="preserve">ame, </w:t>
      </w:r>
      <w:r w:rsidR="00AC5952">
        <w:t>the</w:t>
      </w:r>
      <w:r w:rsidR="00865EB2">
        <w:t xml:space="preserve"> head coach </w:t>
      </w:r>
      <w:r w:rsidR="00886DEB">
        <w:t>shall be</w:t>
      </w:r>
      <w:r w:rsidR="005E67F7">
        <w:t xml:space="preserve"> responsible for verifying</w:t>
      </w:r>
      <w:r w:rsidR="00865EB2">
        <w:t xml:space="preserve"> to the referee and </w:t>
      </w:r>
      <w:r w:rsidR="00886DEB">
        <w:t>another game official</w:t>
      </w:r>
      <w:r w:rsidR="00865EB2">
        <w:t xml:space="preserve"> that </w:t>
      </w:r>
      <w:proofErr w:type="gramStart"/>
      <w:r w:rsidR="008F1410">
        <w:t>all of</w:t>
      </w:r>
      <w:proofErr w:type="gramEnd"/>
      <w:r w:rsidR="008F1410">
        <w:t xml:space="preserve"> </w:t>
      </w:r>
      <w:r w:rsidR="00865EB2">
        <w:t>his players a</w:t>
      </w:r>
      <w:r w:rsidR="0027588E">
        <w:t>re legally equipped</w:t>
      </w:r>
      <w:r w:rsidR="00FF627F">
        <w:t xml:space="preserve"> in compliance of the rules and will use no illegal equipment</w:t>
      </w:r>
      <w:r w:rsidR="0027588E">
        <w:t>.</w:t>
      </w:r>
    </w:p>
    <w:p w14:paraId="68605D6A" w14:textId="77777777" w:rsidR="00E1032A" w:rsidRDefault="00E1032A" w:rsidP="003C61A2">
      <w:pPr>
        <w:spacing w:after="0" w:line="240" w:lineRule="auto"/>
      </w:pPr>
    </w:p>
    <w:p w14:paraId="0634B924" w14:textId="5B35C7A6" w:rsidR="007631E4" w:rsidRDefault="00B3514F" w:rsidP="007631E4">
      <w:pPr>
        <w:spacing w:after="0" w:line="240" w:lineRule="auto"/>
      </w:pPr>
      <w:r>
        <w:t>Per 1-5-5</w:t>
      </w:r>
      <w:r w:rsidR="00367A5F">
        <w:t>, w</w:t>
      </w:r>
      <w:r w:rsidR="007631E4" w:rsidRPr="0050727E">
        <w:t xml:space="preserve">hen a player participates </w:t>
      </w:r>
      <w:r w:rsidR="009A6839">
        <w:t xml:space="preserve">or attempts to participate </w:t>
      </w:r>
      <w:r w:rsidR="007631E4" w:rsidRPr="0050727E">
        <w:t xml:space="preserve">in a game wearing </w:t>
      </w:r>
      <w:r w:rsidR="0050727E" w:rsidRPr="0050727E">
        <w:t>improper</w:t>
      </w:r>
      <w:r w:rsidR="007631E4" w:rsidRPr="0050727E">
        <w:t xml:space="preserve"> equipment, </w:t>
      </w:r>
      <w:r w:rsidR="0050727E" w:rsidRPr="0050727E">
        <w:t>an official timeout will be called, and the player improperly equipped is to be replaced for at least one down unless it was half time or an overtime intermission.</w:t>
      </w:r>
      <w:r w:rsidR="007631E4">
        <w:t xml:space="preserve"> </w:t>
      </w:r>
    </w:p>
    <w:p w14:paraId="64AA00FA" w14:textId="77777777" w:rsidR="007631E4" w:rsidRDefault="007631E4" w:rsidP="003C61A2">
      <w:pPr>
        <w:spacing w:after="0" w:line="240" w:lineRule="auto"/>
        <w:rPr>
          <w:highlight w:val="yellow"/>
        </w:rPr>
      </w:pPr>
    </w:p>
    <w:p w14:paraId="65CE8C1E" w14:textId="75C0E797" w:rsidR="004921E2" w:rsidRDefault="00367A5F" w:rsidP="003C61A2">
      <w:pPr>
        <w:spacing w:after="0" w:line="240" w:lineRule="auto"/>
      </w:pPr>
      <w:r>
        <w:t xml:space="preserve">Per 1-5-5 and </w:t>
      </w:r>
      <w:r w:rsidR="00E4610F">
        <w:t>9-8-1h, w</w:t>
      </w:r>
      <w:r w:rsidR="004E525B" w:rsidRPr="0050727E">
        <w:t>hen a player participates in a game wearing</w:t>
      </w:r>
      <w:r w:rsidR="00B73B3E" w:rsidRPr="0050727E">
        <w:t xml:space="preserve"> illegal equipment</w:t>
      </w:r>
      <w:r w:rsidR="0061044D" w:rsidRPr="0050727E">
        <w:t xml:space="preserve">, it is </w:t>
      </w:r>
      <w:r w:rsidR="00935493" w:rsidRPr="0050727E">
        <w:t>an</w:t>
      </w:r>
      <w:r w:rsidR="00B73B3E" w:rsidRPr="0050727E">
        <w:t xml:space="preserve"> Unsportsmanlike </w:t>
      </w:r>
      <w:r w:rsidR="00865EB2" w:rsidRPr="0050727E">
        <w:t>C</w:t>
      </w:r>
      <w:r w:rsidR="00B73B3E" w:rsidRPr="0050727E">
        <w:t>onduct Foul charged to the head coach</w:t>
      </w:r>
      <w:r w:rsidR="003D417D" w:rsidRPr="0050727E">
        <w:t xml:space="preserve"> and the penalty is 15-yards.</w:t>
      </w:r>
    </w:p>
    <w:p w14:paraId="3CF1DF32" w14:textId="260C66C5" w:rsidR="00580C9B" w:rsidRDefault="00580C9B" w:rsidP="003C61A2">
      <w:pPr>
        <w:spacing w:after="0" w:line="240" w:lineRule="auto"/>
      </w:pPr>
    </w:p>
    <w:p w14:paraId="44CF52BB" w14:textId="77777777" w:rsidR="00580C9B" w:rsidRDefault="00580C9B" w:rsidP="003C61A2">
      <w:pPr>
        <w:spacing w:after="0" w:line="240" w:lineRule="auto"/>
      </w:pPr>
    </w:p>
    <w:sectPr w:rsidR="00580C9B" w:rsidSect="00AF3A2F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EA9"/>
    <w:multiLevelType w:val="hybridMultilevel"/>
    <w:tmpl w:val="544E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2BE0"/>
    <w:multiLevelType w:val="hybridMultilevel"/>
    <w:tmpl w:val="DE10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0581"/>
    <w:multiLevelType w:val="hybridMultilevel"/>
    <w:tmpl w:val="A45E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3F43"/>
    <w:multiLevelType w:val="hybridMultilevel"/>
    <w:tmpl w:val="D926351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E17DD7"/>
    <w:multiLevelType w:val="hybridMultilevel"/>
    <w:tmpl w:val="F9B8C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D1BC6"/>
    <w:multiLevelType w:val="hybridMultilevel"/>
    <w:tmpl w:val="70888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379745">
    <w:abstractNumId w:val="5"/>
  </w:num>
  <w:num w:numId="2" w16cid:durableId="1479608523">
    <w:abstractNumId w:val="4"/>
  </w:num>
  <w:num w:numId="3" w16cid:durableId="869611536">
    <w:abstractNumId w:val="0"/>
  </w:num>
  <w:num w:numId="4" w16cid:durableId="1102412678">
    <w:abstractNumId w:val="1"/>
  </w:num>
  <w:num w:numId="5" w16cid:durableId="562763276">
    <w:abstractNumId w:val="3"/>
  </w:num>
  <w:num w:numId="6" w16cid:durableId="1406951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C3"/>
    <w:rsid w:val="0000390B"/>
    <w:rsid w:val="00004054"/>
    <w:rsid w:val="00004434"/>
    <w:rsid w:val="000075CF"/>
    <w:rsid w:val="000152BC"/>
    <w:rsid w:val="000165E1"/>
    <w:rsid w:val="00020368"/>
    <w:rsid w:val="00020692"/>
    <w:rsid w:val="00022801"/>
    <w:rsid w:val="00027F25"/>
    <w:rsid w:val="0003309F"/>
    <w:rsid w:val="00036F91"/>
    <w:rsid w:val="00040706"/>
    <w:rsid w:val="000424D4"/>
    <w:rsid w:val="00044534"/>
    <w:rsid w:val="000448CE"/>
    <w:rsid w:val="000450CB"/>
    <w:rsid w:val="00046F01"/>
    <w:rsid w:val="0005052C"/>
    <w:rsid w:val="00057BBF"/>
    <w:rsid w:val="000604E9"/>
    <w:rsid w:val="000612C3"/>
    <w:rsid w:val="00061A6F"/>
    <w:rsid w:val="00062F94"/>
    <w:rsid w:val="00064477"/>
    <w:rsid w:val="00065EF2"/>
    <w:rsid w:val="000707E2"/>
    <w:rsid w:val="0007240B"/>
    <w:rsid w:val="0007253D"/>
    <w:rsid w:val="0007550F"/>
    <w:rsid w:val="0007561D"/>
    <w:rsid w:val="00081782"/>
    <w:rsid w:val="000832AB"/>
    <w:rsid w:val="000838E7"/>
    <w:rsid w:val="00087E36"/>
    <w:rsid w:val="000904C4"/>
    <w:rsid w:val="00091728"/>
    <w:rsid w:val="0009459C"/>
    <w:rsid w:val="00095039"/>
    <w:rsid w:val="0009713D"/>
    <w:rsid w:val="000A246F"/>
    <w:rsid w:val="000B0B20"/>
    <w:rsid w:val="000B20FF"/>
    <w:rsid w:val="000B5516"/>
    <w:rsid w:val="000B7C4E"/>
    <w:rsid w:val="000C174B"/>
    <w:rsid w:val="000C375B"/>
    <w:rsid w:val="000C6490"/>
    <w:rsid w:val="000C74B6"/>
    <w:rsid w:val="000D1289"/>
    <w:rsid w:val="000D2508"/>
    <w:rsid w:val="000E0706"/>
    <w:rsid w:val="000E5F7E"/>
    <w:rsid w:val="000E6623"/>
    <w:rsid w:val="000F4926"/>
    <w:rsid w:val="000F711B"/>
    <w:rsid w:val="00102774"/>
    <w:rsid w:val="001060A2"/>
    <w:rsid w:val="00106330"/>
    <w:rsid w:val="001131D9"/>
    <w:rsid w:val="001160D8"/>
    <w:rsid w:val="001176B9"/>
    <w:rsid w:val="00117F2A"/>
    <w:rsid w:val="00122F7A"/>
    <w:rsid w:val="001232BF"/>
    <w:rsid w:val="00123C46"/>
    <w:rsid w:val="00123E46"/>
    <w:rsid w:val="0012502E"/>
    <w:rsid w:val="00130720"/>
    <w:rsid w:val="00134DFC"/>
    <w:rsid w:val="001372EB"/>
    <w:rsid w:val="001410F0"/>
    <w:rsid w:val="001412BB"/>
    <w:rsid w:val="00141895"/>
    <w:rsid w:val="00143666"/>
    <w:rsid w:val="0014396D"/>
    <w:rsid w:val="0014512C"/>
    <w:rsid w:val="001462B3"/>
    <w:rsid w:val="00146DAC"/>
    <w:rsid w:val="00151585"/>
    <w:rsid w:val="001624FA"/>
    <w:rsid w:val="001762F3"/>
    <w:rsid w:val="00181039"/>
    <w:rsid w:val="00184045"/>
    <w:rsid w:val="00193203"/>
    <w:rsid w:val="001A3BB9"/>
    <w:rsid w:val="001A6643"/>
    <w:rsid w:val="001A723C"/>
    <w:rsid w:val="001A73DC"/>
    <w:rsid w:val="001A73FF"/>
    <w:rsid w:val="001B7107"/>
    <w:rsid w:val="001B7ED2"/>
    <w:rsid w:val="001C2658"/>
    <w:rsid w:val="001C4874"/>
    <w:rsid w:val="001D066D"/>
    <w:rsid w:val="001D205B"/>
    <w:rsid w:val="001D3CF6"/>
    <w:rsid w:val="001D50EA"/>
    <w:rsid w:val="001D6035"/>
    <w:rsid w:val="001F002C"/>
    <w:rsid w:val="002001DB"/>
    <w:rsid w:val="002001FC"/>
    <w:rsid w:val="00200D77"/>
    <w:rsid w:val="00201AD2"/>
    <w:rsid w:val="00204160"/>
    <w:rsid w:val="002048B5"/>
    <w:rsid w:val="00204A8C"/>
    <w:rsid w:val="00204E52"/>
    <w:rsid w:val="00217D79"/>
    <w:rsid w:val="00232D21"/>
    <w:rsid w:val="002366C6"/>
    <w:rsid w:val="00237D1B"/>
    <w:rsid w:val="00240459"/>
    <w:rsid w:val="00243100"/>
    <w:rsid w:val="0024421F"/>
    <w:rsid w:val="002459A2"/>
    <w:rsid w:val="002474A6"/>
    <w:rsid w:val="0025003B"/>
    <w:rsid w:val="002512E9"/>
    <w:rsid w:val="00251539"/>
    <w:rsid w:val="00257307"/>
    <w:rsid w:val="00257D7D"/>
    <w:rsid w:val="0026058E"/>
    <w:rsid w:val="00263048"/>
    <w:rsid w:val="002675B9"/>
    <w:rsid w:val="00267694"/>
    <w:rsid w:val="0027588E"/>
    <w:rsid w:val="00283566"/>
    <w:rsid w:val="002851BC"/>
    <w:rsid w:val="0028757B"/>
    <w:rsid w:val="00287818"/>
    <w:rsid w:val="00290E4F"/>
    <w:rsid w:val="00291EC3"/>
    <w:rsid w:val="00293614"/>
    <w:rsid w:val="00296B21"/>
    <w:rsid w:val="00297273"/>
    <w:rsid w:val="002A318B"/>
    <w:rsid w:val="002A40E7"/>
    <w:rsid w:val="002A4387"/>
    <w:rsid w:val="002A549F"/>
    <w:rsid w:val="002A7B56"/>
    <w:rsid w:val="002B513B"/>
    <w:rsid w:val="002C12C8"/>
    <w:rsid w:val="002C2C3E"/>
    <w:rsid w:val="002D3697"/>
    <w:rsid w:val="002D4B28"/>
    <w:rsid w:val="002D7356"/>
    <w:rsid w:val="002E5B45"/>
    <w:rsid w:val="002F4B69"/>
    <w:rsid w:val="00306BC5"/>
    <w:rsid w:val="00310375"/>
    <w:rsid w:val="00313052"/>
    <w:rsid w:val="003145FA"/>
    <w:rsid w:val="00316FCD"/>
    <w:rsid w:val="00317428"/>
    <w:rsid w:val="003375F2"/>
    <w:rsid w:val="003404D5"/>
    <w:rsid w:val="00340AF4"/>
    <w:rsid w:val="00340BDD"/>
    <w:rsid w:val="00345AB5"/>
    <w:rsid w:val="00350563"/>
    <w:rsid w:val="00354490"/>
    <w:rsid w:val="0035610C"/>
    <w:rsid w:val="00356939"/>
    <w:rsid w:val="003602C8"/>
    <w:rsid w:val="003641AC"/>
    <w:rsid w:val="00364DCB"/>
    <w:rsid w:val="00367A5F"/>
    <w:rsid w:val="003713D0"/>
    <w:rsid w:val="00372699"/>
    <w:rsid w:val="00376131"/>
    <w:rsid w:val="0037768C"/>
    <w:rsid w:val="003811E3"/>
    <w:rsid w:val="00383350"/>
    <w:rsid w:val="00384849"/>
    <w:rsid w:val="0038708F"/>
    <w:rsid w:val="0039325A"/>
    <w:rsid w:val="00393E4D"/>
    <w:rsid w:val="00394157"/>
    <w:rsid w:val="003954E3"/>
    <w:rsid w:val="003A4D35"/>
    <w:rsid w:val="003A5287"/>
    <w:rsid w:val="003A56C2"/>
    <w:rsid w:val="003B03F4"/>
    <w:rsid w:val="003B40E2"/>
    <w:rsid w:val="003B730F"/>
    <w:rsid w:val="003C232C"/>
    <w:rsid w:val="003C2CDA"/>
    <w:rsid w:val="003C3924"/>
    <w:rsid w:val="003C3E8A"/>
    <w:rsid w:val="003C61A2"/>
    <w:rsid w:val="003D4166"/>
    <w:rsid w:val="003D417D"/>
    <w:rsid w:val="003D4B35"/>
    <w:rsid w:val="003D4EC5"/>
    <w:rsid w:val="003E0599"/>
    <w:rsid w:val="003E1B08"/>
    <w:rsid w:val="003E2839"/>
    <w:rsid w:val="003E55B6"/>
    <w:rsid w:val="003E5F9B"/>
    <w:rsid w:val="003E6E26"/>
    <w:rsid w:val="003F1751"/>
    <w:rsid w:val="003F54B3"/>
    <w:rsid w:val="0040232E"/>
    <w:rsid w:val="00410D81"/>
    <w:rsid w:val="00412B6B"/>
    <w:rsid w:val="0041386F"/>
    <w:rsid w:val="004143B3"/>
    <w:rsid w:val="00431DB3"/>
    <w:rsid w:val="004356CA"/>
    <w:rsid w:val="0043632E"/>
    <w:rsid w:val="00437071"/>
    <w:rsid w:val="004456B7"/>
    <w:rsid w:val="00451400"/>
    <w:rsid w:val="00461DAF"/>
    <w:rsid w:val="0046201A"/>
    <w:rsid w:val="00463E64"/>
    <w:rsid w:val="0046498C"/>
    <w:rsid w:val="00465F11"/>
    <w:rsid w:val="00473EC0"/>
    <w:rsid w:val="00484DDF"/>
    <w:rsid w:val="004875BE"/>
    <w:rsid w:val="004921E2"/>
    <w:rsid w:val="00495F94"/>
    <w:rsid w:val="004A0DAC"/>
    <w:rsid w:val="004A36E5"/>
    <w:rsid w:val="004B179B"/>
    <w:rsid w:val="004B6B94"/>
    <w:rsid w:val="004C2F15"/>
    <w:rsid w:val="004C4396"/>
    <w:rsid w:val="004C43DF"/>
    <w:rsid w:val="004D11F8"/>
    <w:rsid w:val="004E0353"/>
    <w:rsid w:val="004E04CA"/>
    <w:rsid w:val="004E4364"/>
    <w:rsid w:val="004E525B"/>
    <w:rsid w:val="004F0E96"/>
    <w:rsid w:val="004F403A"/>
    <w:rsid w:val="004F53BE"/>
    <w:rsid w:val="004F6210"/>
    <w:rsid w:val="004F6318"/>
    <w:rsid w:val="005018E6"/>
    <w:rsid w:val="00502BE4"/>
    <w:rsid w:val="00503CC1"/>
    <w:rsid w:val="0050657D"/>
    <w:rsid w:val="0050727E"/>
    <w:rsid w:val="00507F24"/>
    <w:rsid w:val="0051336F"/>
    <w:rsid w:val="005138F1"/>
    <w:rsid w:val="00517B1F"/>
    <w:rsid w:val="005207B7"/>
    <w:rsid w:val="005208D4"/>
    <w:rsid w:val="00520ADA"/>
    <w:rsid w:val="005211CB"/>
    <w:rsid w:val="00521396"/>
    <w:rsid w:val="00523BF5"/>
    <w:rsid w:val="00524FAF"/>
    <w:rsid w:val="00526EEC"/>
    <w:rsid w:val="00531FCA"/>
    <w:rsid w:val="005341BA"/>
    <w:rsid w:val="005367E3"/>
    <w:rsid w:val="00536B5D"/>
    <w:rsid w:val="0054257F"/>
    <w:rsid w:val="0054581E"/>
    <w:rsid w:val="00546644"/>
    <w:rsid w:val="00551C5B"/>
    <w:rsid w:val="005611C0"/>
    <w:rsid w:val="00563804"/>
    <w:rsid w:val="00563FCF"/>
    <w:rsid w:val="0056725C"/>
    <w:rsid w:val="00570F32"/>
    <w:rsid w:val="00570FC7"/>
    <w:rsid w:val="005756A8"/>
    <w:rsid w:val="00580C9B"/>
    <w:rsid w:val="005837F7"/>
    <w:rsid w:val="00586A8D"/>
    <w:rsid w:val="00587D18"/>
    <w:rsid w:val="00596BB7"/>
    <w:rsid w:val="005976FE"/>
    <w:rsid w:val="005A0363"/>
    <w:rsid w:val="005A0D20"/>
    <w:rsid w:val="005A144A"/>
    <w:rsid w:val="005A1ED9"/>
    <w:rsid w:val="005A307C"/>
    <w:rsid w:val="005A31C8"/>
    <w:rsid w:val="005A3885"/>
    <w:rsid w:val="005A4CC0"/>
    <w:rsid w:val="005A4E12"/>
    <w:rsid w:val="005B0663"/>
    <w:rsid w:val="005B0859"/>
    <w:rsid w:val="005B0DD4"/>
    <w:rsid w:val="005C4583"/>
    <w:rsid w:val="005C6D0C"/>
    <w:rsid w:val="005D38F1"/>
    <w:rsid w:val="005D7FCE"/>
    <w:rsid w:val="005E0439"/>
    <w:rsid w:val="005E1296"/>
    <w:rsid w:val="005E28A2"/>
    <w:rsid w:val="005E2BCB"/>
    <w:rsid w:val="005E4C45"/>
    <w:rsid w:val="005E51CF"/>
    <w:rsid w:val="005E67F7"/>
    <w:rsid w:val="005F4F9E"/>
    <w:rsid w:val="005F57F4"/>
    <w:rsid w:val="00600D6B"/>
    <w:rsid w:val="0060306F"/>
    <w:rsid w:val="00603C75"/>
    <w:rsid w:val="00605FC4"/>
    <w:rsid w:val="006065CD"/>
    <w:rsid w:val="0061044D"/>
    <w:rsid w:val="00611617"/>
    <w:rsid w:val="00616973"/>
    <w:rsid w:val="006204CD"/>
    <w:rsid w:val="00626E16"/>
    <w:rsid w:val="0063168F"/>
    <w:rsid w:val="00634C6F"/>
    <w:rsid w:val="0063522D"/>
    <w:rsid w:val="00637C47"/>
    <w:rsid w:val="00643832"/>
    <w:rsid w:val="00644B9C"/>
    <w:rsid w:val="0064694E"/>
    <w:rsid w:val="00646E71"/>
    <w:rsid w:val="00651218"/>
    <w:rsid w:val="0065205E"/>
    <w:rsid w:val="006522EC"/>
    <w:rsid w:val="00653C26"/>
    <w:rsid w:val="00655883"/>
    <w:rsid w:val="00657EB9"/>
    <w:rsid w:val="00661277"/>
    <w:rsid w:val="00664B9E"/>
    <w:rsid w:val="006712F3"/>
    <w:rsid w:val="00672001"/>
    <w:rsid w:val="006726A1"/>
    <w:rsid w:val="006735E7"/>
    <w:rsid w:val="0067379B"/>
    <w:rsid w:val="006746D5"/>
    <w:rsid w:val="0067498D"/>
    <w:rsid w:val="0067601B"/>
    <w:rsid w:val="006804F4"/>
    <w:rsid w:val="00683F9E"/>
    <w:rsid w:val="006854E7"/>
    <w:rsid w:val="00685D40"/>
    <w:rsid w:val="00697057"/>
    <w:rsid w:val="006A00DE"/>
    <w:rsid w:val="006A00EC"/>
    <w:rsid w:val="006A2E66"/>
    <w:rsid w:val="006A400F"/>
    <w:rsid w:val="006A5510"/>
    <w:rsid w:val="006B11FF"/>
    <w:rsid w:val="006B2B62"/>
    <w:rsid w:val="006D00F6"/>
    <w:rsid w:val="006D34A5"/>
    <w:rsid w:val="006E13E5"/>
    <w:rsid w:val="006E3617"/>
    <w:rsid w:val="006E4E1B"/>
    <w:rsid w:val="006E4F82"/>
    <w:rsid w:val="006F2A39"/>
    <w:rsid w:val="006F4664"/>
    <w:rsid w:val="006F559C"/>
    <w:rsid w:val="0070740A"/>
    <w:rsid w:val="0071719C"/>
    <w:rsid w:val="00735310"/>
    <w:rsid w:val="00736FAD"/>
    <w:rsid w:val="00744F49"/>
    <w:rsid w:val="00745B24"/>
    <w:rsid w:val="00747E70"/>
    <w:rsid w:val="00747ED5"/>
    <w:rsid w:val="00751107"/>
    <w:rsid w:val="00752D2F"/>
    <w:rsid w:val="007533D2"/>
    <w:rsid w:val="00754C41"/>
    <w:rsid w:val="007578DA"/>
    <w:rsid w:val="00762306"/>
    <w:rsid w:val="007631E4"/>
    <w:rsid w:val="007730B6"/>
    <w:rsid w:val="007731B2"/>
    <w:rsid w:val="00775199"/>
    <w:rsid w:val="0078399F"/>
    <w:rsid w:val="00784AD0"/>
    <w:rsid w:val="00787C7D"/>
    <w:rsid w:val="007903E2"/>
    <w:rsid w:val="00795C8C"/>
    <w:rsid w:val="0079649D"/>
    <w:rsid w:val="007A087C"/>
    <w:rsid w:val="007A18EE"/>
    <w:rsid w:val="007A36F2"/>
    <w:rsid w:val="007A3916"/>
    <w:rsid w:val="007A7A98"/>
    <w:rsid w:val="007A7FCB"/>
    <w:rsid w:val="007B69F4"/>
    <w:rsid w:val="007C1411"/>
    <w:rsid w:val="007C37C8"/>
    <w:rsid w:val="007D0F44"/>
    <w:rsid w:val="007D54C9"/>
    <w:rsid w:val="007D65DB"/>
    <w:rsid w:val="007E42F0"/>
    <w:rsid w:val="007F2183"/>
    <w:rsid w:val="007F2B96"/>
    <w:rsid w:val="007F6085"/>
    <w:rsid w:val="00800A01"/>
    <w:rsid w:val="008011FA"/>
    <w:rsid w:val="00804D0C"/>
    <w:rsid w:val="00805357"/>
    <w:rsid w:val="00812C14"/>
    <w:rsid w:val="00816695"/>
    <w:rsid w:val="008235C0"/>
    <w:rsid w:val="0083489E"/>
    <w:rsid w:val="00837834"/>
    <w:rsid w:val="00845571"/>
    <w:rsid w:val="0084564A"/>
    <w:rsid w:val="00845C8E"/>
    <w:rsid w:val="00850451"/>
    <w:rsid w:val="00851620"/>
    <w:rsid w:val="00862918"/>
    <w:rsid w:val="00865EB2"/>
    <w:rsid w:val="00866EDB"/>
    <w:rsid w:val="00867541"/>
    <w:rsid w:val="008702A7"/>
    <w:rsid w:val="00870390"/>
    <w:rsid w:val="00870413"/>
    <w:rsid w:val="00870E1C"/>
    <w:rsid w:val="008824C9"/>
    <w:rsid w:val="00882FF7"/>
    <w:rsid w:val="008831B4"/>
    <w:rsid w:val="008866A3"/>
    <w:rsid w:val="00886DEB"/>
    <w:rsid w:val="008873DD"/>
    <w:rsid w:val="0088792E"/>
    <w:rsid w:val="00890755"/>
    <w:rsid w:val="008915E6"/>
    <w:rsid w:val="00891B36"/>
    <w:rsid w:val="00894D7C"/>
    <w:rsid w:val="0089524E"/>
    <w:rsid w:val="008A140E"/>
    <w:rsid w:val="008A5DC2"/>
    <w:rsid w:val="008A6408"/>
    <w:rsid w:val="008A67EA"/>
    <w:rsid w:val="008A76D4"/>
    <w:rsid w:val="008B23C4"/>
    <w:rsid w:val="008B41DF"/>
    <w:rsid w:val="008B4EC9"/>
    <w:rsid w:val="008C1C55"/>
    <w:rsid w:val="008C327B"/>
    <w:rsid w:val="008D08BF"/>
    <w:rsid w:val="008D1515"/>
    <w:rsid w:val="008D1FE8"/>
    <w:rsid w:val="008E06D0"/>
    <w:rsid w:val="008E6064"/>
    <w:rsid w:val="008E6523"/>
    <w:rsid w:val="008F1410"/>
    <w:rsid w:val="00900801"/>
    <w:rsid w:val="00906542"/>
    <w:rsid w:val="00906BC9"/>
    <w:rsid w:val="00913CEA"/>
    <w:rsid w:val="00914458"/>
    <w:rsid w:val="00914A2D"/>
    <w:rsid w:val="00915580"/>
    <w:rsid w:val="0091685A"/>
    <w:rsid w:val="00921F46"/>
    <w:rsid w:val="00923219"/>
    <w:rsid w:val="00924D95"/>
    <w:rsid w:val="0092799C"/>
    <w:rsid w:val="00931211"/>
    <w:rsid w:val="009326B2"/>
    <w:rsid w:val="00935493"/>
    <w:rsid w:val="009358A1"/>
    <w:rsid w:val="00935D48"/>
    <w:rsid w:val="00937491"/>
    <w:rsid w:val="0094353F"/>
    <w:rsid w:val="00943CD0"/>
    <w:rsid w:val="00944A34"/>
    <w:rsid w:val="00945804"/>
    <w:rsid w:val="00945ED2"/>
    <w:rsid w:val="00946268"/>
    <w:rsid w:val="009521E7"/>
    <w:rsid w:val="00953209"/>
    <w:rsid w:val="009608F6"/>
    <w:rsid w:val="00960F61"/>
    <w:rsid w:val="009639DB"/>
    <w:rsid w:val="0096428F"/>
    <w:rsid w:val="009657A8"/>
    <w:rsid w:val="0096638C"/>
    <w:rsid w:val="00972A82"/>
    <w:rsid w:val="0097399E"/>
    <w:rsid w:val="00975962"/>
    <w:rsid w:val="00976D4F"/>
    <w:rsid w:val="00977B24"/>
    <w:rsid w:val="009811C6"/>
    <w:rsid w:val="0098145C"/>
    <w:rsid w:val="00983B98"/>
    <w:rsid w:val="00985F1A"/>
    <w:rsid w:val="00990E8C"/>
    <w:rsid w:val="009A6839"/>
    <w:rsid w:val="009B1C2A"/>
    <w:rsid w:val="009B5137"/>
    <w:rsid w:val="009B60B4"/>
    <w:rsid w:val="009B6CC3"/>
    <w:rsid w:val="009C0604"/>
    <w:rsid w:val="009C4544"/>
    <w:rsid w:val="009D019C"/>
    <w:rsid w:val="009D1AC6"/>
    <w:rsid w:val="009D3054"/>
    <w:rsid w:val="009D36BD"/>
    <w:rsid w:val="009D526C"/>
    <w:rsid w:val="009E21D2"/>
    <w:rsid w:val="009E6FE0"/>
    <w:rsid w:val="009F36A7"/>
    <w:rsid w:val="00A03690"/>
    <w:rsid w:val="00A0442F"/>
    <w:rsid w:val="00A073AE"/>
    <w:rsid w:val="00A106C0"/>
    <w:rsid w:val="00A12952"/>
    <w:rsid w:val="00A13E8B"/>
    <w:rsid w:val="00A15902"/>
    <w:rsid w:val="00A22300"/>
    <w:rsid w:val="00A26AB9"/>
    <w:rsid w:val="00A27314"/>
    <w:rsid w:val="00A3746A"/>
    <w:rsid w:val="00A40F65"/>
    <w:rsid w:val="00A4322F"/>
    <w:rsid w:val="00A4364A"/>
    <w:rsid w:val="00A465F1"/>
    <w:rsid w:val="00A516E7"/>
    <w:rsid w:val="00A51C7E"/>
    <w:rsid w:val="00A53677"/>
    <w:rsid w:val="00A65445"/>
    <w:rsid w:val="00A71C3C"/>
    <w:rsid w:val="00A74B17"/>
    <w:rsid w:val="00A75B01"/>
    <w:rsid w:val="00A81CDA"/>
    <w:rsid w:val="00A83F2C"/>
    <w:rsid w:val="00A845D8"/>
    <w:rsid w:val="00A9164D"/>
    <w:rsid w:val="00A92C7E"/>
    <w:rsid w:val="00A972A6"/>
    <w:rsid w:val="00A97830"/>
    <w:rsid w:val="00AA26B5"/>
    <w:rsid w:val="00AA33A9"/>
    <w:rsid w:val="00AB445D"/>
    <w:rsid w:val="00AC04F1"/>
    <w:rsid w:val="00AC0666"/>
    <w:rsid w:val="00AC5952"/>
    <w:rsid w:val="00AC6598"/>
    <w:rsid w:val="00AD2EB3"/>
    <w:rsid w:val="00AD3ACA"/>
    <w:rsid w:val="00AE5EFC"/>
    <w:rsid w:val="00AF229F"/>
    <w:rsid w:val="00AF3A11"/>
    <w:rsid w:val="00AF3A2F"/>
    <w:rsid w:val="00AF693D"/>
    <w:rsid w:val="00AF7A76"/>
    <w:rsid w:val="00B025E8"/>
    <w:rsid w:val="00B02AA9"/>
    <w:rsid w:val="00B15CDF"/>
    <w:rsid w:val="00B215CF"/>
    <w:rsid w:val="00B25F70"/>
    <w:rsid w:val="00B261BA"/>
    <w:rsid w:val="00B278E6"/>
    <w:rsid w:val="00B30B37"/>
    <w:rsid w:val="00B337E3"/>
    <w:rsid w:val="00B3514F"/>
    <w:rsid w:val="00B36322"/>
    <w:rsid w:val="00B36AA3"/>
    <w:rsid w:val="00B36EA9"/>
    <w:rsid w:val="00B41663"/>
    <w:rsid w:val="00B41A34"/>
    <w:rsid w:val="00B47FB7"/>
    <w:rsid w:val="00B5644F"/>
    <w:rsid w:val="00B57C41"/>
    <w:rsid w:val="00B62FC2"/>
    <w:rsid w:val="00B7086A"/>
    <w:rsid w:val="00B73194"/>
    <w:rsid w:val="00B73B3E"/>
    <w:rsid w:val="00B762C8"/>
    <w:rsid w:val="00B7677B"/>
    <w:rsid w:val="00B80637"/>
    <w:rsid w:val="00B8295F"/>
    <w:rsid w:val="00B84CE0"/>
    <w:rsid w:val="00B92D3A"/>
    <w:rsid w:val="00B93EF9"/>
    <w:rsid w:val="00B94C87"/>
    <w:rsid w:val="00B97CA3"/>
    <w:rsid w:val="00BA1B79"/>
    <w:rsid w:val="00BA44BC"/>
    <w:rsid w:val="00BA511F"/>
    <w:rsid w:val="00BA6372"/>
    <w:rsid w:val="00BA680C"/>
    <w:rsid w:val="00BB41C0"/>
    <w:rsid w:val="00BB5F29"/>
    <w:rsid w:val="00BC3CCB"/>
    <w:rsid w:val="00BD1881"/>
    <w:rsid w:val="00BD6EE8"/>
    <w:rsid w:val="00BE3F73"/>
    <w:rsid w:val="00BE6778"/>
    <w:rsid w:val="00BF144C"/>
    <w:rsid w:val="00BF214A"/>
    <w:rsid w:val="00C04C8E"/>
    <w:rsid w:val="00C05C70"/>
    <w:rsid w:val="00C0733C"/>
    <w:rsid w:val="00C17CCD"/>
    <w:rsid w:val="00C223FF"/>
    <w:rsid w:val="00C22644"/>
    <w:rsid w:val="00C30ED1"/>
    <w:rsid w:val="00C32697"/>
    <w:rsid w:val="00C36551"/>
    <w:rsid w:val="00C42759"/>
    <w:rsid w:val="00C52BAB"/>
    <w:rsid w:val="00C55DE2"/>
    <w:rsid w:val="00C56F27"/>
    <w:rsid w:val="00C57472"/>
    <w:rsid w:val="00C61362"/>
    <w:rsid w:val="00C6377A"/>
    <w:rsid w:val="00C639B9"/>
    <w:rsid w:val="00C70957"/>
    <w:rsid w:val="00C71151"/>
    <w:rsid w:val="00C723F4"/>
    <w:rsid w:val="00C7276D"/>
    <w:rsid w:val="00C732FF"/>
    <w:rsid w:val="00C73E41"/>
    <w:rsid w:val="00C75643"/>
    <w:rsid w:val="00C7683F"/>
    <w:rsid w:val="00C77405"/>
    <w:rsid w:val="00C80322"/>
    <w:rsid w:val="00C80DC8"/>
    <w:rsid w:val="00C85CE1"/>
    <w:rsid w:val="00C9095C"/>
    <w:rsid w:val="00C95063"/>
    <w:rsid w:val="00CA117F"/>
    <w:rsid w:val="00CA2708"/>
    <w:rsid w:val="00CA4A73"/>
    <w:rsid w:val="00CB1239"/>
    <w:rsid w:val="00CB231D"/>
    <w:rsid w:val="00CB3484"/>
    <w:rsid w:val="00CB7A93"/>
    <w:rsid w:val="00CC4057"/>
    <w:rsid w:val="00CC4CE0"/>
    <w:rsid w:val="00CD2B3B"/>
    <w:rsid w:val="00CD4EF8"/>
    <w:rsid w:val="00CE2928"/>
    <w:rsid w:val="00CE2E88"/>
    <w:rsid w:val="00CE7048"/>
    <w:rsid w:val="00CE76C0"/>
    <w:rsid w:val="00CF12B0"/>
    <w:rsid w:val="00CF1A1F"/>
    <w:rsid w:val="00CF1BBF"/>
    <w:rsid w:val="00CF651E"/>
    <w:rsid w:val="00CF7325"/>
    <w:rsid w:val="00D01351"/>
    <w:rsid w:val="00D06DB5"/>
    <w:rsid w:val="00D17EDA"/>
    <w:rsid w:val="00D20620"/>
    <w:rsid w:val="00D23D0A"/>
    <w:rsid w:val="00D309CB"/>
    <w:rsid w:val="00D319B6"/>
    <w:rsid w:val="00D33049"/>
    <w:rsid w:val="00D33948"/>
    <w:rsid w:val="00D3539B"/>
    <w:rsid w:val="00D35B53"/>
    <w:rsid w:val="00D360E1"/>
    <w:rsid w:val="00D361BA"/>
    <w:rsid w:val="00D36B38"/>
    <w:rsid w:val="00D42318"/>
    <w:rsid w:val="00D46D9E"/>
    <w:rsid w:val="00D47C55"/>
    <w:rsid w:val="00D50331"/>
    <w:rsid w:val="00D52FAD"/>
    <w:rsid w:val="00D55C96"/>
    <w:rsid w:val="00D57125"/>
    <w:rsid w:val="00D6515F"/>
    <w:rsid w:val="00D708AE"/>
    <w:rsid w:val="00D76319"/>
    <w:rsid w:val="00D83223"/>
    <w:rsid w:val="00D83338"/>
    <w:rsid w:val="00D84299"/>
    <w:rsid w:val="00D91016"/>
    <w:rsid w:val="00D929EA"/>
    <w:rsid w:val="00D92EED"/>
    <w:rsid w:val="00D933B0"/>
    <w:rsid w:val="00D948AF"/>
    <w:rsid w:val="00DA0D64"/>
    <w:rsid w:val="00DA581C"/>
    <w:rsid w:val="00DB4A14"/>
    <w:rsid w:val="00DB5F47"/>
    <w:rsid w:val="00DB7932"/>
    <w:rsid w:val="00DC0934"/>
    <w:rsid w:val="00DC1FC2"/>
    <w:rsid w:val="00DC2D95"/>
    <w:rsid w:val="00DC3F74"/>
    <w:rsid w:val="00DC425D"/>
    <w:rsid w:val="00DC4708"/>
    <w:rsid w:val="00DC5ECF"/>
    <w:rsid w:val="00DC7CD6"/>
    <w:rsid w:val="00DD0A06"/>
    <w:rsid w:val="00DD3202"/>
    <w:rsid w:val="00DD5619"/>
    <w:rsid w:val="00DD679F"/>
    <w:rsid w:val="00DD75BF"/>
    <w:rsid w:val="00DE0285"/>
    <w:rsid w:val="00DE3E27"/>
    <w:rsid w:val="00DE43ED"/>
    <w:rsid w:val="00DE4C87"/>
    <w:rsid w:val="00DE6B99"/>
    <w:rsid w:val="00DE74FD"/>
    <w:rsid w:val="00DF13BD"/>
    <w:rsid w:val="00DF154E"/>
    <w:rsid w:val="00DF1B3E"/>
    <w:rsid w:val="00DF20E6"/>
    <w:rsid w:val="00DF5EDC"/>
    <w:rsid w:val="00DF7C79"/>
    <w:rsid w:val="00E03668"/>
    <w:rsid w:val="00E1032A"/>
    <w:rsid w:val="00E12F51"/>
    <w:rsid w:val="00E135F9"/>
    <w:rsid w:val="00E1383F"/>
    <w:rsid w:val="00E14AF1"/>
    <w:rsid w:val="00E1628A"/>
    <w:rsid w:val="00E2118E"/>
    <w:rsid w:val="00E30BEB"/>
    <w:rsid w:val="00E3349B"/>
    <w:rsid w:val="00E419EE"/>
    <w:rsid w:val="00E4610F"/>
    <w:rsid w:val="00E55948"/>
    <w:rsid w:val="00E56489"/>
    <w:rsid w:val="00E620FF"/>
    <w:rsid w:val="00E65A79"/>
    <w:rsid w:val="00E67EC8"/>
    <w:rsid w:val="00E710B3"/>
    <w:rsid w:val="00E75BA6"/>
    <w:rsid w:val="00E841E2"/>
    <w:rsid w:val="00E84F68"/>
    <w:rsid w:val="00E85174"/>
    <w:rsid w:val="00E9402D"/>
    <w:rsid w:val="00E940E0"/>
    <w:rsid w:val="00E952C8"/>
    <w:rsid w:val="00E95517"/>
    <w:rsid w:val="00E9733F"/>
    <w:rsid w:val="00E97C93"/>
    <w:rsid w:val="00EA1EDE"/>
    <w:rsid w:val="00EA5FCB"/>
    <w:rsid w:val="00EA65A2"/>
    <w:rsid w:val="00EA66A2"/>
    <w:rsid w:val="00EA6CC7"/>
    <w:rsid w:val="00EA6E1C"/>
    <w:rsid w:val="00EA7EB4"/>
    <w:rsid w:val="00EB2E14"/>
    <w:rsid w:val="00EC1057"/>
    <w:rsid w:val="00EC7713"/>
    <w:rsid w:val="00ED0AC1"/>
    <w:rsid w:val="00ED442F"/>
    <w:rsid w:val="00ED4E9D"/>
    <w:rsid w:val="00ED60D9"/>
    <w:rsid w:val="00ED6B75"/>
    <w:rsid w:val="00ED77F3"/>
    <w:rsid w:val="00ED7B32"/>
    <w:rsid w:val="00EE1F45"/>
    <w:rsid w:val="00EE3529"/>
    <w:rsid w:val="00EF1426"/>
    <w:rsid w:val="00EF4B64"/>
    <w:rsid w:val="00EF5BF5"/>
    <w:rsid w:val="00F05A9A"/>
    <w:rsid w:val="00F14B74"/>
    <w:rsid w:val="00F14DEB"/>
    <w:rsid w:val="00F17951"/>
    <w:rsid w:val="00F21166"/>
    <w:rsid w:val="00F251EB"/>
    <w:rsid w:val="00F32958"/>
    <w:rsid w:val="00F32F28"/>
    <w:rsid w:val="00F3459C"/>
    <w:rsid w:val="00F4261D"/>
    <w:rsid w:val="00F4516A"/>
    <w:rsid w:val="00F47E5D"/>
    <w:rsid w:val="00F56704"/>
    <w:rsid w:val="00F60745"/>
    <w:rsid w:val="00F616C4"/>
    <w:rsid w:val="00F6390D"/>
    <w:rsid w:val="00F64B6E"/>
    <w:rsid w:val="00F6509F"/>
    <w:rsid w:val="00F654D3"/>
    <w:rsid w:val="00F6697C"/>
    <w:rsid w:val="00F7047F"/>
    <w:rsid w:val="00F7209E"/>
    <w:rsid w:val="00F72177"/>
    <w:rsid w:val="00F7217C"/>
    <w:rsid w:val="00F75B3A"/>
    <w:rsid w:val="00F75C57"/>
    <w:rsid w:val="00F76EAD"/>
    <w:rsid w:val="00F81F8F"/>
    <w:rsid w:val="00F82140"/>
    <w:rsid w:val="00F84DBA"/>
    <w:rsid w:val="00F859D5"/>
    <w:rsid w:val="00F87132"/>
    <w:rsid w:val="00F87ED8"/>
    <w:rsid w:val="00F925DA"/>
    <w:rsid w:val="00F962FC"/>
    <w:rsid w:val="00F97117"/>
    <w:rsid w:val="00FA32C6"/>
    <w:rsid w:val="00FB2295"/>
    <w:rsid w:val="00FB22C0"/>
    <w:rsid w:val="00FC3994"/>
    <w:rsid w:val="00FC4BEF"/>
    <w:rsid w:val="00FC5D86"/>
    <w:rsid w:val="00FC757F"/>
    <w:rsid w:val="00FD216F"/>
    <w:rsid w:val="00FD4930"/>
    <w:rsid w:val="00FD6643"/>
    <w:rsid w:val="00FD67C1"/>
    <w:rsid w:val="00FE0918"/>
    <w:rsid w:val="00FE4C93"/>
    <w:rsid w:val="00FE4D0A"/>
    <w:rsid w:val="00FE50F4"/>
    <w:rsid w:val="00FE6A1E"/>
    <w:rsid w:val="00FF1011"/>
    <w:rsid w:val="00FF2413"/>
    <w:rsid w:val="00FF3BDB"/>
    <w:rsid w:val="00FF4161"/>
    <w:rsid w:val="00FF627F"/>
    <w:rsid w:val="00FF7167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8329"/>
  <w15:chartTrackingRefBased/>
  <w15:docId w15:val="{113303B9-4396-41FF-A6E7-50DB6CD0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English</dc:creator>
  <cp:keywords/>
  <dc:description/>
  <cp:lastModifiedBy>Patrick English</cp:lastModifiedBy>
  <cp:revision>99</cp:revision>
  <dcterms:created xsi:type="dcterms:W3CDTF">2023-07-11T15:43:00Z</dcterms:created>
  <dcterms:modified xsi:type="dcterms:W3CDTF">2023-07-18T21:52:00Z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e2f82b74-47e4-49ee-a2cd-c5fe0237bfb5</vt:lpwstr>
  </property>
  <property fmtid="{D5CDD505-2E9C-101B-9397-08002B2CF9AE}" pid="3" name="AonClassification">
    <vt:lpwstr>ADC_class_200</vt:lpwstr>
  </property>
</Properties>
</file>