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60" w:lineRule="exact"/>
        <w:ind w:right="0" w:left="0" w:firstLine="0"/>
        <w:jc w:val="center"/>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MINUTES OF THE MEETING OF THE BOARD OF DIRECTORS OF
</w:t>
        <w:br/>
      </w:r>
      <w:r>
        <w:rPr>
          <w:rFonts w:ascii="Arial" w:hAnsi="Arial" w:eastAsia="Arial"/>
          <w:b w:val="true"/>
          <w:strike w:val="false"/>
          <w:color w:val="000000"/>
          <w:spacing w:val="0"/>
          <w:w w:val="100"/>
          <w:sz w:val="22"/>
          <w:vertAlign w:val="baseline"/>
          <w:lang w:val="en-US"/>
        </w:rPr>
        <w:t xml:space="preserve">THE RIVER PLACE LIMITED DISTRICT</w:t>
      </w:r>
    </w:p>
    <w:p>
      <w:pPr>
        <w:spacing w:before="284" w:after="14" w:line="255" w:lineRule="exact"/>
        <w:ind w:right="0" w:left="0" w:firstLine="0"/>
        <w:jc w:val="center"/>
        <w:textAlignment w:val="baseline"/>
        <w:rPr>
          <w:rFonts w:ascii="Arial" w:hAnsi="Arial" w:eastAsia="Arial"/>
          <w:b w:val="true"/>
          <w:strike w:val="false"/>
          <w:color w:val="000000"/>
          <w:spacing w:val="4"/>
          <w:w w:val="100"/>
          <w:sz w:val="22"/>
          <w:vertAlign w:val="baseline"/>
          <w:lang w:val="en-US"/>
        </w:rPr>
      </w:pPr>
      <w:r>
        <w:rPr>
          <w:rFonts w:ascii="Arial" w:hAnsi="Arial" w:eastAsia="Arial"/>
          <w:b w:val="true"/>
          <w:strike w:val="false"/>
          <w:color w:val="000000"/>
          <w:spacing w:val="4"/>
          <w:w w:val="100"/>
          <w:sz w:val="22"/>
          <w:vertAlign w:val="baseline"/>
          <w:lang w:val="en-US"/>
        </w:rPr>
        <w:t xml:space="preserve">January 30, 2018</w:t>
      </w:r>
    </w:p>
    <w:p>
      <w:pPr>
        <w:spacing w:before="312" w:after="0" w:line="267" w:lineRule="exact"/>
        <w:ind w:right="0" w:left="0" w:firstLine="0"/>
        <w:jc w:val="both"/>
        <w:textAlignment w:val="baseline"/>
        <w:rPr>
          <w:rFonts w:ascii="Arial" w:hAnsi="Arial" w:eastAsia="Arial"/>
          <w:strike w:val="false"/>
          <w:color w:val="000000"/>
          <w:spacing w:val="0"/>
          <w:w w:val="100"/>
          <w:sz w:val="22"/>
          <w:vertAlign w:val="baseline"/>
          <w:lang w:val="en-US"/>
        </w:rPr>
      </w:pPr>
      <w:r>
        <w:pict>
          <v:line strokeweight="1.45pt" strokecolor="#000000" from="78.25pt,127.7pt" to="554.3pt,127.7pt" style="position:absolute;mso-position-horizontal-relative:page;mso-position-vertical-relative:page;">
            <v:stroke dashstyle="solid"/>
          </v:line>
        </w:pict>
      </w:r>
      <w:r>
        <w:rPr>
          <w:rFonts w:ascii="Arial" w:hAnsi="Arial" w:eastAsia="Arial"/>
          <w:strike w:val="false"/>
          <w:color w:val="000000"/>
          <w:spacing w:val="0"/>
          <w:w w:val="100"/>
          <w:sz w:val="22"/>
          <w:vertAlign w:val="baseline"/>
          <w:lang w:val="en-US"/>
        </w:rPr>
        <w:t xml:space="preserve">The Board of Directors (the </w:t>
      </w:r>
      <w:r>
        <w:rPr>
          <w:rFonts w:ascii="Arial" w:hAnsi="Arial" w:eastAsia="Arial"/>
          <w:b w:val="true"/>
          <w:strike w:val="false"/>
          <w:color w:val="000000"/>
          <w:spacing w:val="0"/>
          <w:w w:val="100"/>
          <w:sz w:val="22"/>
          <w:vertAlign w:val="baseline"/>
          <w:lang w:val="en-US"/>
        </w:rPr>
        <w:t xml:space="preserve">"Board") </w:t>
      </w:r>
      <w:r>
        <w:rPr>
          <w:rFonts w:ascii="Arial" w:hAnsi="Arial" w:eastAsia="Arial"/>
          <w:strike w:val="false"/>
          <w:color w:val="000000"/>
          <w:spacing w:val="0"/>
          <w:w w:val="100"/>
          <w:sz w:val="22"/>
          <w:vertAlign w:val="baseline"/>
          <w:lang w:val="en-US"/>
        </w:rPr>
        <w:t xml:space="preserve">of the River Place Limited District of Travis County (the </w:t>
      </w:r>
      <w:r>
        <w:rPr>
          <w:rFonts w:ascii="Arial" w:hAnsi="Arial" w:eastAsia="Arial"/>
          <w:b w:val="true"/>
          <w:strike w:val="false"/>
          <w:color w:val="000000"/>
          <w:spacing w:val="0"/>
          <w:w w:val="100"/>
          <w:sz w:val="22"/>
          <w:vertAlign w:val="baseline"/>
          <w:lang w:val="en-US"/>
        </w:rPr>
        <w:t xml:space="preserve">"District"), </w:t>
      </w:r>
      <w:r>
        <w:rPr>
          <w:rFonts w:ascii="Arial" w:hAnsi="Arial" w:eastAsia="Arial"/>
          <w:strike w:val="false"/>
          <w:color w:val="000000"/>
          <w:spacing w:val="0"/>
          <w:w w:val="100"/>
          <w:sz w:val="22"/>
          <w:vertAlign w:val="baseline"/>
          <w:lang w:val="en-US"/>
        </w:rPr>
        <w:t xml:space="preserve">Texas met in </w:t>
      </w:r>
      <w:r>
        <w:rPr>
          <w:rFonts w:ascii="Arial" w:hAnsi="Arial" w:eastAsia="Arial"/>
          <w:b w:val="true"/>
          <w:strike w:val="false"/>
          <w:color w:val="000000"/>
          <w:spacing w:val="0"/>
          <w:w w:val="100"/>
          <w:sz w:val="22"/>
          <w:vertAlign w:val="baseline"/>
          <w:lang w:val="en-US"/>
        </w:rPr>
        <w:t xml:space="preserve">special </w:t>
      </w:r>
      <w:r>
        <w:rPr>
          <w:rFonts w:ascii="Arial" w:hAnsi="Arial" w:eastAsia="Arial"/>
          <w:strike w:val="false"/>
          <w:color w:val="000000"/>
          <w:spacing w:val="0"/>
          <w:w w:val="100"/>
          <w:sz w:val="22"/>
          <w:vertAlign w:val="baseline"/>
          <w:lang w:val="en-US"/>
        </w:rPr>
        <w:t xml:space="preserve">session, open to the public on January 30, 2018, at the River Place Country Club, 4207 River Place Boulevard, Austin, Texas beginning at 10:00 a.m., pursuant to notice duly given in accordance with the law.</w:t>
      </w:r>
    </w:p>
    <w:p>
      <w:pPr>
        <w:spacing w:before="291" w:after="0" w:line="257" w:lineRule="exact"/>
        <w:ind w:right="0" w:left="0" w:firstLine="0"/>
        <w:jc w:val="left"/>
        <w:textAlignment w:val="baseline"/>
        <w:rPr>
          <w:rFonts w:ascii="Arial" w:hAnsi="Arial" w:eastAsia="Arial"/>
          <w:strike w:val="false"/>
          <w:color w:val="000000"/>
          <w:spacing w:val="4"/>
          <w:w w:val="100"/>
          <w:sz w:val="22"/>
          <w:vertAlign w:val="baseline"/>
          <w:lang w:val="en-US"/>
        </w:rPr>
      </w:pPr>
      <w:r>
        <w:rPr>
          <w:rFonts w:ascii="Arial" w:hAnsi="Arial" w:eastAsia="Arial"/>
          <w:strike w:val="false"/>
          <w:color w:val="000000"/>
          <w:spacing w:val="4"/>
          <w:w w:val="100"/>
          <w:sz w:val="22"/>
          <w:vertAlign w:val="baseline"/>
          <w:lang w:val="en-US"/>
        </w:rPr>
        <w:t xml:space="preserve">The roll was called of the following members of the Board to wit:</w:t>
      </w:r>
    </w:p>
    <w:p>
      <w:pPr>
        <w:tabs>
          <w:tab w:val="left" w:leader="none" w:pos="5112"/>
        </w:tabs>
        <w:spacing w:before="290" w:after="0" w:line="257" w:lineRule="exact"/>
        <w:ind w:right="0" w:left="2232"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Patrick Reilly	</w:t>
      </w:r>
      <w:r>
        <w:rPr>
          <w:rFonts w:ascii="Arial" w:hAnsi="Arial" w:eastAsia="Arial"/>
          <w:strike w:val="false"/>
          <w:color w:val="000000"/>
          <w:spacing w:val="1"/>
          <w:w w:val="100"/>
          <w:sz w:val="22"/>
          <w:vertAlign w:val="baseline"/>
          <w:lang w:val="en-US"/>
        </w:rPr>
        <w:t xml:space="preserve">President</w:t>
      </w:r>
    </w:p>
    <w:p>
      <w:pPr>
        <w:tabs>
          <w:tab w:val="left" w:leader="none" w:pos="5112"/>
        </w:tabs>
        <w:spacing w:before="7" w:after="0" w:line="257" w:lineRule="exact"/>
        <w:ind w:right="0" w:left="2232" w:firstLine="0"/>
        <w:jc w:val="center"/>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Arthur Jistel	</w:t>
      </w:r>
      <w:r>
        <w:rPr>
          <w:rFonts w:ascii="Arial" w:hAnsi="Arial" w:eastAsia="Arial"/>
          <w:strike w:val="false"/>
          <w:color w:val="000000"/>
          <w:spacing w:val="2"/>
          <w:w w:val="100"/>
          <w:sz w:val="22"/>
          <w:vertAlign w:val="baseline"/>
          <w:lang w:val="en-US"/>
        </w:rPr>
        <w:t xml:space="preserve">Vice-President</w:t>
      </w:r>
    </w:p>
    <w:p>
      <w:pPr>
        <w:tabs>
          <w:tab w:val="left" w:leader="none" w:pos="5112"/>
        </w:tabs>
        <w:spacing w:before="11" w:after="0" w:line="257" w:lineRule="exact"/>
        <w:ind w:right="0" w:left="2232"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Scott Crosby	</w:t>
      </w:r>
      <w:r>
        <w:rPr>
          <w:rFonts w:ascii="Arial" w:hAnsi="Arial" w:eastAsia="Arial"/>
          <w:strike w:val="false"/>
          <w:color w:val="000000"/>
          <w:spacing w:val="1"/>
          <w:w w:val="100"/>
          <w:sz w:val="22"/>
          <w:vertAlign w:val="baseline"/>
          <w:lang w:val="en-US"/>
        </w:rPr>
        <w:t xml:space="preserve">Secretary</w:t>
      </w:r>
    </w:p>
    <w:p>
      <w:pPr>
        <w:tabs>
          <w:tab w:val="left" w:leader="none" w:pos="5112"/>
        </w:tabs>
        <w:spacing w:before="6" w:after="0" w:line="257" w:lineRule="exact"/>
        <w:ind w:right="0" w:left="2232"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Lee Wretlind	</w:t>
      </w:r>
      <w:r>
        <w:rPr>
          <w:rFonts w:ascii="Arial" w:hAnsi="Arial" w:eastAsia="Arial"/>
          <w:strike w:val="false"/>
          <w:color w:val="000000"/>
          <w:spacing w:val="1"/>
          <w:w w:val="100"/>
          <w:sz w:val="22"/>
          <w:vertAlign w:val="baseline"/>
          <w:lang w:val="en-US"/>
        </w:rPr>
        <w:t xml:space="preserve">Treasurer</w:t>
      </w:r>
    </w:p>
    <w:p>
      <w:pPr>
        <w:tabs>
          <w:tab w:val="left" w:leader="none" w:pos="5112"/>
        </w:tabs>
        <w:spacing w:before="9" w:after="0" w:line="257" w:lineRule="exact"/>
        <w:ind w:right="0" w:left="2232" w:firstLine="0"/>
        <w:jc w:val="left"/>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Claudia Tobias	</w:t>
      </w:r>
      <w:r>
        <w:rPr>
          <w:rFonts w:ascii="Arial" w:hAnsi="Arial" w:eastAsia="Arial"/>
          <w:strike w:val="false"/>
          <w:color w:val="000000"/>
          <w:spacing w:val="3"/>
          <w:w w:val="100"/>
          <w:sz w:val="22"/>
          <w:vertAlign w:val="baseline"/>
          <w:lang w:val="en-US"/>
        </w:rPr>
        <w:t xml:space="preserve">Assistant Secretary/Treasurer</w:t>
      </w:r>
    </w:p>
    <w:p>
      <w:pPr>
        <w:spacing w:before="274" w:after="0" w:line="257" w:lineRule="exact"/>
        <w:ind w:right="0" w:left="0" w:firstLine="0"/>
        <w:jc w:val="left"/>
        <w:textAlignment w:val="baseline"/>
        <w:rPr>
          <w:rFonts w:ascii="Arial" w:hAnsi="Arial" w:eastAsia="Arial"/>
          <w:strike w:val="false"/>
          <w:color w:val="000000"/>
          <w:spacing w:val="5"/>
          <w:w w:val="100"/>
          <w:sz w:val="22"/>
          <w:vertAlign w:val="baseline"/>
          <w:lang w:val="en-US"/>
        </w:rPr>
      </w:pPr>
      <w:r>
        <w:rPr>
          <w:rFonts w:ascii="Arial" w:hAnsi="Arial" w:eastAsia="Arial"/>
          <w:strike w:val="false"/>
          <w:color w:val="000000"/>
          <w:spacing w:val="5"/>
          <w:w w:val="100"/>
          <w:sz w:val="22"/>
          <w:vertAlign w:val="baseline"/>
          <w:lang w:val="en-US"/>
        </w:rPr>
        <w:t xml:space="preserve">and all Directors were present, thus constituting a quorum.</w:t>
      </w:r>
    </w:p>
    <w:p>
      <w:pPr>
        <w:spacing w:before="285" w:after="0" w:line="264" w:lineRule="exact"/>
        <w:ind w:right="0" w:left="0" w:firstLine="792"/>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Also present were Phil Haag and Suzanne McCalla of McGinnis Lochridge </w:t>
      </w:r>
      <w:r>
        <w:rPr>
          <w:rFonts w:ascii="Arial" w:hAnsi="Arial" w:eastAsia="Arial"/>
          <w:b w:val="true"/>
          <w:strike w:val="false"/>
          <w:color w:val="000000"/>
          <w:spacing w:val="0"/>
          <w:w w:val="100"/>
          <w:sz w:val="22"/>
          <w:vertAlign w:val="baseline"/>
          <w:lang w:val="en-US"/>
        </w:rPr>
        <w:t xml:space="preserve">("McGinnis"), </w:t>
      </w:r>
      <w:r>
        <w:rPr>
          <w:rFonts w:ascii="Arial" w:hAnsi="Arial" w:eastAsia="Arial"/>
          <w:strike w:val="false"/>
          <w:color w:val="000000"/>
          <w:spacing w:val="0"/>
          <w:w w:val="100"/>
          <w:sz w:val="22"/>
          <w:vertAlign w:val="baseline"/>
          <w:lang w:val="en-US"/>
        </w:rPr>
        <w:t xml:space="preserve">the District's Attorney.</w:t>
      </w:r>
    </w:p>
    <w:p>
      <w:pPr>
        <w:spacing w:before="287" w:after="0" w:line="266" w:lineRule="exact"/>
        <w:ind w:right="0" w:left="0" w:firstLine="792"/>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Upon calling the meeting to order, Director Reilly noted that there were no persons present who wished to address the Board.</w:t>
      </w:r>
    </w:p>
    <w:p>
      <w:pPr>
        <w:spacing w:before="288" w:after="0" w:line="266" w:lineRule="exact"/>
        <w:ind w:right="0" w:left="0" w:firstLine="792"/>
        <w:jc w:val="both"/>
        <w:textAlignment w:val="baseline"/>
        <w:rPr>
          <w:rFonts w:ascii="Arial" w:hAnsi="Arial" w:eastAsia="Arial"/>
          <w:strike w:val="false"/>
          <w:color w:val="000000"/>
          <w:spacing w:val="6"/>
          <w:w w:val="100"/>
          <w:sz w:val="22"/>
          <w:vertAlign w:val="baseline"/>
          <w:lang w:val="en-US"/>
        </w:rPr>
      </w:pPr>
      <w:r>
        <w:rPr>
          <w:rFonts w:ascii="Arial" w:hAnsi="Arial" w:eastAsia="Arial"/>
          <w:strike w:val="false"/>
          <w:color w:val="000000"/>
          <w:spacing w:val="6"/>
          <w:w w:val="100"/>
          <w:sz w:val="22"/>
          <w:vertAlign w:val="baseline"/>
          <w:lang w:val="en-US"/>
        </w:rPr>
        <w:t xml:space="preserve">The next item of business before the Board was the contract with the River Place Country Club to host the District's monthly board meetings (the </w:t>
      </w:r>
      <w:r>
        <w:rPr>
          <w:rFonts w:ascii="Arial" w:hAnsi="Arial" w:eastAsia="Arial"/>
          <w:b w:val="true"/>
          <w:strike w:val="false"/>
          <w:color w:val="000000"/>
          <w:spacing w:val="6"/>
          <w:w w:val="100"/>
          <w:sz w:val="22"/>
          <w:vertAlign w:val="baseline"/>
          <w:lang w:val="en-US"/>
        </w:rPr>
        <w:t xml:space="preserve">"Meeting Contract"). </w:t>
      </w:r>
      <w:r>
        <w:rPr>
          <w:rFonts w:ascii="Arial" w:hAnsi="Arial" w:eastAsia="Arial"/>
          <w:strike w:val="false"/>
          <w:color w:val="000000"/>
          <w:spacing w:val="6"/>
          <w:w w:val="100"/>
          <w:sz w:val="22"/>
          <w:vertAlign w:val="baseline"/>
          <w:lang w:val="en-US"/>
        </w:rPr>
        <w:t xml:space="preserve">After review of the Meeting Contract and upon a motion duly made by Director Reilly and seconded by Director Jistel, the Board voted unanimously to approve the Meeting Contract as presented. A copy of the Meeting Contract is attached hereto as an exhibit to these minutes.</w:t>
      </w:r>
    </w:p>
    <w:p>
      <w:pPr>
        <w:spacing w:before="287" w:after="0" w:line="266" w:lineRule="exact"/>
        <w:ind w:right="0" w:left="0" w:firstLine="792"/>
        <w:jc w:val="both"/>
        <w:textAlignment w:val="baseline"/>
        <w:rPr>
          <w:rFonts w:ascii="Arial" w:hAnsi="Arial" w:eastAsia="Arial"/>
          <w:strike w:val="false"/>
          <w:color w:val="000000"/>
          <w:spacing w:val="5"/>
          <w:w w:val="100"/>
          <w:sz w:val="22"/>
          <w:vertAlign w:val="baseline"/>
          <w:lang w:val="en-US"/>
        </w:rPr>
      </w:pPr>
      <w:r>
        <w:rPr>
          <w:rFonts w:ascii="Arial" w:hAnsi="Arial" w:eastAsia="Arial"/>
          <w:strike w:val="false"/>
          <w:color w:val="000000"/>
          <w:spacing w:val="5"/>
          <w:w w:val="100"/>
          <w:sz w:val="22"/>
          <w:vertAlign w:val="baseline"/>
          <w:lang w:val="en-US"/>
        </w:rPr>
        <w:t xml:space="preserve">Next, Director Reilly reminded the Board that the Texas Public Information Act states that Director e-mails are considered public information if the e-mails are transmitted in the furtherance of official District business. Further, Director Reilly pointed out, the District's Records Retention Policy requires that all District documents, including e-mails, be</w:t>
      </w:r>
    </w:p>
    <w:p>
      <w:pPr>
        <w:tabs>
          <w:tab w:val="left" w:leader="none" w:pos="3168"/>
        </w:tabs>
        <w:spacing w:before="3" w:after="0" w:line="266" w:lineRule="exact"/>
        <w:ind w:right="0" w:left="0" w:firstLine="0"/>
        <w:jc w:val="both"/>
        <w:textAlignment w:val="baseline"/>
        <w:rPr>
          <w:rFonts w:ascii="Arial" w:hAnsi="Arial" w:eastAsia="Arial"/>
          <w:strike w:val="false"/>
          <w:color w:val="000000"/>
          <w:spacing w:val="6"/>
          <w:w w:val="100"/>
          <w:sz w:val="22"/>
          <w:vertAlign w:val="baseline"/>
          <w:lang w:val="en-US"/>
        </w:rPr>
      </w:pPr>
      <w:r>
        <w:rPr>
          <w:rFonts w:ascii="Arial" w:hAnsi="Arial" w:eastAsia="Arial"/>
          <w:strike w:val="false"/>
          <w:color w:val="000000"/>
          <w:spacing w:val="6"/>
          <w:w w:val="100"/>
          <w:sz w:val="22"/>
          <w:vertAlign w:val="baseline"/>
          <w:lang w:val="en-US"/>
        </w:rPr>
        <w:t xml:space="preserve">maintained in perpetuity.	</w:t>
      </w:r>
      <w:r>
        <w:rPr>
          <w:rFonts w:ascii="Arial" w:hAnsi="Arial" w:eastAsia="Arial"/>
          <w:strike w:val="false"/>
          <w:color w:val="000000"/>
          <w:spacing w:val="6"/>
          <w:w w:val="100"/>
          <w:sz w:val="22"/>
          <w:vertAlign w:val="baseline"/>
          <w:lang w:val="en-US"/>
        </w:rPr>
        <w:t xml:space="preserve">Complying with public information requests for Director e-mails could prove burdensome and expensive for the District, he noted. Director Reilly stated that copying the District's General Manager on all future Director e-mail correspondence would enable the District to more easily and less expensively comply with public information requests regarding Board e-mails. After discussion, upon a motion duly made by Director Wretlind and seconded by Director Jistel, the Board voted unanimously to: (1) adopt a policy requiring all current and future Board members to copy the District's General Manager on all District e-mail correspondence; (2) authorize the District's General Manager to set up a special e-mail address for Directors to include on all District e-mails; and (3) direct the District's Attorney to draft a resolution memorializing the newly adopted e</w:t>
        <w:softHyphen/>
      </w:r>
      <w:r>
        <w:rPr>
          <w:rFonts w:ascii="Arial" w:hAnsi="Arial" w:eastAsia="Arial"/>
          <w:strike w:val="false"/>
          <w:color w:val="000000"/>
          <w:spacing w:val="6"/>
          <w:w w:val="100"/>
          <w:sz w:val="22"/>
          <w:vertAlign w:val="baseline"/>
          <w:lang w:val="en-US"/>
        </w:rPr>
        <w:t xml:space="preserve">mail policy for approval at the District's next Board meeting.</w:t>
      </w:r>
    </w:p>
    <w:p>
      <w:pPr>
        <w:sectPr>
          <w:type w:val="nextPage"/>
          <w:pgSz w:w="12264" w:h="15864" w:orient="portrait"/>
          <w:pgMar w:bottom="1048" w:top="1460" w:right="1179" w:left="1565" w:header="720" w:footer="720"/>
          <w:titlePg w:val="false"/>
          <w:textDirection w:val="lrTb"/>
        </w:sectPr>
      </w:pPr>
    </w:p>
    <w:p>
      <w:pPr>
        <w:spacing w:before="11" w:after="0" w:line="266" w:lineRule="exact"/>
        <w:ind w:right="0" w:left="0" w:firstLine="720"/>
        <w:jc w:val="both"/>
        <w:textAlignment w:val="baseline"/>
        <w:rPr>
          <w:rFonts w:ascii="Arial" w:hAnsi="Arial" w:eastAsia="Arial"/>
          <w:strike w:val="false"/>
          <w:color w:val="000000"/>
          <w:spacing w:val="1"/>
          <w:w w:val="100"/>
          <w:sz w:val="23"/>
          <w:vertAlign w:val="baseline"/>
          <w:lang w:val="en-US"/>
        </w:rPr>
      </w:pPr>
      <w:r>
        <w:rPr>
          <w:rFonts w:ascii="Arial" w:hAnsi="Arial" w:eastAsia="Arial"/>
          <w:strike w:val="false"/>
          <w:color w:val="000000"/>
          <w:spacing w:val="1"/>
          <w:w w:val="100"/>
          <w:sz w:val="23"/>
          <w:vertAlign w:val="baseline"/>
          <w:lang w:val="en-US"/>
        </w:rPr>
        <w:t xml:space="preserve">The Board then discussed the May 5, 2018 election to ratify and approve the creation of the District, authorize an operation and maintenance tax, and to elect directors of the District (the </w:t>
      </w:r>
      <w:r>
        <w:rPr>
          <w:rFonts w:ascii="Arial" w:hAnsi="Arial" w:eastAsia="Arial"/>
          <w:b w:val="true"/>
          <w:strike w:val="false"/>
          <w:color w:val="000000"/>
          <w:spacing w:val="1"/>
          <w:w w:val="100"/>
          <w:sz w:val="23"/>
          <w:vertAlign w:val="baseline"/>
          <w:lang w:val="en-US"/>
        </w:rPr>
        <w:t xml:space="preserve">"Election"). </w:t>
      </w:r>
      <w:r>
        <w:rPr>
          <w:rFonts w:ascii="Arial" w:hAnsi="Arial" w:eastAsia="Arial"/>
          <w:strike w:val="false"/>
          <w:color w:val="000000"/>
          <w:spacing w:val="1"/>
          <w:w w:val="100"/>
          <w:sz w:val="23"/>
          <w:vertAlign w:val="baseline"/>
          <w:lang w:val="en-US"/>
        </w:rPr>
        <w:t xml:space="preserve">Ms. McCalla reviewed with the Board the ORDER CALLING RATIFICATION AND APPROVAL OF CREATION OF DISTRICT AND OPERATION AND MAINTENANCE TAX ELECTION AND DIRECTORS ELECTION (the </w:t>
      </w:r>
      <w:r>
        <w:rPr>
          <w:rFonts w:ascii="Arial" w:hAnsi="Arial" w:eastAsia="Arial"/>
          <w:b w:val="true"/>
          <w:strike w:val="false"/>
          <w:color w:val="000000"/>
          <w:spacing w:val="1"/>
          <w:w w:val="100"/>
          <w:sz w:val="23"/>
          <w:vertAlign w:val="baseline"/>
          <w:lang w:val="en-US"/>
        </w:rPr>
        <w:t xml:space="preserve">"Election Order"). </w:t>
      </w:r>
      <w:r>
        <w:rPr>
          <w:rFonts w:ascii="Arial" w:hAnsi="Arial" w:eastAsia="Arial"/>
          <w:strike w:val="false"/>
          <w:color w:val="000000"/>
          <w:spacing w:val="1"/>
          <w:w w:val="100"/>
          <w:sz w:val="23"/>
          <w:vertAlign w:val="baseline"/>
          <w:lang w:val="en-US"/>
        </w:rPr>
        <w:t xml:space="preserve">She explained that the Board was required to adopt the Election Order prior to February 16, 2018, pursuant to the requirements of the Texas Election Code, as amended, and that the deadline for submission of an application to be placed on the District's Directors Election ballot as a candidate was also 5:00 p.m. on February 16, 2018. After discussion, upon a motion duly made by Director Wretlind and seconded by Director Jistel, the Board voted unanimously to approve the Election Order, as presented. A copy of the Election Order is attached hereto and made a part of these minutes.</w:t>
      </w:r>
    </w:p>
    <w:p>
      <w:pPr>
        <w:spacing w:before="282" w:after="1219" w:line="266" w:lineRule="exact"/>
        <w:ind w:right="0" w:left="0" w:firstLine="792"/>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There being nothing further to come before the Board, the Board scheduled its next Board of Directors meeting for February 27, 2018, and the meeting was adjourned</w:t>
      </w:r>
    </w:p>
    <w:p>
      <w:pPr>
        <w:spacing w:before="282" w:after="1219" w:line="266" w:lineRule="exact"/>
        <w:sectPr>
          <w:type w:val="nextPage"/>
          <w:pgSz w:w="12264" w:h="15864" w:orient="portrait"/>
          <w:pgMar w:bottom="968" w:top="1460" w:right="1192" w:left="1552" w:header="720" w:footer="720"/>
          <w:titlePg w:val="false"/>
          <w:textDirection w:val="lrTb"/>
        </w:sectPr>
      </w:pPr>
    </w:p>
    <w:p>
      <w:pPr>
        <w:spacing w:before="0" w:after="0" w:line="240" w:lineRule="auto"/>
        <w:ind w:right="556" w:left="5"/>
        <w:jc w:val="left"/>
        <w:textAlignment w:val="baseline"/>
      </w:pPr>
      <w:r>
        <w:drawing>
          <wp:inline>
            <wp:extent cx="2450465" cy="63055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2450465" cy="630555"/>
                    </a:xfrm>
                    <a:prstGeom prst="rect">
                      <a:avLst/>
                    </a:prstGeom>
                  </pic:spPr>
                </pic:pic>
              </a:graphicData>
            </a:graphic>
          </wp:inline>
        </w:drawing>
      </w:r>
    </w:p>
    <w:p>
      <w:pPr>
        <w:tabs>
          <w:tab w:val="left" w:leader="none" w:pos="1296"/>
        </w:tabs>
        <w:spacing w:before="0" w:after="5956" w:line="250" w:lineRule="exact"/>
        <w:ind w:right="504" w:left="0" w:firstLine="0"/>
        <w:jc w:val="left"/>
        <w:textAlignment w:val="baseline"/>
        <w:rPr>
          <w:rFonts w:ascii="Arial" w:hAnsi="Arial" w:eastAsia="Arial"/>
          <w:strike w:val="false"/>
          <w:color w:val="000000"/>
          <w:spacing w:val="0"/>
          <w:w w:val="100"/>
          <w:sz w:val="23"/>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18.3pt;height:123.65pt;z-index:-1000;margin-left:49.45pt;margin-top:386.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drawing>
          <wp:anchor distT="0" distB="0" distL="0" distR="0" simplePos="false" relativeHeight="251658240" behindDoc="true" locked="false" layoutInCell="true" allowOverlap="true">
            <wp:simplePos x="0" y="0"/>
            <wp:positionH relativeFrom="page">
              <wp:posOffset>628015</wp:posOffset>
            </wp:positionH>
            <wp:positionV relativeFrom="page">
              <wp:posOffset>5486400</wp:posOffset>
            </wp:positionV>
            <wp:extent cx="1502410" cy="981710"/>
            <wp:wrapThrough wrapText="bothSides">
              <wp:wrapPolygon>
                <wp:start x="0" y="0"/>
                <wp:lineTo x="0" y="21605"/>
                <wp:lineTo x="21640" y="21605"/>
                <wp:lineTo x="21640" y="1411"/>
                <wp:lineTo x="17387" y="1411"/>
                <wp:lineTo x="17387" y="0"/>
                <wp:lineTo x="0" y="0"/>
              </wp:wrapPolygon>
            </wp:wrapThrough>
            <wp:docPr id="3" name="IrregularPicture"/>
            <a:graphic>
              <a:graphicData uri="http://schemas.openxmlformats.org/drawingml/2006/picture">
                <pic:pic>
                  <pic:nvPicPr>
                    <pic:cNvPr id="4" name="Picture"/>
                    <pic:cNvPicPr preferRelativeResize="false"/>
                  </pic:nvPicPr>
                  <pic:blipFill>
                    <a:blip r:embed="drId4"/>
                    <a:stretch>
                      <a:fillRect/>
                    </a:stretch>
                  </pic:blipFill>
                  <pic:spPr>
                    <a:xfrm>
                      <a:off x="0" y="0"/>
                      <a:ext cx="1502410" cy="981710"/>
                    </a:xfrm>
                    <a:prstGeom prst="rect">
                      <a:avLst/>
                    </a:prstGeom>
                  </pic:spPr>
                </pic:pic>
              </a:graphicData>
            </a:graphic>
          </wp:anchor>
        </w:drawing>
      </w:r>
      <w:r>
        <w:pict>
          <v:shapetype id="_x0000_t3" coordsize="21600,21600" o:spt="202" path="m,l,21600r21600,l21600,xe">
            <v:stroke joinstyle="miter"/>
            <v:path gradientshapeok="t" o:connecttype="rect"/>
          </v:shapetype>
          <v:shape id="_x0000_s2" type="#_x0000_t3" filled="f" stroked="f" style="position:absolute;width:92pt;height:44.5pt;z-index:-998;margin-left:75.75pt;margin-top:386.55pt;mso-wrap-distance-left:0pt;mso-wrap-distance-right:0pt;mso-position-horizontal-relative:page;mso-position-vertical-relative:page">
            <w10:wrap type="square" side="both"/>
            <v:fill opacity="1" o:opacity2="1" recolor="f" rotate="f" type="solid"/>
            <v:textbox inset="0pt, 0pt, 0pt, 0pt">
              <w:txbxContent>
                <w:p>
                  <w:pPr>
                    <w:spacing w:before="69" w:after="0" w:line="198" w:lineRule="exact"/>
                    <w:ind w:right="0" w:left="0" w:firstLine="0"/>
                    <w:jc w:val="left"/>
                    <w:textAlignment w:val="baseline"/>
                    <w:rPr>
                      <w:rFonts w:ascii="Verdana" w:hAnsi="Verdana" w:eastAsia="Verdana"/>
                      <w:strike w:val="false"/>
                      <w:color w:val="000000"/>
                      <w:spacing w:val="-19"/>
                      <w:w w:val="100"/>
                      <w:sz w:val="13"/>
                      <w:vertAlign w:val="subscript"/>
                      <w:lang w:val="en-US"/>
                    </w:rPr>
                  </w:pPr>
                  <w:r>
                    <w:rPr>
                      <w:rFonts w:ascii="Verdana" w:hAnsi="Verdana" w:eastAsia="Verdana"/>
                      <w:strike w:val="false"/>
                      <w:color w:val="000000"/>
                      <w:spacing w:val="-19"/>
                      <w:w w:val="100"/>
                      <w:sz w:val="13"/>
                      <w:vertAlign w:val="subscript"/>
                      <w:lang w:val="en-US"/>
                    </w:rPr>
                    <w:t xml:space="preserve">0</w:t>
                  </w:r>
                  <w:r>
                    <w:rPr>
                      <w:rFonts w:ascii="Verdana" w:hAnsi="Verdana" w:eastAsia="Verdana"/>
                      <w:strike w:val="false"/>
                      <w:color w:val="000000"/>
                      <w:spacing w:val="-19"/>
                      <w:w w:val="100"/>
                      <w:sz w:val="12"/>
                      <w:vertAlign w:val="baseline"/>
                      <w:lang w:val="en-US"/>
                    </w:rPr>
                    <w:t xml:space="preserve">0</w:t>
                  </w:r>
                  <w:r>
                    <w:rPr>
                      <w:rFonts w:ascii="Arial" w:hAnsi="Arial" w:eastAsia="Arial"/>
                      <w:strike w:val="false"/>
                      <w:color w:val="000000"/>
                      <w:spacing w:val="-19"/>
                      <w:w w:val="100"/>
                      <w:sz w:val="12"/>
                      <w:vertAlign w:val="superscript"/>
                      <w:lang w:val="en-US"/>
                    </w:rPr>
                    <w:t xml:space="preserve">111%111111111111</w:t>
                  </w:r>
                  <w:r>
                    <w:rPr>
                      <w:rFonts w:ascii="Verdana" w:hAnsi="Verdana" w:eastAsia="Verdana"/>
                      <w:strike w:val="false"/>
                      <w:color w:val="000000"/>
                      <w:spacing w:val="-19"/>
                      <w:w w:val="100"/>
                      <w:sz w:val="11"/>
                      <w:vertAlign w:val="baseline"/>
                      <w:lang w:val="en-US"/>
                    </w:rPr>
                    <w:t xml:space="preserve">1.111</w:t>
                  </w:r>
                  <w:r>
                    <w:rPr>
                      <w:rFonts w:ascii="Verdana" w:hAnsi="Verdana" w:eastAsia="Verdana"/>
                      <w:strike w:val="false"/>
                      <w:color w:val="000000"/>
                      <w:spacing w:val="-19"/>
                      <w:w w:val="100"/>
                      <w:sz w:val="11"/>
                      <w:vertAlign w:val="subscript"/>
                      <w:lang w:val="en-US"/>
                    </w:rPr>
                    <w:t xml:space="preserve">4%</w:t>
                  </w:r>
                  <w:r>
                    <w:rPr>
                      <w:rFonts w:ascii="Verdana" w:hAnsi="Verdana" w:eastAsia="Verdana"/>
                      <w:strike w:val="false"/>
                      <w:color w:val="000000"/>
                      <w:spacing w:val="-19"/>
                      <w:w w:val="100"/>
                      <w:sz w:val="11"/>
                      <w:vertAlign w:val="baseline"/>
                      <w:lang w:val="en-US"/>
                    </w:rPr>
                    <w:t xml:space="preserve">
</w:t>
                  </w:r>
                </w:p>
                <w:p>
                  <w:pPr>
                    <w:spacing w:before="0" w:after="0" w:line="325" w:lineRule="exact"/>
                    <w:ind w:right="0" w:left="0" w:firstLine="0"/>
                    <w:jc w:val="center"/>
                    <w:textAlignment w:val="baseline"/>
                    <w:rPr>
                      <w:rFonts w:ascii="Arial" w:hAnsi="Arial" w:eastAsia="Arial"/>
                      <w:strike w:val="false"/>
                      <w:color w:val="000000"/>
                      <w:spacing w:val="-16"/>
                      <w:w w:val="100"/>
                      <w:sz w:val="29"/>
                      <w:vertAlign w:val="baseline"/>
                      <w:lang w:val="en-US"/>
                    </w:rPr>
                  </w:pPr>
                  <w:r>
                    <w:rPr>
                      <w:rFonts w:ascii="Arial" w:hAnsi="Arial" w:eastAsia="Arial"/>
                      <w:strike w:val="false"/>
                      <w:color w:val="000000"/>
                      <w:spacing w:val="-16"/>
                      <w:w w:val="100"/>
                      <w:sz w:val="29"/>
                      <w:vertAlign w:val="baseline"/>
                      <w:lang w:val="en-US"/>
                    </w:rPr>
                    <w:t xml:space="preserve">...... </w:t>
                  </w:r>
                  <w:r>
                    <w:rPr>
                      <w:rFonts w:ascii="Verdana" w:hAnsi="Verdana" w:eastAsia="Verdana"/>
                      <w:strike w:val="false"/>
                      <w:color w:val="000000"/>
                      <w:spacing w:val="-16"/>
                      <w:w w:val="100"/>
                      <w:sz w:val="11"/>
                      <w:vertAlign w:val="baseline"/>
                      <w:lang w:val="en-US"/>
                    </w:rPr>
                    <w:t xml:space="preserve">:</w:t>
                  </w:r>
                  <w:r>
                    <w:rPr>
                      <w:rFonts w:ascii="Arial" w:hAnsi="Arial" w:eastAsia="Arial"/>
                      <w:strike w:val="false"/>
                      <w:color w:val="000000"/>
                      <w:spacing w:val="-16"/>
                      <w:w w:val="100"/>
                      <w:sz w:val="23"/>
                      <w:vertAlign w:val="baseline"/>
                      <w:lang w:val="en-US"/>
                    </w:rPr>
                    <w:t xml:space="preserve">7</w:t>
                  </w:r>
                  <w:r>
                    <w:rPr>
                      <w:rFonts w:ascii="Arial" w:hAnsi="Arial" w:eastAsia="Arial"/>
                      <w:strike w:val="false"/>
                      <w:color w:val="000000"/>
                      <w:spacing w:val="-16"/>
                      <w:w w:val="100"/>
                      <w:sz w:val="23"/>
                      <w:vertAlign w:val="subscript"/>
                      <w:lang w:val="en-US"/>
                    </w:rPr>
                    <w:t xml:space="preserve">4</w:t>
                  </w:r>
                  <w:r>
                    <w:rPr>
                      <w:rFonts w:ascii="Arial" w:hAnsi="Arial" w:eastAsia="Arial"/>
                      <w:strike w:val="false"/>
                      <w:color w:val="000000"/>
                      <w:spacing w:val="-16"/>
                      <w:w w:val="100"/>
                      <w:sz w:val="29"/>
                      <w:vertAlign w:val="baseline"/>
                      <w:lang w:val="en-US"/>
                    </w:rPr>
                    <w:t xml:space="preserve">,</w:t>
                  </w:r>
                  <w:r>
                    <w:rPr>
                      <w:rFonts w:ascii="Verdana" w:hAnsi="Verdana" w:eastAsia="Verdana"/>
                      <w:strike w:val="false"/>
                      <w:color w:val="000000"/>
                      <w:spacing w:val="-16"/>
                      <w:w w:val="100"/>
                      <w:sz w:val="29"/>
                      <w:vertAlign w:val="superscript"/>
                      <w:lang w:val="en-US"/>
                    </w:rPr>
                    <w:t xml:space="preserve">/</w:t>
                  </w:r>
                  <w:r>
                    <w:rPr>
                      <w:rFonts w:ascii="Arial" w:hAnsi="Arial" w:eastAsia="Arial"/>
                      <w:strike w:val="false"/>
                      <w:color w:val="000000"/>
                      <w:spacing w:val="-16"/>
                      <w:w w:val="100"/>
                      <w:sz w:val="29"/>
                      <w:vertAlign w:val="baseline"/>
                      <w:lang w:val="en-US"/>
                    </w:rPr>
                    <w:t xml:space="preserve">
</w:t>
                  </w:r>
                </w:p>
                <w:p>
                  <w:pPr>
                    <w:spacing w:before="44" w:after="0" w:line="196" w:lineRule="exact"/>
                    <w:ind w:right="216" w:left="0" w:firstLine="0"/>
                    <w:jc w:val="right"/>
                    <w:textAlignment w:val="baseline"/>
                    <w:rPr>
                      <w:rFonts w:ascii="Arial" w:hAnsi="Arial" w:eastAsia="Arial"/>
                      <w:strike w:val="false"/>
                      <w:color w:val="000000"/>
                      <w:spacing w:val="-3"/>
                      <w:w w:val="100"/>
                      <w:sz w:val="29"/>
                      <w:vertAlign w:val="baseline"/>
                      <w:lang w:val="en-US"/>
                    </w:rPr>
                  </w:pPr>
                  <w:r>
                    <w:rPr>
                      <w:rFonts w:ascii="Arial" w:hAnsi="Arial" w:eastAsia="Arial"/>
                      <w:strike w:val="false"/>
                      <w:color w:val="000000"/>
                      <w:spacing w:val="-3"/>
                      <w:w w:val="100"/>
                      <w:sz w:val="29"/>
                      <w:vertAlign w:val="baseline"/>
                      <w:lang w:val="en-US"/>
                    </w:rPr>
                    <w:t xml:space="preserve">v</w:t>
                  </w:r>
                  <w:r>
                    <w:rPr>
                      <w:rFonts w:ascii="Arial" w:hAnsi="Arial" w:eastAsia="Arial"/>
                      <w:strike w:val="false"/>
                      <w:color w:val="000000"/>
                      <w:spacing w:val="-3"/>
                      <w:w w:val="100"/>
                      <w:sz w:val="23"/>
                      <w:vertAlign w:val="baseline"/>
                      <w:lang w:val="en-US"/>
                    </w:rPr>
                    <w:t xml:space="preserve">9</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2.3pt;height:6pt;z-index:-997;margin-left:145.45pt;margin-top:431.05pt;mso-wrap-distance-left:0pt;mso-wrap-distance-right:0pt;mso-position-horizontal-relative:page;mso-position-vertical-relative:page">
            <w10:wrap type="square" side="both"/>
            <v:fill opacity="1" o:opacity2="1" recolor="f" rotate="f" type="solid"/>
            <v:textbox inset="0pt, 0pt, 0pt, 0pt">
              <w:txbxContent>
                <w:p>
                  <w:pPr>
                    <w:spacing w:before="0" w:after="0" w:line="177" w:lineRule="exact"/>
                    <w:ind w:right="0" w:left="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w:t>
                  </w:r>
                </w:p>
              </w:txbxContent>
            </v:textbox>
          </v:shape>
        </w:pict>
      </w:r>
      <w:r>
        <w:rPr>
          <w:rFonts w:ascii="Arial" w:hAnsi="Arial" w:eastAsia="Arial"/>
          <w:strike w:val="false"/>
          <w:color w:val="000000"/>
          <w:spacing w:val="0"/>
          <w:w w:val="100"/>
          <w:sz w:val="23"/>
          <w:vertAlign w:val="baseline"/>
          <w:lang w:val="en-US"/>
        </w:rPr>
        <w:t xml:space="preserve">Secreta	</w:t>
      </w:r>
      <w:r>
        <w:rPr>
          <w:rFonts w:ascii="Arial" w:hAnsi="Arial" w:eastAsia="Arial"/>
          <w:strike w:val="false"/>
          <w:color w:val="000000"/>
          <w:spacing w:val="0"/>
          <w:w w:val="100"/>
          <w:sz w:val="23"/>
          <w:vertAlign w:val="baseline"/>
          <w:lang w:val="en-US"/>
        </w:rPr>
        <w:t xml:space="preserve">iver Place`</w:t>
      </w:r>
      <w:r>
        <w:rPr>
          <w:rFonts w:ascii="Arial" w:hAnsi="Arial" w:eastAsia="Arial"/>
          <w:strike w:val="false"/>
          <w:color w:val="000000"/>
          <w:spacing w:val="0"/>
          <w:w w:val="100"/>
          <w:sz w:val="23"/>
          <w:vertAlign w:val="superscript"/>
          <w:lang w:val="en-US"/>
        </w:rPr>
        <w:t xml:space="preserve">-</w:t>
      </w:r>
      <w:r>
        <w:rPr>
          <w:rFonts w:ascii="Arial" w:hAnsi="Arial" w:eastAsia="Arial"/>
          <w:strike w:val="false"/>
          <w:color w:val="000000"/>
          <w:spacing w:val="0"/>
          <w:w w:val="100"/>
          <w:sz w:val="23"/>
          <w:vertAlign w:val="baseline"/>
          <w:lang w:val="en-US"/>
        </w:rPr>
        <w:t xml:space="preserve">L'"ited District Board of Directors</w:t>
      </w:r>
    </w:p>
    <w:p>
      <w:pPr>
        <w:spacing w:before="0" w:after="5956" w:line="250" w:lineRule="exact"/>
        <w:sectPr>
          <w:type w:val="continuous"/>
          <w:pgSz w:w="12264" w:h="15864" w:orient="portrait"/>
          <w:pgMar w:bottom="968" w:top="1460" w:right="1148" w:left="6696" w:header="720" w:footer="720"/>
          <w:titlePg w:val="false"/>
          <w:textDirection w:val="lrTb"/>
        </w:sectPr>
      </w:pPr>
    </w:p>
    <w:p>
      <w:pPr>
        <w:spacing w:before="17" w:after="0" w:line="301" w:lineRule="exact"/>
        <w:ind w:right="0" w:left="0" w:firstLine="0"/>
        <w:jc w:val="center"/>
        <w:textAlignment w:val="baseline"/>
        <w:rPr>
          <w:rFonts w:ascii="Arial" w:hAnsi="Arial" w:eastAsia="Arial"/>
          <w:strike w:val="false"/>
          <w:color w:val="000000"/>
          <w:spacing w:val="0"/>
          <w:w w:val="100"/>
          <w:sz w:val="29"/>
          <w:vertAlign w:val="baseline"/>
          <w:lang w:val="en-US"/>
        </w:rPr>
      </w:pPr>
      <w:r>
        <w:rPr>
          <w:rFonts w:ascii="Arial" w:hAnsi="Arial" w:eastAsia="Arial"/>
          <w:strike w:val="false"/>
          <w:color w:val="000000"/>
          <w:spacing w:val="0"/>
          <w:w w:val="100"/>
          <w:sz w:val="29"/>
          <w:vertAlign w:val="baseline"/>
          <w:lang w:val="en-US"/>
        </w:rPr>
        <w:t xml:space="preserve">2</w:t>
      </w:r>
    </w:p>
    <w:p>
      <w:pPr>
        <w:sectPr>
          <w:type w:val="continuous"/>
          <w:pgSz w:w="12264" w:h="15864" w:orient="portrait"/>
          <w:pgMar w:bottom="968" w:top="1460" w:right="1148" w:left="1596" w:header="720" w:footer="720"/>
          <w:titlePg w:val="false"/>
          <w:textDirection w:val="lrTb"/>
        </w:sectPr>
      </w:pPr>
    </w:p>
    <w:p>
      <w:pPr>
        <w:spacing w:before="10" w:after="0" w:line="267" w:lineRule="exact"/>
        <w:ind w:right="0" w:left="0"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River Place Limited District
</w:t>
        <w:br/>
      </w:r>
      <w:r>
        <w:rPr>
          <w:rFonts w:ascii="Arial" w:hAnsi="Arial" w:eastAsia="Arial"/>
          <w:strike w:val="false"/>
          <w:color w:val="000000"/>
          <w:spacing w:val="0"/>
          <w:w w:val="100"/>
          <w:sz w:val="23"/>
          <w:vertAlign w:val="baseline"/>
          <w:lang w:val="en-US"/>
        </w:rPr>
        <w:t xml:space="preserve">Attachments</w:t>
      </w:r>
    </w:p>
    <w:p>
      <w:pPr>
        <w:spacing w:before="0" w:after="0" w:line="266" w:lineRule="exact"/>
        <w:ind w:right="0" w:left="0"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January 30, 2018</w:t>
      </w:r>
    </w:p>
    <w:p>
      <w:pPr>
        <w:numPr>
          <w:ilvl w:val="0"/>
          <w:numId w:val="2"/>
        </w:numPr>
        <w:tabs>
          <w:tab w:val="clear" w:pos="360"/>
          <w:tab w:val="left" w:pos="576"/>
        </w:tabs>
        <w:spacing w:before="961" w:after="0" w:line="266" w:lineRule="exact"/>
        <w:ind w:right="0" w:left="576" w:hanging="36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Contract with the River Place Country. Club; and</w:t>
      </w:r>
    </w:p>
    <w:p>
      <w:pPr>
        <w:numPr>
          <w:ilvl w:val="0"/>
          <w:numId w:val="2"/>
        </w:numPr>
        <w:tabs>
          <w:tab w:val="clear" w:pos="360"/>
          <w:tab w:val="left" w:pos="576"/>
        </w:tabs>
        <w:spacing w:before="7" w:after="9914" w:line="397" w:lineRule="exact"/>
        <w:ind w:right="144" w:left="576" w:hanging="36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Order calling election to ratify and approve the creation of the District, authorize an operation and maintenance tax, and to elect directors of the District.</w:t>
      </w:r>
    </w:p>
    <w:p>
      <w:pPr>
        <w:spacing w:before="7" w:after="9914" w:line="397" w:lineRule="exact"/>
        <w:sectPr>
          <w:type w:val="nextPage"/>
          <w:pgSz w:w="12221" w:h="15821" w:orient="portrait"/>
          <w:pgMar w:bottom="925" w:top="1460" w:right="1026" w:left="1675" w:header="720" w:footer="720"/>
          <w:titlePg w:val="false"/>
          <w:textDirection w:val="lrTb"/>
        </w:sectPr>
      </w:pPr>
    </w:p>
    <w:p>
      <w:pPr>
        <w:spacing w:before="0" w:after="0" w:line="265" w:lineRule="exact"/>
        <w:ind w:right="0" w:left="0" w:firstLine="0"/>
        <w:jc w:val="center"/>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3</w:t>
      </w:r>
    </w:p>
    <w:sectPr>
      <w:type w:val="continuous"/>
      <w:pgSz w:w="12221" w:h="15821" w:orient="portrait"/>
      <w:pgMar w:bottom="925" w:top="1460" w:right="5677" w:left="618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Arial" w:hAnsi="Arial" w:eastAsia="Arial"/>
        <w:strike w:val="false"/>
        <w:color w:val="000000"/>
        <w:spacing w:val="0"/>
        <w:w w:val="100"/>
        <w:sz w:val="23"/>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png" Id="drId3" /><Relationship Type="http://schemas.openxmlformats.org/officeDocument/2006/relationships/image" Target="media/image2.png" Id="drId4" /><Relationship Type="http://schemas.openxmlformats.org/officeDocument/2006/relationships/numbering" Target="numbering.xml"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