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791" w:rsidRDefault="00CD4DCD">
      <w:r>
        <w:rPr>
          <w:noProof/>
        </w:rPr>
        <w:drawing>
          <wp:inline distT="0" distB="0" distL="0" distR="0" wp14:anchorId="75A59496" wp14:editId="6C423A92">
            <wp:extent cx="5937249" cy="142240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423922"/>
                    </a:xfrm>
                    <a:prstGeom prst="rect">
                      <a:avLst/>
                    </a:prstGeom>
                  </pic:spPr>
                </pic:pic>
              </a:graphicData>
            </a:graphic>
          </wp:inline>
        </w:drawing>
      </w:r>
    </w:p>
    <w:p w:rsidR="00CD4DCD" w:rsidRDefault="00CD4DCD" w:rsidP="00CD4DCD">
      <w:pPr>
        <w:spacing w:after="0" w:line="240" w:lineRule="auto"/>
        <w:jc w:val="center"/>
        <w:rPr>
          <w:rFonts w:ascii="Times New Roman" w:hAnsi="Times New Roman" w:cs="Times New Roman"/>
          <w:b/>
        </w:rPr>
      </w:pPr>
      <w:r>
        <w:rPr>
          <w:rFonts w:ascii="Times New Roman" w:hAnsi="Times New Roman" w:cs="Times New Roman"/>
          <w:b/>
        </w:rPr>
        <w:t>November 16, 2017, 4 P.M.</w:t>
      </w:r>
    </w:p>
    <w:p w:rsidR="00CD4DCD" w:rsidRDefault="00CD4DCD" w:rsidP="00CD4DCD">
      <w:pPr>
        <w:spacing w:after="0" w:line="240" w:lineRule="auto"/>
        <w:jc w:val="center"/>
        <w:rPr>
          <w:rFonts w:ascii="Times New Roman" w:hAnsi="Times New Roman" w:cs="Times New Roman"/>
          <w:b/>
        </w:rPr>
      </w:pPr>
      <w:r>
        <w:rPr>
          <w:rFonts w:ascii="Times New Roman" w:hAnsi="Times New Roman" w:cs="Times New Roman"/>
          <w:b/>
        </w:rPr>
        <w:t>118 N. Clark, Rm. 569</w:t>
      </w:r>
    </w:p>
    <w:p w:rsidR="00CD4DCD" w:rsidRDefault="00CD4DCD" w:rsidP="00CD4DCD">
      <w:pPr>
        <w:spacing w:after="0" w:line="240" w:lineRule="auto"/>
        <w:jc w:val="center"/>
        <w:rPr>
          <w:rFonts w:ascii="Times New Roman" w:hAnsi="Times New Roman" w:cs="Times New Roman"/>
          <w:b/>
        </w:rPr>
      </w:pPr>
      <w:r>
        <w:rPr>
          <w:rFonts w:ascii="Times New Roman" w:hAnsi="Times New Roman" w:cs="Times New Roman"/>
          <w:b/>
        </w:rPr>
        <w:t>MINUTES</w:t>
      </w:r>
    </w:p>
    <w:p w:rsidR="00CD4DCD" w:rsidRDefault="00CD4DCD" w:rsidP="00CD4DCD">
      <w:pPr>
        <w:spacing w:after="0" w:line="240" w:lineRule="auto"/>
        <w:jc w:val="center"/>
        <w:rPr>
          <w:rFonts w:ascii="Times New Roman" w:hAnsi="Times New Roman" w:cs="Times New Roman"/>
          <w:b/>
        </w:rPr>
      </w:pPr>
    </w:p>
    <w:p w:rsidR="00CD4DCD" w:rsidRPr="000A7B43" w:rsidRDefault="00CD4DCD" w:rsidP="00CD4DCD">
      <w:pPr>
        <w:pStyle w:val="ListParagraph"/>
        <w:numPr>
          <w:ilvl w:val="0"/>
          <w:numId w:val="1"/>
        </w:numPr>
        <w:spacing w:after="0" w:line="240" w:lineRule="auto"/>
        <w:rPr>
          <w:rFonts w:ascii="Times New Roman" w:hAnsi="Times New Roman" w:cs="Times New Roman"/>
          <w:b/>
        </w:rPr>
      </w:pPr>
      <w:r w:rsidRPr="000A7B43">
        <w:rPr>
          <w:rFonts w:ascii="Times New Roman" w:hAnsi="Times New Roman" w:cs="Times New Roman"/>
          <w:b/>
        </w:rPr>
        <w:t>Call to Order</w:t>
      </w:r>
    </w:p>
    <w:p w:rsidR="00CD4DCD" w:rsidRDefault="00CD4DCD" w:rsidP="00CD4DCD">
      <w:pPr>
        <w:spacing w:after="0" w:line="240" w:lineRule="auto"/>
        <w:rPr>
          <w:rFonts w:ascii="Times New Roman" w:hAnsi="Times New Roman" w:cs="Times New Roman"/>
        </w:rPr>
      </w:pPr>
    </w:p>
    <w:p w:rsidR="00CD4DCD" w:rsidRDefault="00CD4DCD" w:rsidP="00CD4DCD">
      <w:pPr>
        <w:spacing w:after="0" w:line="240" w:lineRule="auto"/>
        <w:rPr>
          <w:rFonts w:ascii="Times New Roman" w:hAnsi="Times New Roman" w:cs="Times New Roman"/>
        </w:rPr>
      </w:pPr>
      <w:r w:rsidRPr="000A7B43">
        <w:rPr>
          <w:rFonts w:ascii="Times New Roman" w:hAnsi="Times New Roman" w:cs="Times New Roman"/>
        </w:rPr>
        <w:t>The Cook County Commission on Social Innovation convened via an in-person meeting to discuss new appointments, policy initiatives, and h</w:t>
      </w:r>
      <w:r w:rsidR="005E6E9D">
        <w:rPr>
          <w:rFonts w:ascii="Times New Roman" w:hAnsi="Times New Roman" w:cs="Times New Roman"/>
        </w:rPr>
        <w:t xml:space="preserve">ear from a guest speaker. </w:t>
      </w:r>
      <w:r w:rsidR="00FE292C">
        <w:rPr>
          <w:rFonts w:ascii="Times New Roman" w:hAnsi="Times New Roman" w:cs="Times New Roman"/>
        </w:rPr>
        <w:t xml:space="preserve">The meeting was chaired by Chairman Jesus G. Garcia and Vice Chair Marc J. Lane. </w:t>
      </w:r>
      <w:r w:rsidRPr="000A7B43">
        <w:rPr>
          <w:rFonts w:ascii="Times New Roman" w:hAnsi="Times New Roman" w:cs="Times New Roman"/>
        </w:rPr>
        <w:t>The meeting was open to the public and</w:t>
      </w:r>
      <w:r w:rsidR="005E6E9D">
        <w:rPr>
          <w:rFonts w:ascii="Times New Roman" w:hAnsi="Times New Roman" w:cs="Times New Roman"/>
        </w:rPr>
        <w:t xml:space="preserve"> took place from 4:10 p.m. to 5:30 p.m</w:t>
      </w:r>
      <w:r w:rsidRPr="000A7B43">
        <w:rPr>
          <w:rFonts w:ascii="Times New Roman" w:hAnsi="Times New Roman" w:cs="Times New Roman"/>
        </w:rPr>
        <w:t>.</w:t>
      </w:r>
    </w:p>
    <w:p w:rsidR="00CD4DCD" w:rsidRDefault="00CD4DCD" w:rsidP="00CD4DCD">
      <w:pPr>
        <w:spacing w:after="0" w:line="240" w:lineRule="auto"/>
        <w:rPr>
          <w:rFonts w:ascii="Times New Roman" w:hAnsi="Times New Roman" w:cs="Times New Roman"/>
        </w:rPr>
      </w:pPr>
    </w:p>
    <w:p w:rsidR="00CD4DCD" w:rsidRPr="00296338" w:rsidRDefault="00CD4DCD" w:rsidP="00CD4DCD">
      <w:pPr>
        <w:spacing w:after="0" w:line="240" w:lineRule="auto"/>
        <w:rPr>
          <w:rFonts w:ascii="Times New Roman" w:hAnsi="Times New Roman" w:cs="Times New Roman"/>
          <w:b/>
        </w:rPr>
      </w:pPr>
      <w:r w:rsidRPr="00296338">
        <w:rPr>
          <w:rFonts w:ascii="Times New Roman" w:hAnsi="Times New Roman" w:cs="Times New Roman"/>
          <w:b/>
        </w:rPr>
        <w:t>Commission Members Present:</w:t>
      </w:r>
    </w:p>
    <w:p w:rsidR="00A66986" w:rsidRDefault="00CD4DCD" w:rsidP="00CD4DCD">
      <w:pPr>
        <w:spacing w:after="0" w:line="240" w:lineRule="auto"/>
        <w:rPr>
          <w:rFonts w:ascii="Times New Roman" w:hAnsi="Times New Roman" w:cs="Times New Roman"/>
        </w:rPr>
      </w:pPr>
      <w:r>
        <w:rPr>
          <w:rFonts w:ascii="Times New Roman" w:hAnsi="Times New Roman" w:cs="Times New Roman"/>
        </w:rPr>
        <w:t>1.</w:t>
      </w:r>
      <w:r w:rsidR="005E6E9D">
        <w:rPr>
          <w:rFonts w:ascii="Times New Roman" w:hAnsi="Times New Roman" w:cs="Times New Roman"/>
        </w:rPr>
        <w:t xml:space="preserve"> </w:t>
      </w:r>
      <w:r w:rsidR="00A66986">
        <w:rPr>
          <w:rFonts w:ascii="Times New Roman" w:hAnsi="Times New Roman" w:cs="Times New Roman"/>
        </w:rPr>
        <w:t>Jesus “Chuy” Garcia</w:t>
      </w:r>
    </w:p>
    <w:p w:rsidR="00A66986" w:rsidRDefault="00A66986" w:rsidP="00CD4DCD">
      <w:pPr>
        <w:spacing w:after="0" w:line="240" w:lineRule="auto"/>
        <w:rPr>
          <w:rFonts w:ascii="Times New Roman" w:hAnsi="Times New Roman" w:cs="Times New Roman"/>
        </w:rPr>
      </w:pPr>
      <w:r>
        <w:rPr>
          <w:rFonts w:ascii="Times New Roman" w:hAnsi="Times New Roman" w:cs="Times New Roman"/>
        </w:rPr>
        <w:t>2. Marc Lane</w:t>
      </w:r>
    </w:p>
    <w:p w:rsidR="00CD4DCD" w:rsidRDefault="00A66986" w:rsidP="00CD4DCD">
      <w:pPr>
        <w:spacing w:after="0" w:line="240" w:lineRule="auto"/>
        <w:rPr>
          <w:rFonts w:ascii="Times New Roman" w:hAnsi="Times New Roman" w:cs="Times New Roman"/>
        </w:rPr>
      </w:pPr>
      <w:r>
        <w:rPr>
          <w:rFonts w:ascii="Times New Roman" w:hAnsi="Times New Roman" w:cs="Times New Roman"/>
        </w:rPr>
        <w:t xml:space="preserve">3. </w:t>
      </w:r>
      <w:r w:rsidR="005E6E9D">
        <w:rPr>
          <w:rFonts w:ascii="Times New Roman" w:hAnsi="Times New Roman" w:cs="Times New Roman"/>
        </w:rPr>
        <w:t>Emile Cambry</w:t>
      </w:r>
    </w:p>
    <w:p w:rsidR="00CD4DCD" w:rsidRDefault="00A66986" w:rsidP="00CD4DCD">
      <w:pPr>
        <w:spacing w:after="0" w:line="240" w:lineRule="auto"/>
        <w:rPr>
          <w:rFonts w:ascii="Times New Roman" w:hAnsi="Times New Roman" w:cs="Times New Roman"/>
        </w:rPr>
      </w:pPr>
      <w:r>
        <w:rPr>
          <w:rFonts w:ascii="Times New Roman" w:hAnsi="Times New Roman" w:cs="Times New Roman"/>
        </w:rPr>
        <w:t>4</w:t>
      </w:r>
      <w:r w:rsidR="00CD4DCD">
        <w:rPr>
          <w:rFonts w:ascii="Times New Roman" w:hAnsi="Times New Roman" w:cs="Times New Roman"/>
        </w:rPr>
        <w:t>.</w:t>
      </w:r>
      <w:r w:rsidR="005E6E9D">
        <w:rPr>
          <w:rFonts w:ascii="Times New Roman" w:hAnsi="Times New Roman" w:cs="Times New Roman"/>
        </w:rPr>
        <w:t xml:space="preserve"> Victor Dickson</w:t>
      </w:r>
    </w:p>
    <w:p w:rsidR="00CD4DCD" w:rsidRDefault="00A66986" w:rsidP="00CD4DCD">
      <w:pPr>
        <w:spacing w:after="0" w:line="240" w:lineRule="auto"/>
        <w:rPr>
          <w:rFonts w:ascii="Times New Roman" w:hAnsi="Times New Roman" w:cs="Times New Roman"/>
        </w:rPr>
      </w:pPr>
      <w:r>
        <w:rPr>
          <w:rFonts w:ascii="Times New Roman" w:hAnsi="Times New Roman" w:cs="Times New Roman"/>
        </w:rPr>
        <w:t>5</w:t>
      </w:r>
      <w:r w:rsidR="00CD4DCD">
        <w:rPr>
          <w:rFonts w:ascii="Times New Roman" w:hAnsi="Times New Roman" w:cs="Times New Roman"/>
        </w:rPr>
        <w:t>.</w:t>
      </w:r>
      <w:r w:rsidR="005E6E9D">
        <w:rPr>
          <w:rFonts w:ascii="Times New Roman" w:hAnsi="Times New Roman" w:cs="Times New Roman"/>
        </w:rPr>
        <w:t xml:space="preserve"> John Yonan</w:t>
      </w:r>
    </w:p>
    <w:p w:rsidR="00CD4DCD" w:rsidRDefault="00A66986" w:rsidP="00CD4DCD">
      <w:pPr>
        <w:spacing w:after="0" w:line="240" w:lineRule="auto"/>
        <w:rPr>
          <w:rFonts w:ascii="Times New Roman" w:hAnsi="Times New Roman" w:cs="Times New Roman"/>
        </w:rPr>
      </w:pPr>
      <w:r>
        <w:rPr>
          <w:rFonts w:ascii="Times New Roman" w:hAnsi="Times New Roman" w:cs="Times New Roman"/>
        </w:rPr>
        <w:t>6</w:t>
      </w:r>
      <w:r w:rsidR="00CD4DCD">
        <w:rPr>
          <w:rFonts w:ascii="Times New Roman" w:hAnsi="Times New Roman" w:cs="Times New Roman"/>
        </w:rPr>
        <w:t>.</w:t>
      </w:r>
      <w:r w:rsidR="005E6E9D">
        <w:rPr>
          <w:rFonts w:ascii="Times New Roman" w:hAnsi="Times New Roman" w:cs="Times New Roman"/>
        </w:rPr>
        <w:t xml:space="preserve"> </w:t>
      </w:r>
      <w:r w:rsidR="009C4C33">
        <w:rPr>
          <w:rFonts w:ascii="Times New Roman" w:hAnsi="Times New Roman" w:cs="Times New Roman"/>
        </w:rPr>
        <w:t xml:space="preserve">Valerie </w:t>
      </w:r>
      <w:r w:rsidR="005E6E9D">
        <w:rPr>
          <w:rFonts w:ascii="Times New Roman" w:hAnsi="Times New Roman" w:cs="Times New Roman"/>
        </w:rPr>
        <w:t>Leonard</w:t>
      </w:r>
    </w:p>
    <w:p w:rsidR="00CD4DCD" w:rsidRDefault="00A66986" w:rsidP="00CD4DCD">
      <w:pPr>
        <w:spacing w:after="0" w:line="240" w:lineRule="auto"/>
        <w:rPr>
          <w:rFonts w:ascii="Times New Roman" w:hAnsi="Times New Roman" w:cs="Times New Roman"/>
        </w:rPr>
      </w:pPr>
      <w:r>
        <w:rPr>
          <w:rFonts w:ascii="Times New Roman" w:hAnsi="Times New Roman" w:cs="Times New Roman"/>
        </w:rPr>
        <w:t>7</w:t>
      </w:r>
      <w:r w:rsidR="00CD4DCD">
        <w:rPr>
          <w:rFonts w:ascii="Times New Roman" w:hAnsi="Times New Roman" w:cs="Times New Roman"/>
        </w:rPr>
        <w:t>.</w:t>
      </w:r>
      <w:r w:rsidR="005E6E9D">
        <w:rPr>
          <w:rFonts w:ascii="Times New Roman" w:hAnsi="Times New Roman" w:cs="Times New Roman"/>
        </w:rPr>
        <w:t xml:space="preserve"> Marc Loveless</w:t>
      </w:r>
    </w:p>
    <w:p w:rsidR="00994071" w:rsidRDefault="00A66986" w:rsidP="00CD4DCD">
      <w:pPr>
        <w:spacing w:after="0" w:line="240" w:lineRule="auto"/>
        <w:rPr>
          <w:rFonts w:ascii="Times New Roman" w:hAnsi="Times New Roman" w:cs="Times New Roman"/>
        </w:rPr>
      </w:pPr>
      <w:r>
        <w:rPr>
          <w:rFonts w:ascii="Times New Roman" w:hAnsi="Times New Roman" w:cs="Times New Roman"/>
        </w:rPr>
        <w:t>8</w:t>
      </w:r>
      <w:r w:rsidR="00CD4DCD">
        <w:rPr>
          <w:rFonts w:ascii="Times New Roman" w:hAnsi="Times New Roman" w:cs="Times New Roman"/>
        </w:rPr>
        <w:t>.</w:t>
      </w:r>
      <w:r w:rsidR="005E6E9D">
        <w:rPr>
          <w:rFonts w:ascii="Times New Roman" w:hAnsi="Times New Roman" w:cs="Times New Roman"/>
        </w:rPr>
        <w:t xml:space="preserve"> Reggie Greenwood</w:t>
      </w:r>
    </w:p>
    <w:p w:rsidR="00CD4DCD" w:rsidRDefault="00A66986" w:rsidP="00CD4DCD">
      <w:pPr>
        <w:spacing w:after="0" w:line="240" w:lineRule="auto"/>
        <w:rPr>
          <w:rFonts w:ascii="Times New Roman" w:hAnsi="Times New Roman" w:cs="Times New Roman"/>
        </w:rPr>
      </w:pPr>
      <w:r>
        <w:rPr>
          <w:rFonts w:ascii="Times New Roman" w:hAnsi="Times New Roman" w:cs="Times New Roman"/>
        </w:rPr>
        <w:t>9</w:t>
      </w:r>
      <w:r w:rsidR="00CD4DCD">
        <w:rPr>
          <w:rFonts w:ascii="Times New Roman" w:hAnsi="Times New Roman" w:cs="Times New Roman"/>
        </w:rPr>
        <w:t>.</w:t>
      </w:r>
      <w:r w:rsidR="0051445F">
        <w:rPr>
          <w:rFonts w:ascii="Times New Roman" w:hAnsi="Times New Roman" w:cs="Times New Roman"/>
        </w:rPr>
        <w:t xml:space="preserve"> Matthew Erickson</w:t>
      </w:r>
    </w:p>
    <w:p w:rsidR="00CD4DCD" w:rsidRDefault="00A66986" w:rsidP="00CD4DCD">
      <w:pPr>
        <w:spacing w:after="0" w:line="240" w:lineRule="auto"/>
        <w:rPr>
          <w:rFonts w:ascii="Times New Roman" w:hAnsi="Times New Roman" w:cs="Times New Roman"/>
        </w:rPr>
      </w:pPr>
      <w:r>
        <w:rPr>
          <w:rFonts w:ascii="Times New Roman" w:hAnsi="Times New Roman" w:cs="Times New Roman"/>
        </w:rPr>
        <w:t>10</w:t>
      </w:r>
      <w:r w:rsidR="00CD4DCD">
        <w:rPr>
          <w:rFonts w:ascii="Times New Roman" w:hAnsi="Times New Roman" w:cs="Times New Roman"/>
        </w:rPr>
        <w:t>.</w:t>
      </w:r>
      <w:r w:rsidR="0051445F">
        <w:rPr>
          <w:rFonts w:ascii="Times New Roman" w:hAnsi="Times New Roman" w:cs="Times New Roman"/>
        </w:rPr>
        <w:t xml:space="preserve"> Chr</w:t>
      </w:r>
      <w:r w:rsidR="00B55FEB">
        <w:rPr>
          <w:rFonts w:ascii="Times New Roman" w:hAnsi="Times New Roman" w:cs="Times New Roman"/>
        </w:rPr>
        <w:t>istyn S. Henson</w:t>
      </w:r>
    </w:p>
    <w:p w:rsidR="00CD4DCD" w:rsidRDefault="00A66986" w:rsidP="00CD4DCD">
      <w:pPr>
        <w:spacing w:after="0" w:line="240" w:lineRule="auto"/>
        <w:rPr>
          <w:rFonts w:ascii="Times New Roman" w:hAnsi="Times New Roman" w:cs="Times New Roman"/>
        </w:rPr>
      </w:pPr>
      <w:r>
        <w:rPr>
          <w:rFonts w:ascii="Times New Roman" w:hAnsi="Times New Roman" w:cs="Times New Roman"/>
        </w:rPr>
        <w:t>11</w:t>
      </w:r>
      <w:r w:rsidR="00CD4DCD">
        <w:rPr>
          <w:rFonts w:ascii="Times New Roman" w:hAnsi="Times New Roman" w:cs="Times New Roman"/>
        </w:rPr>
        <w:t>.</w:t>
      </w:r>
      <w:r w:rsidR="00DB2C6F">
        <w:rPr>
          <w:rFonts w:ascii="Times New Roman" w:hAnsi="Times New Roman" w:cs="Times New Roman"/>
        </w:rPr>
        <w:t xml:space="preserve"> </w:t>
      </w:r>
      <w:r w:rsidR="009C4C33">
        <w:rPr>
          <w:rFonts w:ascii="Times New Roman" w:hAnsi="Times New Roman" w:cs="Times New Roman"/>
        </w:rPr>
        <w:t>Morgan Malone</w:t>
      </w:r>
    </w:p>
    <w:p w:rsidR="00CD4DCD" w:rsidRDefault="00A66986" w:rsidP="00CD4DCD">
      <w:pPr>
        <w:spacing w:after="0" w:line="240" w:lineRule="auto"/>
        <w:rPr>
          <w:rFonts w:ascii="Times New Roman" w:hAnsi="Times New Roman" w:cs="Times New Roman"/>
        </w:rPr>
      </w:pPr>
      <w:r>
        <w:rPr>
          <w:rFonts w:ascii="Times New Roman" w:hAnsi="Times New Roman" w:cs="Times New Roman"/>
        </w:rPr>
        <w:t>12</w:t>
      </w:r>
      <w:r w:rsidR="00CD4DCD">
        <w:rPr>
          <w:rFonts w:ascii="Times New Roman" w:hAnsi="Times New Roman" w:cs="Times New Roman"/>
        </w:rPr>
        <w:t>.</w:t>
      </w:r>
      <w:r w:rsidR="00994071">
        <w:rPr>
          <w:rFonts w:ascii="Times New Roman" w:hAnsi="Times New Roman" w:cs="Times New Roman"/>
        </w:rPr>
        <w:t xml:space="preserve"> Harold Rice</w:t>
      </w:r>
    </w:p>
    <w:p w:rsidR="00994071" w:rsidRDefault="00A66986" w:rsidP="00CD4DCD">
      <w:pPr>
        <w:spacing w:after="0" w:line="240" w:lineRule="auto"/>
        <w:rPr>
          <w:rFonts w:ascii="Times New Roman" w:hAnsi="Times New Roman" w:cs="Times New Roman"/>
        </w:rPr>
      </w:pPr>
      <w:r>
        <w:rPr>
          <w:rFonts w:ascii="Times New Roman" w:hAnsi="Times New Roman" w:cs="Times New Roman"/>
        </w:rPr>
        <w:t>13</w:t>
      </w:r>
      <w:r w:rsidR="00994071">
        <w:rPr>
          <w:rFonts w:ascii="Times New Roman" w:hAnsi="Times New Roman" w:cs="Times New Roman"/>
        </w:rPr>
        <w:t>. Howard Males</w:t>
      </w:r>
    </w:p>
    <w:p w:rsidR="00270FC2" w:rsidRDefault="00A66986" w:rsidP="00AF1A22">
      <w:pPr>
        <w:spacing w:after="0" w:line="240" w:lineRule="auto"/>
        <w:rPr>
          <w:rFonts w:ascii="Times New Roman" w:hAnsi="Times New Roman" w:cs="Times New Roman"/>
        </w:rPr>
      </w:pPr>
      <w:r>
        <w:rPr>
          <w:rFonts w:ascii="Times New Roman" w:hAnsi="Times New Roman" w:cs="Times New Roman"/>
        </w:rPr>
        <w:t>14</w:t>
      </w:r>
      <w:r w:rsidR="002B43A5">
        <w:rPr>
          <w:rFonts w:ascii="Times New Roman" w:hAnsi="Times New Roman" w:cs="Times New Roman"/>
        </w:rPr>
        <w:t>. Wendy Raymer</w:t>
      </w:r>
    </w:p>
    <w:p w:rsidR="00AF1A22" w:rsidRDefault="00A66986" w:rsidP="00AF1A22">
      <w:pPr>
        <w:spacing w:after="0" w:line="240" w:lineRule="auto"/>
        <w:rPr>
          <w:rFonts w:ascii="Times New Roman" w:hAnsi="Times New Roman" w:cs="Times New Roman"/>
        </w:rPr>
      </w:pPr>
      <w:r>
        <w:rPr>
          <w:rFonts w:ascii="Times New Roman" w:hAnsi="Times New Roman" w:cs="Times New Roman"/>
        </w:rPr>
        <w:t>15</w:t>
      </w:r>
      <w:r w:rsidR="00AF1A22">
        <w:rPr>
          <w:rFonts w:ascii="Times New Roman" w:hAnsi="Times New Roman" w:cs="Times New Roman"/>
        </w:rPr>
        <w:t>. Mike Hobbs</w:t>
      </w:r>
    </w:p>
    <w:p w:rsidR="00AF1A22" w:rsidRDefault="00AF1A22" w:rsidP="00AF1A22">
      <w:pPr>
        <w:spacing w:after="0" w:line="240" w:lineRule="auto"/>
        <w:rPr>
          <w:rFonts w:ascii="Times New Roman" w:hAnsi="Times New Roman" w:cs="Times New Roman"/>
        </w:rPr>
      </w:pPr>
    </w:p>
    <w:p w:rsidR="00CD4DCD" w:rsidRPr="00296338" w:rsidRDefault="00CD4DCD" w:rsidP="00CD4DCD">
      <w:pPr>
        <w:spacing w:after="0" w:line="240" w:lineRule="auto"/>
        <w:rPr>
          <w:rFonts w:ascii="Times New Roman" w:hAnsi="Times New Roman" w:cs="Times New Roman"/>
          <w:b/>
        </w:rPr>
      </w:pPr>
      <w:r w:rsidRPr="00296338">
        <w:rPr>
          <w:rFonts w:ascii="Times New Roman" w:hAnsi="Times New Roman" w:cs="Times New Roman"/>
          <w:b/>
        </w:rPr>
        <w:t>Commission Staff Present:</w:t>
      </w:r>
    </w:p>
    <w:p w:rsidR="00CD4DCD" w:rsidRDefault="00CD4DCD" w:rsidP="00CD4DCD">
      <w:pPr>
        <w:spacing w:after="0" w:line="240" w:lineRule="auto"/>
        <w:rPr>
          <w:rFonts w:ascii="Times New Roman" w:hAnsi="Times New Roman" w:cs="Times New Roman"/>
        </w:rPr>
      </w:pPr>
      <w:r>
        <w:rPr>
          <w:rFonts w:ascii="Times New Roman" w:hAnsi="Times New Roman" w:cs="Times New Roman"/>
        </w:rPr>
        <w:t>2.</w:t>
      </w:r>
      <w:r w:rsidR="007C2AB7">
        <w:rPr>
          <w:rFonts w:ascii="Times New Roman" w:hAnsi="Times New Roman" w:cs="Times New Roman"/>
        </w:rPr>
        <w:t xml:space="preserve"> Lilian Jimenez</w:t>
      </w:r>
    </w:p>
    <w:p w:rsidR="00CD4DCD" w:rsidRDefault="00CD4DCD" w:rsidP="00CD4DCD">
      <w:pPr>
        <w:spacing w:after="0" w:line="240" w:lineRule="auto"/>
        <w:rPr>
          <w:rFonts w:ascii="Times New Roman" w:hAnsi="Times New Roman" w:cs="Times New Roman"/>
        </w:rPr>
      </w:pPr>
      <w:r>
        <w:rPr>
          <w:rFonts w:ascii="Times New Roman" w:hAnsi="Times New Roman" w:cs="Times New Roman"/>
        </w:rPr>
        <w:t>3.</w:t>
      </w:r>
      <w:r w:rsidR="007C2AB7">
        <w:rPr>
          <w:rFonts w:ascii="Times New Roman" w:hAnsi="Times New Roman" w:cs="Times New Roman"/>
        </w:rPr>
        <w:t xml:space="preserve"> Victoria Moreno</w:t>
      </w:r>
    </w:p>
    <w:p w:rsidR="00025B36" w:rsidRDefault="00025B36" w:rsidP="00CD4DCD">
      <w:pPr>
        <w:spacing w:after="0" w:line="240" w:lineRule="auto"/>
        <w:rPr>
          <w:rFonts w:ascii="Times New Roman" w:hAnsi="Times New Roman" w:cs="Times New Roman"/>
        </w:rPr>
      </w:pPr>
    </w:p>
    <w:p w:rsidR="00CD4DCD" w:rsidRPr="00D708C9" w:rsidRDefault="00CD4DCD" w:rsidP="00CD4DCD">
      <w:pPr>
        <w:spacing w:after="0" w:line="240" w:lineRule="auto"/>
        <w:rPr>
          <w:rFonts w:ascii="Times New Roman" w:hAnsi="Times New Roman" w:cs="Times New Roman"/>
          <w:b/>
          <w:u w:val="single"/>
        </w:rPr>
      </w:pPr>
      <w:r w:rsidRPr="00D708C9">
        <w:rPr>
          <w:rFonts w:ascii="Times New Roman" w:hAnsi="Times New Roman" w:cs="Times New Roman"/>
          <w:b/>
          <w:u w:val="single"/>
        </w:rPr>
        <w:t>Meeting Notes and Decisions Made:</w:t>
      </w:r>
    </w:p>
    <w:p w:rsidR="00CD4DCD" w:rsidRDefault="00CD4DCD" w:rsidP="00CD4DCD">
      <w:pPr>
        <w:spacing w:after="0" w:line="240" w:lineRule="auto"/>
        <w:rPr>
          <w:rFonts w:ascii="Times New Roman" w:hAnsi="Times New Roman" w:cs="Times New Roman"/>
          <w:b/>
        </w:rPr>
      </w:pPr>
    </w:p>
    <w:p w:rsidR="00CD4DCD" w:rsidRPr="00C16136" w:rsidRDefault="00CD4DCD" w:rsidP="009F3D4B">
      <w:pPr>
        <w:pStyle w:val="ListParagraph"/>
        <w:numPr>
          <w:ilvl w:val="0"/>
          <w:numId w:val="1"/>
        </w:numPr>
        <w:spacing w:after="0" w:line="240" w:lineRule="auto"/>
        <w:rPr>
          <w:rFonts w:ascii="Times New Roman" w:hAnsi="Times New Roman" w:cs="Times New Roman"/>
          <w:b/>
        </w:rPr>
      </w:pPr>
      <w:bookmarkStart w:id="0" w:name="_GoBack"/>
      <w:bookmarkEnd w:id="0"/>
      <w:r w:rsidRPr="00C16136">
        <w:rPr>
          <w:rFonts w:ascii="Times New Roman" w:hAnsi="Times New Roman" w:cs="Times New Roman"/>
          <w:b/>
        </w:rPr>
        <w:t>Approval of Minutes</w:t>
      </w:r>
    </w:p>
    <w:p w:rsidR="00CD4DCD" w:rsidRDefault="00CD4DCD" w:rsidP="00CD4DCD">
      <w:pPr>
        <w:spacing w:after="0" w:line="240" w:lineRule="auto"/>
        <w:rPr>
          <w:rFonts w:ascii="Times New Roman" w:hAnsi="Times New Roman" w:cs="Times New Roman"/>
          <w:b/>
        </w:rPr>
      </w:pPr>
    </w:p>
    <w:p w:rsidR="0051445F" w:rsidRDefault="0051445F" w:rsidP="00270FC2">
      <w:pPr>
        <w:spacing w:after="0" w:line="240" w:lineRule="auto"/>
        <w:ind w:left="720"/>
        <w:rPr>
          <w:rFonts w:ascii="Times New Roman" w:hAnsi="Times New Roman" w:cs="Times New Roman"/>
        </w:rPr>
      </w:pPr>
      <w:r>
        <w:rPr>
          <w:rFonts w:ascii="Times New Roman" w:hAnsi="Times New Roman" w:cs="Times New Roman"/>
        </w:rPr>
        <w:t xml:space="preserve">Comm. </w:t>
      </w:r>
      <w:r w:rsidR="00E42D67">
        <w:rPr>
          <w:rFonts w:ascii="Times New Roman" w:hAnsi="Times New Roman" w:cs="Times New Roman"/>
        </w:rPr>
        <w:t xml:space="preserve">Howard Males </w:t>
      </w:r>
      <w:r w:rsidR="00CD4DCD">
        <w:rPr>
          <w:rFonts w:ascii="Times New Roman" w:hAnsi="Times New Roman" w:cs="Times New Roman"/>
        </w:rPr>
        <w:t xml:space="preserve">moved to approve the Commission’s minutes from </w:t>
      </w:r>
      <w:r w:rsidR="00AF1A22">
        <w:rPr>
          <w:rFonts w:ascii="Times New Roman" w:hAnsi="Times New Roman" w:cs="Times New Roman"/>
        </w:rPr>
        <w:t>October 19, 2017</w:t>
      </w:r>
      <w:r w:rsidR="00E42D67">
        <w:rPr>
          <w:rFonts w:ascii="Times New Roman" w:hAnsi="Times New Roman" w:cs="Times New Roman"/>
        </w:rPr>
        <w:t xml:space="preserve">. </w:t>
      </w:r>
      <w:r>
        <w:rPr>
          <w:rFonts w:ascii="Times New Roman" w:hAnsi="Times New Roman" w:cs="Times New Roman"/>
        </w:rPr>
        <w:t xml:space="preserve">Comm. </w:t>
      </w:r>
      <w:r w:rsidR="00E42D67">
        <w:rPr>
          <w:rFonts w:ascii="Times New Roman" w:hAnsi="Times New Roman" w:cs="Times New Roman"/>
        </w:rPr>
        <w:t>Harold Rice</w:t>
      </w:r>
      <w:r w:rsidR="00CD4DCD">
        <w:rPr>
          <w:rFonts w:ascii="Times New Roman" w:hAnsi="Times New Roman" w:cs="Times New Roman"/>
        </w:rPr>
        <w:t xml:space="preserve"> seconded the motion and the motion passed unanimously by a voice vote.</w:t>
      </w:r>
    </w:p>
    <w:p w:rsidR="00CD4DCD" w:rsidRDefault="00CD4DCD" w:rsidP="00CD4DCD">
      <w:pPr>
        <w:spacing w:after="0" w:line="240" w:lineRule="auto"/>
        <w:ind w:left="720"/>
        <w:rPr>
          <w:rFonts w:ascii="Times New Roman" w:hAnsi="Times New Roman" w:cs="Times New Roman"/>
        </w:rPr>
      </w:pPr>
    </w:p>
    <w:p w:rsidR="00CD4DCD" w:rsidRDefault="00CD4DCD" w:rsidP="00C16136">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New Appointments to the Commission</w:t>
      </w:r>
    </w:p>
    <w:p w:rsidR="0051445F" w:rsidRDefault="0051445F" w:rsidP="0051445F">
      <w:pPr>
        <w:pStyle w:val="ListParagraph"/>
        <w:spacing w:after="0" w:line="240" w:lineRule="auto"/>
        <w:rPr>
          <w:rFonts w:ascii="Times New Roman" w:hAnsi="Times New Roman" w:cs="Times New Roman"/>
        </w:rPr>
      </w:pPr>
    </w:p>
    <w:p w:rsidR="0051445F" w:rsidRPr="0051445F" w:rsidRDefault="0051445F" w:rsidP="0051445F">
      <w:pPr>
        <w:pStyle w:val="ListParagraph"/>
        <w:spacing w:after="0" w:line="240" w:lineRule="auto"/>
        <w:rPr>
          <w:rFonts w:ascii="Times New Roman" w:hAnsi="Times New Roman" w:cs="Times New Roman"/>
        </w:rPr>
      </w:pPr>
      <w:r w:rsidRPr="0051445F">
        <w:rPr>
          <w:rFonts w:ascii="Times New Roman" w:hAnsi="Times New Roman" w:cs="Times New Roman"/>
        </w:rPr>
        <w:lastRenderedPageBreak/>
        <w:t>Chairman Garcia welcomed new members to the Commission on Social Innovation:</w:t>
      </w:r>
    </w:p>
    <w:p w:rsidR="0051445F" w:rsidRDefault="007C2AB7" w:rsidP="0051445F">
      <w:pPr>
        <w:pStyle w:val="ListParagraph"/>
        <w:numPr>
          <w:ilvl w:val="0"/>
          <w:numId w:val="3"/>
        </w:numPr>
        <w:spacing w:after="0" w:line="240" w:lineRule="auto"/>
        <w:rPr>
          <w:rFonts w:ascii="Times New Roman" w:hAnsi="Times New Roman" w:cs="Times New Roman"/>
        </w:rPr>
      </w:pPr>
      <w:r w:rsidRPr="0051445F">
        <w:rPr>
          <w:rFonts w:ascii="Times New Roman" w:hAnsi="Times New Roman" w:cs="Times New Roman"/>
        </w:rPr>
        <w:t xml:space="preserve">Matthew Erickson – </w:t>
      </w:r>
      <w:r w:rsidR="0042411E" w:rsidRPr="0051445F">
        <w:rPr>
          <w:rFonts w:ascii="Times New Roman" w:hAnsi="Times New Roman" w:cs="Times New Roman"/>
        </w:rPr>
        <w:t>Orig</w:t>
      </w:r>
      <w:r w:rsidR="0051445F" w:rsidRPr="0051445F">
        <w:rPr>
          <w:rFonts w:ascii="Times New Roman" w:hAnsi="Times New Roman" w:cs="Times New Roman"/>
        </w:rPr>
        <w:t>inally from South Cook County, he is a t</w:t>
      </w:r>
      <w:r w:rsidRPr="0051445F">
        <w:rPr>
          <w:rFonts w:ascii="Times New Roman" w:hAnsi="Times New Roman" w:cs="Times New Roman"/>
        </w:rPr>
        <w:t>echnology expert with focus on justice and privacy rights, role of technology</w:t>
      </w:r>
      <w:r w:rsidR="0051445F">
        <w:rPr>
          <w:rFonts w:ascii="Times New Roman" w:hAnsi="Times New Roman" w:cs="Times New Roman"/>
        </w:rPr>
        <w:t xml:space="preserve">. </w:t>
      </w:r>
    </w:p>
    <w:p w:rsidR="0051445F" w:rsidRDefault="00762F1A" w:rsidP="0051445F">
      <w:pPr>
        <w:pStyle w:val="ListParagraph"/>
        <w:numPr>
          <w:ilvl w:val="0"/>
          <w:numId w:val="3"/>
        </w:numPr>
        <w:spacing w:after="0" w:line="240" w:lineRule="auto"/>
        <w:rPr>
          <w:rFonts w:ascii="Times New Roman" w:hAnsi="Times New Roman" w:cs="Times New Roman"/>
        </w:rPr>
      </w:pPr>
      <w:r w:rsidRPr="0051445F">
        <w:rPr>
          <w:rFonts w:ascii="Times New Roman" w:hAnsi="Times New Roman" w:cs="Times New Roman"/>
        </w:rPr>
        <w:t xml:space="preserve">Christin S. Henson – Consultant </w:t>
      </w:r>
      <w:r w:rsidR="00BF7BD9" w:rsidRPr="0051445F">
        <w:rPr>
          <w:rFonts w:ascii="Times New Roman" w:hAnsi="Times New Roman" w:cs="Times New Roman"/>
        </w:rPr>
        <w:t xml:space="preserve">and advocate </w:t>
      </w:r>
      <w:r w:rsidRPr="0051445F">
        <w:rPr>
          <w:rFonts w:ascii="Times New Roman" w:hAnsi="Times New Roman" w:cs="Times New Roman"/>
        </w:rPr>
        <w:t>with experience on community development in Chicago’s South and West Sides</w:t>
      </w:r>
      <w:r w:rsidR="007D6C9C" w:rsidRPr="0051445F">
        <w:rPr>
          <w:rFonts w:ascii="Times New Roman" w:hAnsi="Times New Roman" w:cs="Times New Roman"/>
        </w:rPr>
        <w:t xml:space="preserve"> with a focus on helping </w:t>
      </w:r>
      <w:r w:rsidR="00BF7BD9" w:rsidRPr="0051445F">
        <w:rPr>
          <w:rFonts w:ascii="Times New Roman" w:hAnsi="Times New Roman" w:cs="Times New Roman"/>
        </w:rPr>
        <w:t xml:space="preserve">neighborhood </w:t>
      </w:r>
      <w:r w:rsidR="007D6C9C" w:rsidRPr="0051445F">
        <w:rPr>
          <w:rFonts w:ascii="Times New Roman" w:hAnsi="Times New Roman" w:cs="Times New Roman"/>
        </w:rPr>
        <w:t>businesses thr</w:t>
      </w:r>
      <w:r w:rsidR="0051445F">
        <w:rPr>
          <w:rFonts w:ascii="Times New Roman" w:hAnsi="Times New Roman" w:cs="Times New Roman"/>
        </w:rPr>
        <w:t>ive through unstable economies.</w:t>
      </w:r>
    </w:p>
    <w:p w:rsidR="0051445F" w:rsidRDefault="00A46D45" w:rsidP="0051445F">
      <w:pPr>
        <w:pStyle w:val="ListParagraph"/>
        <w:numPr>
          <w:ilvl w:val="0"/>
          <w:numId w:val="3"/>
        </w:numPr>
        <w:spacing w:after="0" w:line="240" w:lineRule="auto"/>
        <w:rPr>
          <w:rFonts w:ascii="Times New Roman" w:hAnsi="Times New Roman" w:cs="Times New Roman"/>
        </w:rPr>
      </w:pPr>
      <w:r w:rsidRPr="0051445F">
        <w:rPr>
          <w:rFonts w:ascii="Times New Roman" w:hAnsi="Times New Roman" w:cs="Times New Roman"/>
        </w:rPr>
        <w:t xml:space="preserve">Morgan Malone - </w:t>
      </w:r>
      <w:r w:rsidR="006C615E" w:rsidRPr="0051445F">
        <w:rPr>
          <w:rFonts w:ascii="Times New Roman" w:hAnsi="Times New Roman" w:cs="Times New Roman"/>
        </w:rPr>
        <w:t>Director of E</w:t>
      </w:r>
      <w:r w:rsidR="0051445F">
        <w:rPr>
          <w:rFonts w:ascii="Times New Roman" w:hAnsi="Times New Roman" w:cs="Times New Roman"/>
        </w:rPr>
        <w:t xml:space="preserve">nglewood Quality of Life Plan with </w:t>
      </w:r>
      <w:r w:rsidR="006C615E" w:rsidRPr="0051445F">
        <w:rPr>
          <w:rFonts w:ascii="Times New Roman" w:hAnsi="Times New Roman" w:cs="Times New Roman"/>
        </w:rPr>
        <w:t xml:space="preserve">experience as </w:t>
      </w:r>
      <w:r w:rsidR="0051445F">
        <w:rPr>
          <w:rFonts w:ascii="Times New Roman" w:hAnsi="Times New Roman" w:cs="Times New Roman"/>
        </w:rPr>
        <w:t xml:space="preserve">an organizer and has been a </w:t>
      </w:r>
      <w:r w:rsidR="006C615E" w:rsidRPr="0051445F">
        <w:rPr>
          <w:rFonts w:ascii="Times New Roman" w:hAnsi="Times New Roman" w:cs="Times New Roman"/>
        </w:rPr>
        <w:t>member of In</w:t>
      </w:r>
      <w:r w:rsidR="0051445F">
        <w:rPr>
          <w:rFonts w:ascii="Times New Roman" w:hAnsi="Times New Roman" w:cs="Times New Roman"/>
        </w:rPr>
        <w:t>tellectual Capacity Committee. She brings a f</w:t>
      </w:r>
      <w:r w:rsidR="006C615E" w:rsidRPr="0051445F">
        <w:rPr>
          <w:rFonts w:ascii="Times New Roman" w:hAnsi="Times New Roman" w:cs="Times New Roman"/>
        </w:rPr>
        <w:t>oc</w:t>
      </w:r>
      <w:r w:rsidR="0051445F">
        <w:rPr>
          <w:rFonts w:ascii="Times New Roman" w:hAnsi="Times New Roman" w:cs="Times New Roman"/>
        </w:rPr>
        <w:t>us on disinvested communities and s</w:t>
      </w:r>
      <w:r w:rsidR="006C615E" w:rsidRPr="0051445F">
        <w:rPr>
          <w:rFonts w:ascii="Times New Roman" w:hAnsi="Times New Roman" w:cs="Times New Roman"/>
        </w:rPr>
        <w:t>eeks to bro</w:t>
      </w:r>
      <w:r w:rsidR="008F29CF" w:rsidRPr="0051445F">
        <w:rPr>
          <w:rFonts w:ascii="Times New Roman" w:hAnsi="Times New Roman" w:cs="Times New Roman"/>
        </w:rPr>
        <w:t>ker</w:t>
      </w:r>
      <w:r w:rsidR="0051445F">
        <w:rPr>
          <w:rFonts w:ascii="Times New Roman" w:hAnsi="Times New Roman" w:cs="Times New Roman"/>
        </w:rPr>
        <w:t xml:space="preserve"> private-public partnerships while</w:t>
      </w:r>
      <w:r w:rsidR="008F29CF" w:rsidRPr="0051445F">
        <w:rPr>
          <w:rFonts w:ascii="Times New Roman" w:hAnsi="Times New Roman" w:cs="Times New Roman"/>
        </w:rPr>
        <w:t xml:space="preserve"> prioritizing diversity and inclusion.</w:t>
      </w:r>
    </w:p>
    <w:p w:rsidR="00CD4DCD" w:rsidRPr="00607B7D" w:rsidRDefault="0012488D" w:rsidP="00607B7D">
      <w:pPr>
        <w:pStyle w:val="ListParagraph"/>
        <w:numPr>
          <w:ilvl w:val="0"/>
          <w:numId w:val="3"/>
        </w:numPr>
        <w:spacing w:after="0" w:line="240" w:lineRule="auto"/>
        <w:rPr>
          <w:rFonts w:ascii="Times New Roman" w:hAnsi="Times New Roman" w:cs="Times New Roman"/>
        </w:rPr>
      </w:pPr>
      <w:r w:rsidRPr="0051445F">
        <w:rPr>
          <w:rFonts w:ascii="Times New Roman" w:hAnsi="Times New Roman" w:cs="Times New Roman"/>
        </w:rPr>
        <w:t>Xochitl Espinosa (absent) – Consultant with community development experience</w:t>
      </w:r>
      <w:r w:rsidR="006C615E" w:rsidRPr="00607B7D">
        <w:rPr>
          <w:rFonts w:ascii="Times New Roman" w:hAnsi="Times New Roman" w:cs="Times New Roman"/>
        </w:rPr>
        <w:t xml:space="preserve"> </w:t>
      </w:r>
    </w:p>
    <w:p w:rsidR="00CD4DCD" w:rsidRDefault="00CD4DCD" w:rsidP="00CD4DCD">
      <w:pPr>
        <w:spacing w:after="0" w:line="240" w:lineRule="auto"/>
        <w:rPr>
          <w:rFonts w:ascii="Times New Roman" w:hAnsi="Times New Roman" w:cs="Times New Roman"/>
        </w:rPr>
      </w:pPr>
    </w:p>
    <w:p w:rsidR="00CD4DCD" w:rsidRDefault="00CD4DCD" w:rsidP="00C16136">
      <w:pPr>
        <w:pStyle w:val="ListParagraph"/>
        <w:numPr>
          <w:ilvl w:val="0"/>
          <w:numId w:val="1"/>
        </w:numPr>
        <w:spacing w:after="0" w:line="240" w:lineRule="auto"/>
        <w:rPr>
          <w:rFonts w:ascii="Times New Roman" w:hAnsi="Times New Roman" w:cs="Times New Roman"/>
          <w:b/>
        </w:rPr>
      </w:pPr>
      <w:r w:rsidRPr="000A7B43">
        <w:rPr>
          <w:rFonts w:ascii="Times New Roman" w:hAnsi="Times New Roman" w:cs="Times New Roman"/>
          <w:b/>
        </w:rPr>
        <w:t xml:space="preserve">Proposal for Bringing a Resolution to the Commission </w:t>
      </w:r>
    </w:p>
    <w:p w:rsidR="00CD4DCD" w:rsidRDefault="00CD4DCD" w:rsidP="00CD4DCD">
      <w:pPr>
        <w:pStyle w:val="ListParagraph"/>
        <w:spacing w:after="0" w:line="240" w:lineRule="auto"/>
        <w:rPr>
          <w:rFonts w:ascii="Times New Roman" w:hAnsi="Times New Roman" w:cs="Times New Roman"/>
          <w:b/>
        </w:rPr>
      </w:pPr>
    </w:p>
    <w:p w:rsidR="00CD4DCD" w:rsidRDefault="009A31B8" w:rsidP="00CD4DCD">
      <w:pPr>
        <w:pStyle w:val="ListParagraph"/>
        <w:spacing w:after="0" w:line="240" w:lineRule="auto"/>
        <w:rPr>
          <w:rFonts w:ascii="Times New Roman" w:hAnsi="Times New Roman" w:cs="Times New Roman"/>
        </w:rPr>
      </w:pPr>
      <w:r>
        <w:rPr>
          <w:rFonts w:ascii="Times New Roman" w:hAnsi="Times New Roman" w:cs="Times New Roman"/>
        </w:rPr>
        <w:t>Comm. Loveless moved to bring the Good Food Policy Resolution to the Commission. Comm. Raymer seconded the motion. The motion passed unanimously by a voice vote.</w:t>
      </w:r>
    </w:p>
    <w:p w:rsidR="00CD4DCD" w:rsidRPr="00CB02E8" w:rsidRDefault="00CD4DCD" w:rsidP="00CB02E8">
      <w:pPr>
        <w:spacing w:after="0" w:line="240" w:lineRule="auto"/>
        <w:rPr>
          <w:rFonts w:ascii="Times New Roman" w:hAnsi="Times New Roman" w:cs="Times New Roman"/>
          <w:b/>
        </w:rPr>
      </w:pPr>
    </w:p>
    <w:p w:rsidR="00CD4DCD" w:rsidRPr="00D554D7" w:rsidRDefault="00CD4DCD" w:rsidP="00C16136">
      <w:pPr>
        <w:pStyle w:val="ListParagraph"/>
        <w:numPr>
          <w:ilvl w:val="0"/>
          <w:numId w:val="1"/>
        </w:numPr>
        <w:spacing w:after="0" w:line="240" w:lineRule="auto"/>
        <w:rPr>
          <w:rFonts w:ascii="Times New Roman" w:hAnsi="Times New Roman" w:cs="Times New Roman"/>
          <w:b/>
        </w:rPr>
      </w:pPr>
      <w:r w:rsidRPr="00D554D7">
        <w:rPr>
          <w:rFonts w:ascii="Times New Roman" w:hAnsi="Times New Roman" w:cs="Times New Roman"/>
          <w:b/>
        </w:rPr>
        <w:t>Good Food Purchasing Policy Resolution</w:t>
      </w:r>
    </w:p>
    <w:p w:rsidR="00BA4CEF" w:rsidRDefault="00BA4CEF" w:rsidP="00BA4CEF">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Vice Chair</w:t>
      </w:r>
      <w:r w:rsidR="006E4948" w:rsidRPr="00131A26">
        <w:rPr>
          <w:rFonts w:ascii="Times New Roman" w:hAnsi="Times New Roman" w:cs="Times New Roman"/>
        </w:rPr>
        <w:t xml:space="preserve"> Marc Lane acknowled</w:t>
      </w:r>
      <w:r w:rsidR="00131A26" w:rsidRPr="00131A26">
        <w:rPr>
          <w:rFonts w:ascii="Times New Roman" w:hAnsi="Times New Roman" w:cs="Times New Roman"/>
        </w:rPr>
        <w:t xml:space="preserve">ges Social Capital Committee for </w:t>
      </w:r>
      <w:r w:rsidR="006E4948" w:rsidRPr="00131A26">
        <w:rPr>
          <w:rFonts w:ascii="Times New Roman" w:hAnsi="Times New Roman" w:cs="Times New Roman"/>
        </w:rPr>
        <w:t>their work</w:t>
      </w:r>
      <w:r w:rsidR="00131A26" w:rsidRPr="00131A26">
        <w:rPr>
          <w:rFonts w:ascii="Times New Roman" w:hAnsi="Times New Roman" w:cs="Times New Roman"/>
        </w:rPr>
        <w:t xml:space="preserve"> on this resolution and observed </w:t>
      </w:r>
      <w:r w:rsidR="006E4948" w:rsidRPr="00131A26">
        <w:rPr>
          <w:rFonts w:ascii="Times New Roman" w:hAnsi="Times New Roman" w:cs="Times New Roman"/>
        </w:rPr>
        <w:t>that City of Chicago just enacted their own good food policy.</w:t>
      </w:r>
    </w:p>
    <w:p w:rsidR="00C16136" w:rsidRDefault="00AF1A22" w:rsidP="00BA4CEF">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Rodger Cooley from the Chicago Food Policy Action Council who</w:t>
      </w:r>
      <w:r w:rsidR="00BA4CEF">
        <w:rPr>
          <w:rFonts w:ascii="Times New Roman" w:hAnsi="Times New Roman" w:cs="Times New Roman"/>
        </w:rPr>
        <w:t xml:space="preserve"> </w:t>
      </w:r>
      <w:r w:rsidR="00DD738A" w:rsidRPr="00BA4CEF">
        <w:rPr>
          <w:rFonts w:ascii="Times New Roman" w:hAnsi="Times New Roman" w:cs="Times New Roman"/>
        </w:rPr>
        <w:t xml:space="preserve">has been working through </w:t>
      </w:r>
      <w:r w:rsidR="00BA4CEF">
        <w:rPr>
          <w:rFonts w:ascii="Times New Roman" w:hAnsi="Times New Roman" w:cs="Times New Roman"/>
        </w:rPr>
        <w:t xml:space="preserve">the </w:t>
      </w:r>
      <w:r w:rsidR="00DD738A" w:rsidRPr="00BA4CEF">
        <w:rPr>
          <w:rFonts w:ascii="Times New Roman" w:hAnsi="Times New Roman" w:cs="Times New Roman"/>
        </w:rPr>
        <w:t>Mayor’s Off</w:t>
      </w:r>
      <w:r w:rsidR="00BA4CEF">
        <w:rPr>
          <w:rFonts w:ascii="Times New Roman" w:hAnsi="Times New Roman" w:cs="Times New Roman"/>
        </w:rPr>
        <w:t>ice to explore this effort with various</w:t>
      </w:r>
      <w:r w:rsidR="00C16136">
        <w:rPr>
          <w:rFonts w:ascii="Times New Roman" w:hAnsi="Times New Roman" w:cs="Times New Roman"/>
        </w:rPr>
        <w:t xml:space="preserve"> agencies. At the city level, e</w:t>
      </w:r>
      <w:r w:rsidR="00DD738A" w:rsidRPr="00BA4CEF">
        <w:rPr>
          <w:rFonts w:ascii="Times New Roman" w:hAnsi="Times New Roman" w:cs="Times New Roman"/>
        </w:rPr>
        <w:t>ach dep</w:t>
      </w:r>
      <w:r w:rsidR="00BA4CEF">
        <w:rPr>
          <w:rFonts w:ascii="Times New Roman" w:hAnsi="Times New Roman" w:cs="Times New Roman"/>
        </w:rPr>
        <w:t>artment will have a year to develop an action plan for implementation and review</w:t>
      </w:r>
      <w:r w:rsidR="00C16136">
        <w:rPr>
          <w:rFonts w:ascii="Times New Roman" w:hAnsi="Times New Roman" w:cs="Times New Roman"/>
        </w:rPr>
        <w:t xml:space="preserve"> their current procedures.</w:t>
      </w:r>
    </w:p>
    <w:p w:rsidR="00270FC2" w:rsidRDefault="00C16136" w:rsidP="00270FC2">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The city is g</w:t>
      </w:r>
      <w:r w:rsidR="00720A30" w:rsidRPr="00BA4CEF">
        <w:rPr>
          <w:rFonts w:ascii="Times New Roman" w:hAnsi="Times New Roman" w:cs="Times New Roman"/>
        </w:rPr>
        <w:t xml:space="preserve">etting current vendors familiar with policy. This is a mandate moving forward. Schools </w:t>
      </w:r>
      <w:r>
        <w:rPr>
          <w:rFonts w:ascii="Times New Roman" w:hAnsi="Times New Roman" w:cs="Times New Roman"/>
        </w:rPr>
        <w:t xml:space="preserve">have </w:t>
      </w:r>
      <w:r w:rsidR="00720A30" w:rsidRPr="00BA4CEF">
        <w:rPr>
          <w:rFonts w:ascii="Times New Roman" w:hAnsi="Times New Roman" w:cs="Times New Roman"/>
        </w:rPr>
        <w:t xml:space="preserve">included it in </w:t>
      </w:r>
      <w:r>
        <w:rPr>
          <w:rFonts w:ascii="Times New Roman" w:hAnsi="Times New Roman" w:cs="Times New Roman"/>
        </w:rPr>
        <w:t>their wellness policy. The County should t</w:t>
      </w:r>
      <w:r w:rsidR="00720A30" w:rsidRPr="00BA4CEF">
        <w:rPr>
          <w:rFonts w:ascii="Times New Roman" w:hAnsi="Times New Roman" w:cs="Times New Roman"/>
        </w:rPr>
        <w:t>ake time to teach departments carefully and all contracts that could be influenced.</w:t>
      </w:r>
    </w:p>
    <w:p w:rsidR="00CD4DCD" w:rsidRPr="00270FC2" w:rsidRDefault="008A6A1D" w:rsidP="00270FC2">
      <w:pPr>
        <w:pStyle w:val="ListParagraph"/>
        <w:numPr>
          <w:ilvl w:val="0"/>
          <w:numId w:val="5"/>
        </w:numPr>
        <w:spacing w:after="0" w:line="240" w:lineRule="auto"/>
        <w:rPr>
          <w:rFonts w:ascii="Times New Roman" w:hAnsi="Times New Roman" w:cs="Times New Roman"/>
        </w:rPr>
      </w:pPr>
      <w:r w:rsidRPr="00270FC2">
        <w:rPr>
          <w:rFonts w:ascii="Times New Roman" w:hAnsi="Times New Roman" w:cs="Times New Roman"/>
        </w:rPr>
        <w:t xml:space="preserve">Vice Chair Lane suggested the Commission move ahead to Agenda Item #7 and hear from the </w:t>
      </w:r>
      <w:r w:rsidR="00010719" w:rsidRPr="00270FC2">
        <w:rPr>
          <w:rFonts w:ascii="Times New Roman" w:hAnsi="Times New Roman" w:cs="Times New Roman"/>
        </w:rPr>
        <w:t>Guest Speaker</w:t>
      </w:r>
      <w:r w:rsidRPr="00270FC2">
        <w:rPr>
          <w:rFonts w:ascii="Times New Roman" w:hAnsi="Times New Roman" w:cs="Times New Roman"/>
        </w:rPr>
        <w:t>.</w:t>
      </w:r>
    </w:p>
    <w:p w:rsidR="00607B7D" w:rsidRPr="00A67FFE" w:rsidRDefault="00607B7D" w:rsidP="00607B7D">
      <w:pPr>
        <w:spacing w:after="0" w:line="240" w:lineRule="auto"/>
        <w:ind w:left="720"/>
        <w:rPr>
          <w:rFonts w:ascii="Times New Roman" w:hAnsi="Times New Roman" w:cs="Times New Roman"/>
        </w:rPr>
      </w:pPr>
    </w:p>
    <w:p w:rsidR="00CD4DCD" w:rsidRDefault="00CD4DCD" w:rsidP="00C16136">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 xml:space="preserve">Guest Speaker </w:t>
      </w:r>
    </w:p>
    <w:p w:rsidR="00607B7D" w:rsidRDefault="00607B7D" w:rsidP="00607B7D">
      <w:pPr>
        <w:spacing w:after="0" w:line="240" w:lineRule="auto"/>
        <w:rPr>
          <w:rFonts w:ascii="Times New Roman" w:hAnsi="Times New Roman" w:cs="Times New Roman"/>
          <w:b/>
        </w:rPr>
      </w:pPr>
    </w:p>
    <w:p w:rsidR="00607B7D" w:rsidRDefault="00CD4DCD" w:rsidP="00607B7D">
      <w:pPr>
        <w:pStyle w:val="ListParagraph"/>
        <w:numPr>
          <w:ilvl w:val="0"/>
          <w:numId w:val="7"/>
        </w:numPr>
        <w:spacing w:after="0" w:line="240" w:lineRule="auto"/>
        <w:rPr>
          <w:rFonts w:ascii="Times New Roman" w:hAnsi="Times New Roman" w:cs="Times New Roman"/>
        </w:rPr>
      </w:pPr>
      <w:r w:rsidRPr="00607B7D">
        <w:rPr>
          <w:rFonts w:ascii="Times New Roman" w:hAnsi="Times New Roman" w:cs="Times New Roman"/>
        </w:rPr>
        <w:t>Jeff Korzenik, Chief Investment Strategist at Fifth Third Bank spoke about the County’s role in assisting the formerly incarcerated (“Second-chancers”)</w:t>
      </w:r>
      <w:r w:rsidR="0081765C" w:rsidRPr="00607B7D">
        <w:rPr>
          <w:rFonts w:ascii="Times New Roman" w:hAnsi="Times New Roman" w:cs="Times New Roman"/>
        </w:rPr>
        <w:t>.</w:t>
      </w:r>
      <w:r w:rsidRPr="00607B7D">
        <w:rPr>
          <w:rFonts w:ascii="Times New Roman" w:hAnsi="Times New Roman" w:cs="Times New Roman"/>
        </w:rPr>
        <w:t xml:space="preserve"> </w:t>
      </w:r>
    </w:p>
    <w:p w:rsidR="00580DAD" w:rsidRDefault="0081765C" w:rsidP="00607B7D">
      <w:pPr>
        <w:pStyle w:val="ListParagraph"/>
        <w:numPr>
          <w:ilvl w:val="0"/>
          <w:numId w:val="7"/>
        </w:numPr>
        <w:spacing w:after="0" w:line="240" w:lineRule="auto"/>
        <w:rPr>
          <w:rFonts w:ascii="Times New Roman" w:hAnsi="Times New Roman" w:cs="Times New Roman"/>
        </w:rPr>
      </w:pPr>
      <w:r w:rsidRPr="00607B7D">
        <w:rPr>
          <w:rFonts w:ascii="Times New Roman" w:hAnsi="Times New Roman" w:cs="Times New Roman"/>
        </w:rPr>
        <w:t>H</w:t>
      </w:r>
      <w:r w:rsidR="00607B7D" w:rsidRPr="00607B7D">
        <w:rPr>
          <w:rFonts w:ascii="Times New Roman" w:hAnsi="Times New Roman" w:cs="Times New Roman"/>
        </w:rPr>
        <w:t>e h</w:t>
      </w:r>
      <w:r w:rsidRPr="00607B7D">
        <w:rPr>
          <w:rFonts w:ascii="Times New Roman" w:hAnsi="Times New Roman" w:cs="Times New Roman"/>
        </w:rPr>
        <w:t>as investigated challenges to U.S. Labor force</w:t>
      </w:r>
      <w:r w:rsidR="00607B7D">
        <w:rPr>
          <w:rFonts w:ascii="Times New Roman" w:hAnsi="Times New Roman" w:cs="Times New Roman"/>
        </w:rPr>
        <w:t xml:space="preserve"> and the needs of “second-chancers,” who are defined as people who have been convicted and have been incarcerated.</w:t>
      </w:r>
    </w:p>
    <w:p w:rsidR="00B12095" w:rsidRDefault="00B07DF3" w:rsidP="00B12095">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Mr. Korzenik said t</w:t>
      </w:r>
      <w:r w:rsidR="00580DAD">
        <w:rPr>
          <w:rFonts w:ascii="Times New Roman" w:hAnsi="Times New Roman" w:cs="Times New Roman"/>
        </w:rPr>
        <w:t>his population n</w:t>
      </w:r>
      <w:r w:rsidR="0081765C" w:rsidRPr="00607B7D">
        <w:rPr>
          <w:rFonts w:ascii="Times New Roman" w:hAnsi="Times New Roman" w:cs="Times New Roman"/>
        </w:rPr>
        <w:t>eed</w:t>
      </w:r>
      <w:r w:rsidR="00580DAD">
        <w:rPr>
          <w:rFonts w:ascii="Times New Roman" w:hAnsi="Times New Roman" w:cs="Times New Roman"/>
        </w:rPr>
        <w:t>s non-profit</w:t>
      </w:r>
      <w:r w:rsidR="0081765C" w:rsidRPr="00607B7D">
        <w:rPr>
          <w:rFonts w:ascii="Times New Roman" w:hAnsi="Times New Roman" w:cs="Times New Roman"/>
        </w:rPr>
        <w:t xml:space="preserve"> support and government can reduce</w:t>
      </w:r>
      <w:r w:rsidR="00580DAD">
        <w:rPr>
          <w:rFonts w:ascii="Times New Roman" w:hAnsi="Times New Roman" w:cs="Times New Roman"/>
        </w:rPr>
        <w:t xml:space="preserve"> barriers to employment for them and</w:t>
      </w:r>
      <w:r w:rsidR="0081765C" w:rsidRPr="00607B7D">
        <w:rPr>
          <w:rFonts w:ascii="Times New Roman" w:hAnsi="Times New Roman" w:cs="Times New Roman"/>
        </w:rPr>
        <w:t xml:space="preserve"> help educate </w:t>
      </w:r>
      <w:r w:rsidR="00580DAD">
        <w:rPr>
          <w:rFonts w:ascii="Times New Roman" w:hAnsi="Times New Roman" w:cs="Times New Roman"/>
        </w:rPr>
        <w:t xml:space="preserve">the </w:t>
      </w:r>
      <w:r w:rsidR="0081765C" w:rsidRPr="00607B7D">
        <w:rPr>
          <w:rFonts w:ascii="Times New Roman" w:hAnsi="Times New Roman" w:cs="Times New Roman"/>
        </w:rPr>
        <w:t>business community on this population</w:t>
      </w:r>
      <w:r>
        <w:rPr>
          <w:rFonts w:ascii="Times New Roman" w:hAnsi="Times New Roman" w:cs="Times New Roman"/>
        </w:rPr>
        <w:t xml:space="preserve">, including </w:t>
      </w:r>
      <w:r w:rsidR="00C8312D" w:rsidRPr="00607B7D">
        <w:rPr>
          <w:rFonts w:ascii="Times New Roman" w:hAnsi="Times New Roman" w:cs="Times New Roman"/>
        </w:rPr>
        <w:t>perceived risks</w:t>
      </w:r>
      <w:r>
        <w:rPr>
          <w:rFonts w:ascii="Times New Roman" w:hAnsi="Times New Roman" w:cs="Times New Roman"/>
        </w:rPr>
        <w:t>,</w:t>
      </w:r>
      <w:r w:rsidR="005A41A6">
        <w:rPr>
          <w:rFonts w:ascii="Times New Roman" w:hAnsi="Times New Roman" w:cs="Times New Roman"/>
        </w:rPr>
        <w:t xml:space="preserve"> and the importance of treating </w:t>
      </w:r>
      <w:r w:rsidR="0081765C" w:rsidRPr="00607B7D">
        <w:rPr>
          <w:rFonts w:ascii="Times New Roman" w:hAnsi="Times New Roman" w:cs="Times New Roman"/>
        </w:rPr>
        <w:t>them as valued members of workforce</w:t>
      </w:r>
      <w:r w:rsidR="00B12095">
        <w:rPr>
          <w:rFonts w:ascii="Times New Roman" w:hAnsi="Times New Roman" w:cs="Times New Roman"/>
        </w:rPr>
        <w:t xml:space="preserve"> and normalizing them</w:t>
      </w:r>
      <w:r w:rsidR="0081765C" w:rsidRPr="00607B7D">
        <w:rPr>
          <w:rFonts w:ascii="Times New Roman" w:hAnsi="Times New Roman" w:cs="Times New Roman"/>
        </w:rPr>
        <w:t>.</w:t>
      </w:r>
      <w:r w:rsidR="00BE67E4" w:rsidRPr="00607B7D">
        <w:rPr>
          <w:rFonts w:ascii="Times New Roman" w:hAnsi="Times New Roman" w:cs="Times New Roman"/>
        </w:rPr>
        <w:t xml:space="preserve"> </w:t>
      </w:r>
    </w:p>
    <w:p w:rsidR="00F3708F" w:rsidRDefault="00B12095" w:rsidP="00F3708F">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Mr. Korzenik pointed out that there</w:t>
      </w:r>
      <w:r w:rsidR="00C8312D" w:rsidRPr="00B12095">
        <w:rPr>
          <w:rFonts w:ascii="Times New Roman" w:hAnsi="Times New Roman" w:cs="Times New Roman"/>
        </w:rPr>
        <w:t xml:space="preserve"> is no common database of employers of </w:t>
      </w:r>
      <w:r>
        <w:rPr>
          <w:rFonts w:ascii="Times New Roman" w:hAnsi="Times New Roman" w:cs="Times New Roman"/>
        </w:rPr>
        <w:t>“</w:t>
      </w:r>
      <w:r w:rsidR="00C8312D" w:rsidRPr="00B12095">
        <w:rPr>
          <w:rFonts w:ascii="Times New Roman" w:hAnsi="Times New Roman" w:cs="Times New Roman"/>
        </w:rPr>
        <w:t>second-chancers</w:t>
      </w:r>
      <w:r>
        <w:rPr>
          <w:rFonts w:ascii="Times New Roman" w:hAnsi="Times New Roman" w:cs="Times New Roman"/>
        </w:rPr>
        <w:t>”</w:t>
      </w:r>
      <w:r w:rsidR="00C8312D" w:rsidRPr="00B12095">
        <w:rPr>
          <w:rFonts w:ascii="Times New Roman" w:hAnsi="Times New Roman" w:cs="Times New Roman"/>
        </w:rPr>
        <w:t xml:space="preserve"> or</w:t>
      </w:r>
      <w:r w:rsidR="00F3708F">
        <w:rPr>
          <w:rFonts w:ascii="Times New Roman" w:hAnsi="Times New Roman" w:cs="Times New Roman"/>
        </w:rPr>
        <w:t xml:space="preserve"> non-profits that support them </w:t>
      </w:r>
    </w:p>
    <w:p w:rsidR="005F5DD4" w:rsidRDefault="00F3708F" w:rsidP="001124B3">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Mr. Korzenik </w:t>
      </w:r>
      <w:r w:rsidR="004F0D4D">
        <w:rPr>
          <w:rFonts w:ascii="Times New Roman" w:hAnsi="Times New Roman" w:cs="Times New Roman"/>
        </w:rPr>
        <w:t xml:space="preserve">also </w:t>
      </w:r>
      <w:r>
        <w:rPr>
          <w:rFonts w:ascii="Times New Roman" w:hAnsi="Times New Roman" w:cs="Times New Roman"/>
        </w:rPr>
        <w:t xml:space="preserve">stated </w:t>
      </w:r>
      <w:r w:rsidR="00491C32">
        <w:rPr>
          <w:rFonts w:ascii="Times New Roman" w:hAnsi="Times New Roman" w:cs="Times New Roman"/>
        </w:rPr>
        <w:t>that the a</w:t>
      </w:r>
      <w:r w:rsidR="00035006" w:rsidRPr="00F3708F">
        <w:rPr>
          <w:rFonts w:ascii="Times New Roman" w:hAnsi="Times New Roman" w:cs="Times New Roman"/>
        </w:rPr>
        <w:t>rts and civic organizations have a</w:t>
      </w:r>
      <w:r w:rsidR="00491C32">
        <w:rPr>
          <w:rFonts w:ascii="Times New Roman" w:hAnsi="Times New Roman" w:cs="Times New Roman"/>
        </w:rPr>
        <w:t>n important</w:t>
      </w:r>
      <w:r w:rsidR="00035006" w:rsidRPr="00F3708F">
        <w:rPr>
          <w:rFonts w:ascii="Times New Roman" w:hAnsi="Times New Roman" w:cs="Times New Roman"/>
        </w:rPr>
        <w:t xml:space="preserve"> role to play</w:t>
      </w:r>
      <w:r w:rsidR="004F0D4D">
        <w:rPr>
          <w:rFonts w:ascii="Times New Roman" w:hAnsi="Times New Roman" w:cs="Times New Roman"/>
        </w:rPr>
        <w:t xml:space="preserve">. </w:t>
      </w:r>
      <w:r w:rsidR="00F17B9C" w:rsidRPr="004F0D4D">
        <w:rPr>
          <w:rFonts w:ascii="Times New Roman" w:hAnsi="Times New Roman" w:cs="Times New Roman"/>
        </w:rPr>
        <w:t>Removing barriers is a statewide issue</w:t>
      </w:r>
      <w:r w:rsidR="004F0D4D">
        <w:rPr>
          <w:rFonts w:ascii="Times New Roman" w:hAnsi="Times New Roman" w:cs="Times New Roman"/>
        </w:rPr>
        <w:t xml:space="preserve"> and there are concerns for employer liability. </w:t>
      </w:r>
    </w:p>
    <w:p w:rsidR="007F184F" w:rsidRDefault="001124B3" w:rsidP="007F184F">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Mr. Korzenik explained that </w:t>
      </w:r>
      <w:r w:rsidR="005F5DD4" w:rsidRPr="001124B3">
        <w:rPr>
          <w:rFonts w:ascii="Times New Roman" w:hAnsi="Times New Roman" w:cs="Times New Roman"/>
        </w:rPr>
        <w:t>650,000-700,000 pe</w:t>
      </w:r>
      <w:r>
        <w:rPr>
          <w:rFonts w:ascii="Times New Roman" w:hAnsi="Times New Roman" w:cs="Times New Roman"/>
        </w:rPr>
        <w:t xml:space="preserve">ople come out of jail per year and there is a </w:t>
      </w:r>
      <w:r w:rsidR="005F5DD4" w:rsidRPr="001124B3">
        <w:rPr>
          <w:rFonts w:ascii="Times New Roman" w:hAnsi="Times New Roman" w:cs="Times New Roman"/>
        </w:rPr>
        <w:t>76.6</w:t>
      </w:r>
      <w:r>
        <w:rPr>
          <w:rFonts w:ascii="Times New Roman" w:hAnsi="Times New Roman" w:cs="Times New Roman"/>
        </w:rPr>
        <w:t>% recidivism rate. If this rate went down, it</w:t>
      </w:r>
      <w:r w:rsidR="005F5DD4" w:rsidRPr="001124B3">
        <w:rPr>
          <w:rFonts w:ascii="Times New Roman" w:hAnsi="Times New Roman" w:cs="Times New Roman"/>
        </w:rPr>
        <w:t xml:space="preserve"> would have impact on workforce rates</w:t>
      </w:r>
    </w:p>
    <w:p w:rsidR="001D6F48" w:rsidRDefault="005F5DD4" w:rsidP="001D6F48">
      <w:pPr>
        <w:pStyle w:val="ListParagraph"/>
        <w:numPr>
          <w:ilvl w:val="0"/>
          <w:numId w:val="7"/>
        </w:numPr>
        <w:spacing w:after="0" w:line="240" w:lineRule="auto"/>
        <w:rPr>
          <w:rFonts w:ascii="Times New Roman" w:hAnsi="Times New Roman" w:cs="Times New Roman"/>
        </w:rPr>
      </w:pPr>
      <w:r w:rsidRPr="007F184F">
        <w:rPr>
          <w:rFonts w:ascii="Times New Roman" w:hAnsi="Times New Roman" w:cs="Times New Roman"/>
        </w:rPr>
        <w:t>C</w:t>
      </w:r>
      <w:r w:rsidR="007F184F">
        <w:rPr>
          <w:rFonts w:ascii="Times New Roman" w:hAnsi="Times New Roman" w:cs="Times New Roman"/>
        </w:rPr>
        <w:t xml:space="preserve">omm. Leonard asked why these efforts are in Mr. Korzenik’s best interest as a banker and which sectors are likely to employ </w:t>
      </w:r>
      <w:r w:rsidR="001043B9">
        <w:rPr>
          <w:rFonts w:ascii="Times New Roman" w:hAnsi="Times New Roman" w:cs="Times New Roman"/>
        </w:rPr>
        <w:t xml:space="preserve">them. </w:t>
      </w:r>
      <w:r w:rsidR="00F129F8">
        <w:rPr>
          <w:rFonts w:ascii="Times New Roman" w:hAnsi="Times New Roman" w:cs="Times New Roman"/>
        </w:rPr>
        <w:t xml:space="preserve">Mr. Korzenik explained that Fifth Third Bank has a history of being committed to building better communities. At the national level, there is much opportunity within manufacturing. Employers might be hesitant of jobs that require direct service. All of these jobs require drug testing. </w:t>
      </w:r>
    </w:p>
    <w:p w:rsidR="00475003" w:rsidRDefault="001D6F48" w:rsidP="00AC2A80">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Comm. Loveless stated the </w:t>
      </w:r>
      <w:r w:rsidR="00C04D77" w:rsidRPr="001D6F48">
        <w:rPr>
          <w:rFonts w:ascii="Times New Roman" w:hAnsi="Times New Roman" w:cs="Times New Roman"/>
        </w:rPr>
        <w:t xml:space="preserve">importance of wraparound services, </w:t>
      </w:r>
      <w:r>
        <w:rPr>
          <w:rFonts w:ascii="Times New Roman" w:hAnsi="Times New Roman" w:cs="Times New Roman"/>
        </w:rPr>
        <w:t xml:space="preserve">challenges with access to IDs, and the </w:t>
      </w:r>
      <w:r w:rsidR="00C04D77" w:rsidRPr="001D6F48">
        <w:rPr>
          <w:rFonts w:ascii="Times New Roman" w:hAnsi="Times New Roman" w:cs="Times New Roman"/>
        </w:rPr>
        <w:t>variety of needs</w:t>
      </w:r>
      <w:r>
        <w:rPr>
          <w:rFonts w:ascii="Times New Roman" w:hAnsi="Times New Roman" w:cs="Times New Roman"/>
        </w:rPr>
        <w:t xml:space="preserve"> “second-chancers” have</w:t>
      </w:r>
      <w:r w:rsidR="00C04D77" w:rsidRPr="001D6F48">
        <w:rPr>
          <w:rFonts w:ascii="Times New Roman" w:hAnsi="Times New Roman" w:cs="Times New Roman"/>
        </w:rPr>
        <w:t xml:space="preserve"> from health, transportation, </w:t>
      </w:r>
      <w:r>
        <w:rPr>
          <w:rFonts w:ascii="Times New Roman" w:hAnsi="Times New Roman" w:cs="Times New Roman"/>
        </w:rPr>
        <w:t xml:space="preserve">and </w:t>
      </w:r>
      <w:r w:rsidR="00AB5A6D" w:rsidRPr="001D6F48">
        <w:rPr>
          <w:rFonts w:ascii="Times New Roman" w:hAnsi="Times New Roman" w:cs="Times New Roman"/>
        </w:rPr>
        <w:t>other quality of life needs.</w:t>
      </w:r>
      <w:r>
        <w:rPr>
          <w:rFonts w:ascii="Times New Roman" w:hAnsi="Times New Roman" w:cs="Times New Roman"/>
        </w:rPr>
        <w:t xml:space="preserve"> He suggested providing incentives to employers. Mr. Korzenik acknowledged</w:t>
      </w:r>
      <w:r w:rsidR="00AB5A6D" w:rsidRPr="001D6F48">
        <w:rPr>
          <w:rFonts w:ascii="Times New Roman" w:hAnsi="Times New Roman" w:cs="Times New Roman"/>
        </w:rPr>
        <w:t xml:space="preserve"> importance </w:t>
      </w:r>
      <w:r>
        <w:rPr>
          <w:rFonts w:ascii="Times New Roman" w:hAnsi="Times New Roman" w:cs="Times New Roman"/>
        </w:rPr>
        <w:t>of partnering with non-p</w:t>
      </w:r>
      <w:r w:rsidR="00AC2A80">
        <w:rPr>
          <w:rFonts w:ascii="Times New Roman" w:hAnsi="Times New Roman" w:cs="Times New Roman"/>
        </w:rPr>
        <w:t>rofits to serve this population and that it is important to consider the employers’ needs. He stated that we n</w:t>
      </w:r>
      <w:r w:rsidR="00AB5A6D" w:rsidRPr="00AC2A80">
        <w:rPr>
          <w:rFonts w:ascii="Times New Roman" w:hAnsi="Times New Roman" w:cs="Times New Roman"/>
        </w:rPr>
        <w:t xml:space="preserve">eed to do </w:t>
      </w:r>
      <w:r w:rsidR="00AC2A80">
        <w:rPr>
          <w:rFonts w:ascii="Times New Roman" w:hAnsi="Times New Roman" w:cs="Times New Roman"/>
        </w:rPr>
        <w:t xml:space="preserve">a </w:t>
      </w:r>
      <w:r w:rsidR="00AB5A6D" w:rsidRPr="00AC2A80">
        <w:rPr>
          <w:rFonts w:ascii="Times New Roman" w:hAnsi="Times New Roman" w:cs="Times New Roman"/>
        </w:rPr>
        <w:t>better job of collecting data on benefits to employers.</w:t>
      </w:r>
    </w:p>
    <w:p w:rsidR="00475003" w:rsidRDefault="00AB5A6D" w:rsidP="00475003">
      <w:pPr>
        <w:pStyle w:val="ListParagraph"/>
        <w:numPr>
          <w:ilvl w:val="0"/>
          <w:numId w:val="7"/>
        </w:numPr>
        <w:spacing w:after="0" w:line="240" w:lineRule="auto"/>
        <w:rPr>
          <w:rFonts w:ascii="Times New Roman" w:hAnsi="Times New Roman" w:cs="Times New Roman"/>
        </w:rPr>
      </w:pPr>
      <w:r w:rsidRPr="00AC2A80">
        <w:rPr>
          <w:rFonts w:ascii="Times New Roman" w:hAnsi="Times New Roman" w:cs="Times New Roman"/>
        </w:rPr>
        <w:t xml:space="preserve"> </w:t>
      </w:r>
      <w:r w:rsidR="00475003">
        <w:rPr>
          <w:rFonts w:ascii="Times New Roman" w:hAnsi="Times New Roman" w:cs="Times New Roman"/>
        </w:rPr>
        <w:t xml:space="preserve">Comm. Males highlighted the work of Clean Slate, Cara, and </w:t>
      </w:r>
      <w:r w:rsidR="00D21AB2" w:rsidRPr="00475003">
        <w:rPr>
          <w:rFonts w:ascii="Times New Roman" w:hAnsi="Times New Roman" w:cs="Times New Roman"/>
        </w:rPr>
        <w:t>QCDC</w:t>
      </w:r>
      <w:r w:rsidR="00475003">
        <w:rPr>
          <w:rFonts w:ascii="Times New Roman" w:hAnsi="Times New Roman" w:cs="Times New Roman"/>
        </w:rPr>
        <w:t xml:space="preserve"> in this area</w:t>
      </w:r>
      <w:r w:rsidR="00D21AB2" w:rsidRPr="00475003">
        <w:rPr>
          <w:rFonts w:ascii="Times New Roman" w:hAnsi="Times New Roman" w:cs="Times New Roman"/>
        </w:rPr>
        <w:t>.</w:t>
      </w:r>
      <w:r w:rsidR="00475003">
        <w:rPr>
          <w:rFonts w:ascii="Times New Roman" w:hAnsi="Times New Roman" w:cs="Times New Roman"/>
        </w:rPr>
        <w:t xml:space="preserve"> He said that government can address these issues but need to include mental health also.</w:t>
      </w:r>
      <w:r w:rsidR="00D21AB2" w:rsidRPr="00475003">
        <w:rPr>
          <w:rFonts w:ascii="Times New Roman" w:hAnsi="Times New Roman" w:cs="Times New Roman"/>
        </w:rPr>
        <w:t xml:space="preserve"> </w:t>
      </w:r>
    </w:p>
    <w:p w:rsidR="00B74485" w:rsidRPr="00270FC2" w:rsidRDefault="00475003" w:rsidP="00270FC2">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Comm. Greenwood explained that Worklab I</w:t>
      </w:r>
      <w:r w:rsidR="000126C9" w:rsidRPr="00475003">
        <w:rPr>
          <w:rFonts w:ascii="Times New Roman" w:hAnsi="Times New Roman" w:cs="Times New Roman"/>
        </w:rPr>
        <w:t>nnovation</w:t>
      </w:r>
      <w:r w:rsidRPr="00475003">
        <w:rPr>
          <w:rFonts w:ascii="Times New Roman" w:hAnsi="Times New Roman" w:cs="Times New Roman"/>
        </w:rPr>
        <w:t xml:space="preserve"> just received </w:t>
      </w:r>
      <w:r>
        <w:rPr>
          <w:rFonts w:ascii="Times New Roman" w:hAnsi="Times New Roman" w:cs="Times New Roman"/>
        </w:rPr>
        <w:t xml:space="preserve">a </w:t>
      </w:r>
      <w:r w:rsidRPr="00475003">
        <w:rPr>
          <w:rFonts w:ascii="Times New Roman" w:hAnsi="Times New Roman" w:cs="Times New Roman"/>
        </w:rPr>
        <w:t xml:space="preserve">grant from Workforce Funders </w:t>
      </w:r>
      <w:r w:rsidR="000126C9" w:rsidRPr="00475003">
        <w:rPr>
          <w:rFonts w:ascii="Times New Roman" w:hAnsi="Times New Roman" w:cs="Times New Roman"/>
        </w:rPr>
        <w:t>Alliance to send navigators to different parts of the country</w:t>
      </w:r>
      <w:r>
        <w:rPr>
          <w:rFonts w:ascii="Times New Roman" w:hAnsi="Times New Roman" w:cs="Times New Roman"/>
        </w:rPr>
        <w:t xml:space="preserve"> to address challenges faced by the formerly incarcerated and assist with support services and have established ventures in Denver, Detroit, and other cities</w:t>
      </w:r>
      <w:r w:rsidR="000126C9" w:rsidRPr="00475003">
        <w:rPr>
          <w:rFonts w:ascii="Times New Roman" w:hAnsi="Times New Roman" w:cs="Times New Roman"/>
        </w:rPr>
        <w:t xml:space="preserve">. </w:t>
      </w:r>
    </w:p>
    <w:p w:rsidR="00653E89" w:rsidRPr="00653E89" w:rsidRDefault="00CE536F" w:rsidP="00653E89">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Vice Chair Lane remarked that is</w:t>
      </w:r>
      <w:r w:rsidR="000A251F">
        <w:rPr>
          <w:rFonts w:ascii="Times New Roman" w:hAnsi="Times New Roman" w:cs="Times New Roman"/>
        </w:rPr>
        <w:t xml:space="preserve"> useful to borrow ideas from other jurisdictions. </w:t>
      </w:r>
      <w:r>
        <w:rPr>
          <w:rFonts w:ascii="Times New Roman" w:hAnsi="Times New Roman" w:cs="Times New Roman"/>
        </w:rPr>
        <w:t xml:space="preserve">He provided the example of </w:t>
      </w:r>
      <w:r w:rsidR="000A251F">
        <w:rPr>
          <w:rFonts w:ascii="Times New Roman" w:hAnsi="Times New Roman" w:cs="Times New Roman"/>
        </w:rPr>
        <w:t>Franklin</w:t>
      </w:r>
      <w:r>
        <w:rPr>
          <w:rFonts w:ascii="Times New Roman" w:hAnsi="Times New Roman" w:cs="Times New Roman"/>
        </w:rPr>
        <w:t xml:space="preserve"> County, OH (1.4m population) where a Ree</w:t>
      </w:r>
      <w:r w:rsidR="000A251F">
        <w:rPr>
          <w:rFonts w:ascii="Times New Roman" w:hAnsi="Times New Roman" w:cs="Times New Roman"/>
        </w:rPr>
        <w:t>ntry Coalition that includes gov</w:t>
      </w:r>
      <w:r>
        <w:rPr>
          <w:rFonts w:ascii="Times New Roman" w:hAnsi="Times New Roman" w:cs="Times New Roman"/>
        </w:rPr>
        <w:t>ernmen</w:t>
      </w:r>
      <w:r w:rsidR="000A251F">
        <w:rPr>
          <w:rFonts w:ascii="Times New Roman" w:hAnsi="Times New Roman" w:cs="Times New Roman"/>
        </w:rPr>
        <w:t xml:space="preserve">t, non-profit, </w:t>
      </w:r>
      <w:r>
        <w:rPr>
          <w:rFonts w:ascii="Times New Roman" w:hAnsi="Times New Roman" w:cs="Times New Roman"/>
        </w:rPr>
        <w:t xml:space="preserve">and </w:t>
      </w:r>
      <w:r w:rsidR="000A251F">
        <w:rPr>
          <w:rFonts w:ascii="Times New Roman" w:hAnsi="Times New Roman" w:cs="Times New Roman"/>
        </w:rPr>
        <w:t>private</w:t>
      </w:r>
      <w:r>
        <w:rPr>
          <w:rFonts w:ascii="Times New Roman" w:hAnsi="Times New Roman" w:cs="Times New Roman"/>
        </w:rPr>
        <w:t xml:space="preserve"> interests has been formed</w:t>
      </w:r>
      <w:r w:rsidR="00653E89">
        <w:rPr>
          <w:rFonts w:ascii="Times New Roman" w:hAnsi="Times New Roman" w:cs="Times New Roman"/>
        </w:rPr>
        <w:t xml:space="preserve"> with the goal that entities</w:t>
      </w:r>
      <w:r w:rsidR="00E135B4">
        <w:rPr>
          <w:rFonts w:ascii="Times New Roman" w:hAnsi="Times New Roman" w:cs="Times New Roman"/>
        </w:rPr>
        <w:t xml:space="preserve"> adopt, rent to, or hire a justice-involved resident. They offer awards </w:t>
      </w:r>
      <w:r w:rsidR="00653E89">
        <w:rPr>
          <w:rFonts w:ascii="Times New Roman" w:hAnsi="Times New Roman" w:cs="Times New Roman"/>
        </w:rPr>
        <w:t>to participating organizations and pledge to assist person with</w:t>
      </w:r>
      <w:r w:rsidR="00E135B4">
        <w:rPr>
          <w:rFonts w:ascii="Times New Roman" w:hAnsi="Times New Roman" w:cs="Times New Roman"/>
        </w:rPr>
        <w:t xml:space="preserve">in a given timeframe. </w:t>
      </w:r>
      <w:r w:rsidR="00653E89">
        <w:rPr>
          <w:rFonts w:ascii="Times New Roman" w:hAnsi="Times New Roman" w:cs="Times New Roman"/>
        </w:rPr>
        <w:t>The c</w:t>
      </w:r>
      <w:r w:rsidR="00F55B74">
        <w:rPr>
          <w:rFonts w:ascii="Times New Roman" w:hAnsi="Times New Roman" w:cs="Times New Roman"/>
        </w:rPr>
        <w:t xml:space="preserve">oalition monitors this </w:t>
      </w:r>
      <w:r w:rsidR="00653E89">
        <w:rPr>
          <w:rFonts w:ascii="Times New Roman" w:hAnsi="Times New Roman" w:cs="Times New Roman"/>
        </w:rPr>
        <w:t xml:space="preserve">to </w:t>
      </w:r>
      <w:r w:rsidR="00F55B74">
        <w:rPr>
          <w:rFonts w:ascii="Times New Roman" w:hAnsi="Times New Roman" w:cs="Times New Roman"/>
        </w:rPr>
        <w:t xml:space="preserve">make sure it takes place. </w:t>
      </w:r>
    </w:p>
    <w:p w:rsidR="00143C89" w:rsidRDefault="00653E89" w:rsidP="00143C89">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Vice Chair Lane </w:t>
      </w:r>
      <w:r w:rsidR="00B266AF">
        <w:rPr>
          <w:rFonts w:ascii="Times New Roman" w:hAnsi="Times New Roman" w:cs="Times New Roman"/>
        </w:rPr>
        <w:t>invited the</w:t>
      </w:r>
      <w:r w:rsidR="00F55B74">
        <w:rPr>
          <w:rFonts w:ascii="Times New Roman" w:hAnsi="Times New Roman" w:cs="Times New Roman"/>
        </w:rPr>
        <w:t xml:space="preserve"> Social Capital and Intellectual Committees to collabor</w:t>
      </w:r>
      <w:r w:rsidR="00B266AF">
        <w:rPr>
          <w:rFonts w:ascii="Times New Roman" w:hAnsi="Times New Roman" w:cs="Times New Roman"/>
        </w:rPr>
        <w:t xml:space="preserve">ate on testimony given today. He proposed that the </w:t>
      </w:r>
      <w:r w:rsidR="00F55B74">
        <w:rPr>
          <w:rFonts w:ascii="Times New Roman" w:hAnsi="Times New Roman" w:cs="Times New Roman"/>
        </w:rPr>
        <w:t>Chair of F</w:t>
      </w:r>
      <w:r w:rsidR="00B266AF">
        <w:rPr>
          <w:rFonts w:ascii="Times New Roman" w:hAnsi="Times New Roman" w:cs="Times New Roman"/>
        </w:rPr>
        <w:t>inancial Capital Committee explore how the Coalition is</w:t>
      </w:r>
      <w:r w:rsidR="00F55B74">
        <w:rPr>
          <w:rFonts w:ascii="Times New Roman" w:hAnsi="Times New Roman" w:cs="Times New Roman"/>
        </w:rPr>
        <w:t xml:space="preserve"> staffed</w:t>
      </w:r>
      <w:r w:rsidR="00B266AF">
        <w:rPr>
          <w:rFonts w:ascii="Times New Roman" w:hAnsi="Times New Roman" w:cs="Times New Roman"/>
        </w:rPr>
        <w:t>.</w:t>
      </w:r>
    </w:p>
    <w:p w:rsidR="00143C89" w:rsidRDefault="00F55B74" w:rsidP="00143C89">
      <w:pPr>
        <w:pStyle w:val="ListParagraph"/>
        <w:numPr>
          <w:ilvl w:val="0"/>
          <w:numId w:val="7"/>
        </w:numPr>
        <w:spacing w:after="0" w:line="240" w:lineRule="auto"/>
        <w:rPr>
          <w:rFonts w:ascii="Times New Roman" w:hAnsi="Times New Roman" w:cs="Times New Roman"/>
        </w:rPr>
      </w:pPr>
      <w:r w:rsidRPr="00143C89">
        <w:rPr>
          <w:rFonts w:ascii="Times New Roman" w:hAnsi="Times New Roman" w:cs="Times New Roman"/>
        </w:rPr>
        <w:t>Comm. Loveless suggested reaching out to grassroots group already doing this w</w:t>
      </w:r>
      <w:r w:rsidR="00143C89">
        <w:rPr>
          <w:rFonts w:ascii="Times New Roman" w:hAnsi="Times New Roman" w:cs="Times New Roman"/>
        </w:rPr>
        <w:t>ork. Marc Lane confirmed this effort is</w:t>
      </w:r>
      <w:r w:rsidRPr="00143C89">
        <w:rPr>
          <w:rFonts w:ascii="Times New Roman" w:hAnsi="Times New Roman" w:cs="Times New Roman"/>
        </w:rPr>
        <w:t xml:space="preserve"> open to various stakeholders.</w:t>
      </w:r>
    </w:p>
    <w:p w:rsidR="00143C89" w:rsidRDefault="00F55B74" w:rsidP="00143C89">
      <w:pPr>
        <w:pStyle w:val="ListParagraph"/>
        <w:numPr>
          <w:ilvl w:val="0"/>
          <w:numId w:val="7"/>
        </w:numPr>
        <w:spacing w:after="0" w:line="240" w:lineRule="auto"/>
        <w:rPr>
          <w:rFonts w:ascii="Times New Roman" w:hAnsi="Times New Roman" w:cs="Times New Roman"/>
        </w:rPr>
      </w:pPr>
      <w:r w:rsidRPr="00143C89">
        <w:rPr>
          <w:rFonts w:ascii="Times New Roman" w:hAnsi="Times New Roman" w:cs="Times New Roman"/>
        </w:rPr>
        <w:t>Comm. Leonard confirms that the Social Capital Committee can be involved.</w:t>
      </w:r>
    </w:p>
    <w:p w:rsidR="00143C89" w:rsidRDefault="00143C89" w:rsidP="00143C89">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Comm. Dickson provided the example of Washington D.C. where a </w:t>
      </w:r>
      <w:r w:rsidR="00F55B74" w:rsidRPr="00143C89">
        <w:rPr>
          <w:rFonts w:ascii="Times New Roman" w:hAnsi="Times New Roman" w:cs="Times New Roman"/>
        </w:rPr>
        <w:t>Mayor’s Office for Reentry</w:t>
      </w:r>
      <w:r>
        <w:rPr>
          <w:rFonts w:ascii="Times New Roman" w:hAnsi="Times New Roman" w:cs="Times New Roman"/>
        </w:rPr>
        <w:t xml:space="preserve"> was started and to perhaps consider something like this here.</w:t>
      </w:r>
    </w:p>
    <w:p w:rsidR="00A67FFE" w:rsidRDefault="00143C89" w:rsidP="00143C89">
      <w:pPr>
        <w:pStyle w:val="ListParagraph"/>
        <w:spacing w:after="0" w:line="240" w:lineRule="auto"/>
        <w:ind w:left="1080"/>
        <w:rPr>
          <w:rFonts w:ascii="Times New Roman" w:hAnsi="Times New Roman" w:cs="Times New Roman"/>
        </w:rPr>
      </w:pPr>
      <w:r>
        <w:rPr>
          <w:rFonts w:ascii="Times New Roman" w:hAnsi="Times New Roman" w:cs="Times New Roman"/>
        </w:rPr>
        <w:t xml:space="preserve"> </w:t>
      </w:r>
    </w:p>
    <w:p w:rsidR="00A67FFE" w:rsidRDefault="00A67FFE" w:rsidP="00A67FFE">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Committee Updates</w:t>
      </w:r>
    </w:p>
    <w:p w:rsidR="00A67FFE" w:rsidRDefault="00A67FFE" w:rsidP="00A67FFE">
      <w:pPr>
        <w:spacing w:after="0" w:line="240" w:lineRule="auto"/>
        <w:rPr>
          <w:rFonts w:ascii="Times New Roman" w:hAnsi="Times New Roman" w:cs="Times New Roman"/>
          <w:b/>
        </w:rPr>
      </w:pPr>
    </w:p>
    <w:p w:rsidR="00143C89" w:rsidRDefault="00143C89" w:rsidP="00A67FF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Comm. Dickson proposed conducting an</w:t>
      </w:r>
      <w:r w:rsidR="00A67FFE" w:rsidRPr="00143C89">
        <w:rPr>
          <w:rFonts w:ascii="Times New Roman" w:hAnsi="Times New Roman" w:cs="Times New Roman"/>
        </w:rPr>
        <w:t xml:space="preserve"> i</w:t>
      </w:r>
      <w:r>
        <w:rPr>
          <w:rFonts w:ascii="Times New Roman" w:hAnsi="Times New Roman" w:cs="Times New Roman"/>
        </w:rPr>
        <w:t xml:space="preserve">mpact analysis on new businesses and their impact </w:t>
      </w:r>
      <w:r w:rsidR="00A67FFE" w:rsidRPr="00143C89">
        <w:rPr>
          <w:rFonts w:ascii="Times New Roman" w:hAnsi="Times New Roman" w:cs="Times New Roman"/>
        </w:rPr>
        <w:t>o</w:t>
      </w:r>
      <w:r>
        <w:rPr>
          <w:rFonts w:ascii="Times New Roman" w:hAnsi="Times New Roman" w:cs="Times New Roman"/>
        </w:rPr>
        <w:t xml:space="preserve">n underrepresented populations. There is </w:t>
      </w:r>
      <w:r w:rsidR="00A67FFE" w:rsidRPr="00143C89">
        <w:rPr>
          <w:rFonts w:ascii="Times New Roman" w:hAnsi="Times New Roman" w:cs="Times New Roman"/>
        </w:rPr>
        <w:t xml:space="preserve">not </w:t>
      </w:r>
      <w:r>
        <w:rPr>
          <w:rFonts w:ascii="Times New Roman" w:hAnsi="Times New Roman" w:cs="Times New Roman"/>
        </w:rPr>
        <w:t>a lot of thought given to this and could be an area for the Commission to consider.</w:t>
      </w:r>
    </w:p>
    <w:p w:rsidR="00143C89" w:rsidRDefault="00143C89" w:rsidP="00A67FF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Comm. Raymer of the Financial Capital Committee said they are looking at their plans for 2018 and are talking to Tom Day for collaboration.</w:t>
      </w:r>
    </w:p>
    <w:p w:rsidR="00A67FFE" w:rsidRPr="00143C89" w:rsidRDefault="00143C89" w:rsidP="00A67FF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 xml:space="preserve">Comm. Greenwood mentioned that the </w:t>
      </w:r>
      <w:r w:rsidR="00A67FFE" w:rsidRPr="00143C89">
        <w:rPr>
          <w:rFonts w:ascii="Times New Roman" w:hAnsi="Times New Roman" w:cs="Times New Roman"/>
        </w:rPr>
        <w:t>De</w:t>
      </w:r>
      <w:r>
        <w:rPr>
          <w:rFonts w:ascii="Times New Roman" w:hAnsi="Times New Roman" w:cs="Times New Roman"/>
        </w:rPr>
        <w:t xml:space="preserve">pt. of Highways has hired Mr. Bennett </w:t>
      </w:r>
      <w:r w:rsidR="00A67FFE" w:rsidRPr="00143C89">
        <w:rPr>
          <w:rFonts w:ascii="Times New Roman" w:hAnsi="Times New Roman" w:cs="Times New Roman"/>
        </w:rPr>
        <w:t xml:space="preserve">to evaluate transit issues. This could include </w:t>
      </w:r>
      <w:r>
        <w:rPr>
          <w:rFonts w:ascii="Times New Roman" w:hAnsi="Times New Roman" w:cs="Times New Roman"/>
        </w:rPr>
        <w:t xml:space="preserve">a </w:t>
      </w:r>
      <w:r w:rsidR="00A67FFE" w:rsidRPr="00143C89">
        <w:rPr>
          <w:rFonts w:ascii="Times New Roman" w:hAnsi="Times New Roman" w:cs="Times New Roman"/>
        </w:rPr>
        <w:t xml:space="preserve">Metra analysis. Dept. will also hire consultant to do mobility study. </w:t>
      </w:r>
    </w:p>
    <w:p w:rsidR="00CD4DCD" w:rsidRDefault="00CD4DCD" w:rsidP="00CD4DCD">
      <w:pPr>
        <w:spacing w:after="0" w:line="240" w:lineRule="auto"/>
        <w:rPr>
          <w:rFonts w:ascii="Times New Roman" w:hAnsi="Times New Roman" w:cs="Times New Roman"/>
        </w:rPr>
      </w:pPr>
    </w:p>
    <w:p w:rsidR="00CD4DCD" w:rsidRDefault="00CD4DCD" w:rsidP="00C16136">
      <w:pPr>
        <w:pStyle w:val="ListParagraph"/>
        <w:numPr>
          <w:ilvl w:val="0"/>
          <w:numId w:val="1"/>
        </w:numPr>
        <w:spacing w:after="0" w:line="240" w:lineRule="auto"/>
        <w:rPr>
          <w:rFonts w:ascii="Times New Roman" w:hAnsi="Times New Roman" w:cs="Times New Roman"/>
          <w:b/>
        </w:rPr>
      </w:pPr>
      <w:r w:rsidRPr="00D554D7">
        <w:rPr>
          <w:rFonts w:ascii="Times New Roman" w:hAnsi="Times New Roman" w:cs="Times New Roman"/>
          <w:b/>
        </w:rPr>
        <w:t>Other Business</w:t>
      </w:r>
    </w:p>
    <w:p w:rsidR="00CD4DCD" w:rsidRDefault="00CD4DCD" w:rsidP="00CD4DCD">
      <w:pPr>
        <w:pStyle w:val="ListParagraph"/>
        <w:spacing w:after="0" w:line="240" w:lineRule="auto"/>
        <w:rPr>
          <w:rFonts w:ascii="Times New Roman" w:hAnsi="Times New Roman" w:cs="Times New Roman"/>
          <w:b/>
        </w:rPr>
      </w:pPr>
    </w:p>
    <w:p w:rsidR="00143C89" w:rsidRDefault="00143C89" w:rsidP="00143C89">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Comm. Loveless asked whether it is</w:t>
      </w:r>
      <w:r w:rsidR="00C23BB1" w:rsidRPr="00143C89">
        <w:rPr>
          <w:rFonts w:ascii="Times New Roman" w:hAnsi="Times New Roman" w:cs="Times New Roman"/>
        </w:rPr>
        <w:t xml:space="preserve"> possi</w:t>
      </w:r>
      <w:r>
        <w:rPr>
          <w:rFonts w:ascii="Times New Roman" w:hAnsi="Times New Roman" w:cs="Times New Roman"/>
        </w:rPr>
        <w:t>ble to address GMOs within the Good Food Policy and the Chair and Vice Chair confirmed that it can.</w:t>
      </w:r>
    </w:p>
    <w:p w:rsidR="00C23BB1" w:rsidRPr="00143C89" w:rsidRDefault="00143C89" w:rsidP="00143C89">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Chair Garcia proposed that the</w:t>
      </w:r>
      <w:r w:rsidR="00C23BB1" w:rsidRPr="00143C89">
        <w:rPr>
          <w:rFonts w:ascii="Times New Roman" w:hAnsi="Times New Roman" w:cs="Times New Roman"/>
        </w:rPr>
        <w:t xml:space="preserve"> next meeting </w:t>
      </w:r>
      <w:r>
        <w:rPr>
          <w:rFonts w:ascii="Times New Roman" w:hAnsi="Times New Roman" w:cs="Times New Roman"/>
        </w:rPr>
        <w:t xml:space="preserve">be held on the third Thursday in January 2018 </w:t>
      </w:r>
    </w:p>
    <w:p w:rsidR="00CD4DCD" w:rsidRDefault="00CD4DCD" w:rsidP="00CD4DCD">
      <w:pPr>
        <w:pStyle w:val="ListParagraph"/>
        <w:spacing w:after="0" w:line="240" w:lineRule="auto"/>
        <w:rPr>
          <w:rFonts w:ascii="Times New Roman" w:hAnsi="Times New Roman" w:cs="Times New Roman"/>
        </w:rPr>
      </w:pPr>
    </w:p>
    <w:p w:rsidR="00CD4DCD" w:rsidRPr="00D554D7" w:rsidRDefault="00CD4DCD" w:rsidP="00C16136">
      <w:pPr>
        <w:pStyle w:val="ListParagraph"/>
        <w:numPr>
          <w:ilvl w:val="0"/>
          <w:numId w:val="1"/>
        </w:numPr>
        <w:spacing w:after="0" w:line="240" w:lineRule="auto"/>
        <w:rPr>
          <w:rFonts w:ascii="Times New Roman" w:hAnsi="Times New Roman" w:cs="Times New Roman"/>
          <w:b/>
        </w:rPr>
      </w:pPr>
      <w:r w:rsidRPr="00D554D7">
        <w:rPr>
          <w:rFonts w:ascii="Times New Roman" w:hAnsi="Times New Roman" w:cs="Times New Roman"/>
          <w:b/>
        </w:rPr>
        <w:t>Public Comment</w:t>
      </w:r>
    </w:p>
    <w:p w:rsidR="00CD4DCD" w:rsidRPr="00D554D7" w:rsidRDefault="00CD4DCD" w:rsidP="00CD4DCD">
      <w:pPr>
        <w:pStyle w:val="ListParagraph"/>
        <w:rPr>
          <w:rFonts w:ascii="Times New Roman" w:hAnsi="Times New Roman" w:cs="Times New Roman"/>
        </w:rPr>
      </w:pPr>
    </w:p>
    <w:p w:rsidR="00CD4DCD" w:rsidRPr="00270FC2" w:rsidRDefault="00CD4DCD" w:rsidP="00270FC2">
      <w:pPr>
        <w:pStyle w:val="ListParagraph"/>
        <w:spacing w:after="0" w:line="240" w:lineRule="auto"/>
        <w:rPr>
          <w:rFonts w:ascii="Times New Roman" w:hAnsi="Times New Roman" w:cs="Times New Roman"/>
        </w:rPr>
      </w:pPr>
      <w:r>
        <w:rPr>
          <w:rFonts w:ascii="Times New Roman" w:hAnsi="Times New Roman" w:cs="Times New Roman"/>
        </w:rPr>
        <w:t xml:space="preserve">No public comment was received. </w:t>
      </w:r>
    </w:p>
    <w:p w:rsidR="00CD4DCD" w:rsidRDefault="00CD4DCD" w:rsidP="00CD4DCD">
      <w:pPr>
        <w:pStyle w:val="ListParagraph"/>
        <w:spacing w:after="0" w:line="240" w:lineRule="auto"/>
        <w:rPr>
          <w:rFonts w:ascii="Times New Roman" w:hAnsi="Times New Roman" w:cs="Times New Roman"/>
        </w:rPr>
      </w:pPr>
    </w:p>
    <w:p w:rsidR="00CD4DCD" w:rsidRPr="00D554D7" w:rsidRDefault="00CD4DCD" w:rsidP="00C16136">
      <w:pPr>
        <w:pStyle w:val="ListParagraph"/>
        <w:numPr>
          <w:ilvl w:val="0"/>
          <w:numId w:val="1"/>
        </w:numPr>
        <w:spacing w:after="0" w:line="240" w:lineRule="auto"/>
        <w:rPr>
          <w:rFonts w:ascii="Times New Roman" w:hAnsi="Times New Roman" w:cs="Times New Roman"/>
          <w:b/>
        </w:rPr>
      </w:pPr>
      <w:r w:rsidRPr="00D554D7">
        <w:rPr>
          <w:rFonts w:ascii="Times New Roman" w:hAnsi="Times New Roman" w:cs="Times New Roman"/>
          <w:b/>
        </w:rPr>
        <w:t>Adjourn</w:t>
      </w:r>
    </w:p>
    <w:p w:rsidR="00CD4DCD" w:rsidRDefault="00CD4DCD" w:rsidP="00CD4DCD">
      <w:pPr>
        <w:spacing w:after="0" w:line="240" w:lineRule="auto"/>
        <w:ind w:left="720"/>
        <w:rPr>
          <w:rFonts w:ascii="Times New Roman" w:hAnsi="Times New Roman" w:cs="Times New Roman"/>
        </w:rPr>
      </w:pPr>
    </w:p>
    <w:p w:rsidR="001A542E" w:rsidRPr="00D554D7" w:rsidRDefault="00122628" w:rsidP="00270FC2">
      <w:pPr>
        <w:spacing w:after="0" w:line="240" w:lineRule="auto"/>
        <w:ind w:left="720"/>
        <w:rPr>
          <w:rFonts w:ascii="Times New Roman" w:hAnsi="Times New Roman" w:cs="Times New Roman"/>
        </w:rPr>
      </w:pPr>
      <w:r>
        <w:rPr>
          <w:rFonts w:ascii="Times New Roman" w:hAnsi="Times New Roman" w:cs="Times New Roman"/>
        </w:rPr>
        <w:t>Comm. Greenwood</w:t>
      </w:r>
      <w:r w:rsidR="00CD4DCD">
        <w:rPr>
          <w:rFonts w:ascii="Times New Roman" w:hAnsi="Times New Roman" w:cs="Times New Roman"/>
        </w:rPr>
        <w:t xml:space="preserve"> moved </w:t>
      </w:r>
      <w:r>
        <w:rPr>
          <w:rFonts w:ascii="Times New Roman" w:hAnsi="Times New Roman" w:cs="Times New Roman"/>
        </w:rPr>
        <w:t>to adjourn. The m</w:t>
      </w:r>
      <w:r w:rsidR="00C23BB1">
        <w:rPr>
          <w:rFonts w:ascii="Times New Roman" w:hAnsi="Times New Roman" w:cs="Times New Roman"/>
        </w:rPr>
        <w:t xml:space="preserve">otion </w:t>
      </w:r>
      <w:r>
        <w:rPr>
          <w:rFonts w:ascii="Times New Roman" w:hAnsi="Times New Roman" w:cs="Times New Roman"/>
        </w:rPr>
        <w:t xml:space="preserve">was </w:t>
      </w:r>
      <w:r w:rsidR="00C23BB1">
        <w:rPr>
          <w:rFonts w:ascii="Times New Roman" w:hAnsi="Times New Roman" w:cs="Times New Roman"/>
        </w:rPr>
        <w:t xml:space="preserve">seconded by </w:t>
      </w:r>
      <w:r>
        <w:rPr>
          <w:rFonts w:ascii="Times New Roman" w:hAnsi="Times New Roman" w:cs="Times New Roman"/>
        </w:rPr>
        <w:t xml:space="preserve">Comm. </w:t>
      </w:r>
      <w:r w:rsidR="00C23BB1">
        <w:rPr>
          <w:rFonts w:ascii="Times New Roman" w:hAnsi="Times New Roman" w:cs="Times New Roman"/>
        </w:rPr>
        <w:t>Loveless</w:t>
      </w:r>
      <w:r w:rsidR="00CD4DCD">
        <w:rPr>
          <w:rFonts w:ascii="Times New Roman" w:hAnsi="Times New Roman" w:cs="Times New Roman"/>
        </w:rPr>
        <w:t xml:space="preserve">. Meeting adjourned at </w:t>
      </w:r>
      <w:r w:rsidR="00C23BB1">
        <w:rPr>
          <w:rFonts w:ascii="Times New Roman" w:hAnsi="Times New Roman" w:cs="Times New Roman"/>
        </w:rPr>
        <w:t>5:30</w:t>
      </w:r>
      <w:r>
        <w:rPr>
          <w:rFonts w:ascii="Times New Roman" w:hAnsi="Times New Roman" w:cs="Times New Roman"/>
        </w:rPr>
        <w:t xml:space="preserve"> p.m.</w:t>
      </w:r>
      <w:r w:rsidR="00270FC2" w:rsidRPr="00D554D7">
        <w:rPr>
          <w:rFonts w:ascii="Times New Roman" w:hAnsi="Times New Roman" w:cs="Times New Roman"/>
        </w:rPr>
        <w:t xml:space="preserve"> </w:t>
      </w:r>
    </w:p>
    <w:p w:rsidR="00CD4DCD" w:rsidRPr="00CD4DCD" w:rsidRDefault="00CD4DCD" w:rsidP="00CD4DCD">
      <w:pPr>
        <w:spacing w:after="0" w:line="240" w:lineRule="auto"/>
        <w:rPr>
          <w:rFonts w:ascii="Times New Roman" w:hAnsi="Times New Roman" w:cs="Times New Roman"/>
        </w:rPr>
      </w:pPr>
    </w:p>
    <w:sectPr w:rsidR="00CD4DCD" w:rsidRPr="00CD4DCD" w:rsidSect="009F3D4B">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2B0" w:rsidRDefault="007332B0" w:rsidP="007C2AB7">
      <w:pPr>
        <w:spacing w:after="0" w:line="240" w:lineRule="auto"/>
      </w:pPr>
      <w:r>
        <w:separator/>
      </w:r>
    </w:p>
  </w:endnote>
  <w:endnote w:type="continuationSeparator" w:id="0">
    <w:p w:rsidR="007332B0" w:rsidRDefault="007332B0" w:rsidP="007C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2B0" w:rsidRDefault="007332B0" w:rsidP="007C2AB7">
      <w:pPr>
        <w:spacing w:after="0" w:line="240" w:lineRule="auto"/>
      </w:pPr>
      <w:r>
        <w:separator/>
      </w:r>
    </w:p>
  </w:footnote>
  <w:footnote w:type="continuationSeparator" w:id="0">
    <w:p w:rsidR="007332B0" w:rsidRDefault="007332B0" w:rsidP="007C2A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225E6"/>
    <w:multiLevelType w:val="hybridMultilevel"/>
    <w:tmpl w:val="D81C46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4E169C"/>
    <w:multiLevelType w:val="hybridMultilevel"/>
    <w:tmpl w:val="0C848E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2419F6"/>
    <w:multiLevelType w:val="hybridMultilevel"/>
    <w:tmpl w:val="6BA873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DC4896"/>
    <w:multiLevelType w:val="hybridMultilevel"/>
    <w:tmpl w:val="5858A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6F15FA"/>
    <w:multiLevelType w:val="hybridMultilevel"/>
    <w:tmpl w:val="A97442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3224B1"/>
    <w:multiLevelType w:val="hybridMultilevel"/>
    <w:tmpl w:val="6B9CA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385CE4"/>
    <w:multiLevelType w:val="hybridMultilevel"/>
    <w:tmpl w:val="9E349D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4C18A9"/>
    <w:multiLevelType w:val="hybridMultilevel"/>
    <w:tmpl w:val="9418DA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98D06F8"/>
    <w:multiLevelType w:val="hybridMultilevel"/>
    <w:tmpl w:val="0526DA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4"/>
  </w:num>
  <w:num w:numId="6">
    <w:abstractNumId w:val="7"/>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DCD"/>
    <w:rsid w:val="00010719"/>
    <w:rsid w:val="000126C9"/>
    <w:rsid w:val="00025B36"/>
    <w:rsid w:val="00035006"/>
    <w:rsid w:val="000A251F"/>
    <w:rsid w:val="001043B9"/>
    <w:rsid w:val="001124B3"/>
    <w:rsid w:val="00122628"/>
    <w:rsid w:val="0012488D"/>
    <w:rsid w:val="00131A26"/>
    <w:rsid w:val="00143C89"/>
    <w:rsid w:val="00175265"/>
    <w:rsid w:val="001A542E"/>
    <w:rsid w:val="001B1987"/>
    <w:rsid w:val="001D6F48"/>
    <w:rsid w:val="00226B7E"/>
    <w:rsid w:val="00270FC2"/>
    <w:rsid w:val="00296338"/>
    <w:rsid w:val="002B43A5"/>
    <w:rsid w:val="00324466"/>
    <w:rsid w:val="00342B24"/>
    <w:rsid w:val="003B6A27"/>
    <w:rsid w:val="0042411E"/>
    <w:rsid w:val="00430487"/>
    <w:rsid w:val="00475003"/>
    <w:rsid w:val="00491C32"/>
    <w:rsid w:val="0049592A"/>
    <w:rsid w:val="004F0D4D"/>
    <w:rsid w:val="0051445F"/>
    <w:rsid w:val="00580DAD"/>
    <w:rsid w:val="00592E66"/>
    <w:rsid w:val="005A41A6"/>
    <w:rsid w:val="005E6E9D"/>
    <w:rsid w:val="005F5DD4"/>
    <w:rsid w:val="00607B7D"/>
    <w:rsid w:val="00653E89"/>
    <w:rsid w:val="006602B6"/>
    <w:rsid w:val="00687129"/>
    <w:rsid w:val="006C615E"/>
    <w:rsid w:val="006E4948"/>
    <w:rsid w:val="00720A30"/>
    <w:rsid w:val="007332B0"/>
    <w:rsid w:val="00743254"/>
    <w:rsid w:val="00762F1A"/>
    <w:rsid w:val="00791FA0"/>
    <w:rsid w:val="007C2AB7"/>
    <w:rsid w:val="007D6C9C"/>
    <w:rsid w:val="007F184F"/>
    <w:rsid w:val="0081765C"/>
    <w:rsid w:val="00826418"/>
    <w:rsid w:val="00851A8C"/>
    <w:rsid w:val="00880DD2"/>
    <w:rsid w:val="008A6A1D"/>
    <w:rsid w:val="008D1110"/>
    <w:rsid w:val="008F29CF"/>
    <w:rsid w:val="00911060"/>
    <w:rsid w:val="00994071"/>
    <w:rsid w:val="009A31B8"/>
    <w:rsid w:val="009C4C33"/>
    <w:rsid w:val="009F3D4B"/>
    <w:rsid w:val="00A46D45"/>
    <w:rsid w:val="00A66986"/>
    <w:rsid w:val="00A67FFE"/>
    <w:rsid w:val="00AB5A6D"/>
    <w:rsid w:val="00AC2A80"/>
    <w:rsid w:val="00AD54E9"/>
    <w:rsid w:val="00AF1A22"/>
    <w:rsid w:val="00B07DF3"/>
    <w:rsid w:val="00B12095"/>
    <w:rsid w:val="00B266AF"/>
    <w:rsid w:val="00B55FEB"/>
    <w:rsid w:val="00B57757"/>
    <w:rsid w:val="00B74485"/>
    <w:rsid w:val="00B8738C"/>
    <w:rsid w:val="00BA4CEF"/>
    <w:rsid w:val="00BE67E4"/>
    <w:rsid w:val="00BF7BD9"/>
    <w:rsid w:val="00C04D77"/>
    <w:rsid w:val="00C16136"/>
    <w:rsid w:val="00C23BB1"/>
    <w:rsid w:val="00C2598B"/>
    <w:rsid w:val="00C778D8"/>
    <w:rsid w:val="00C8312D"/>
    <w:rsid w:val="00CB02E8"/>
    <w:rsid w:val="00CD4DCD"/>
    <w:rsid w:val="00CE536F"/>
    <w:rsid w:val="00D21AB2"/>
    <w:rsid w:val="00DB2C6F"/>
    <w:rsid w:val="00DD738A"/>
    <w:rsid w:val="00E135B4"/>
    <w:rsid w:val="00E42D67"/>
    <w:rsid w:val="00F040C8"/>
    <w:rsid w:val="00F129F8"/>
    <w:rsid w:val="00F17B9C"/>
    <w:rsid w:val="00F3404D"/>
    <w:rsid w:val="00F3708F"/>
    <w:rsid w:val="00F55B74"/>
    <w:rsid w:val="00FE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72B611-4353-4E36-8B62-89D13930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DCD"/>
    <w:rPr>
      <w:rFonts w:ascii="Tahoma" w:hAnsi="Tahoma" w:cs="Tahoma"/>
      <w:sz w:val="16"/>
      <w:szCs w:val="16"/>
    </w:rPr>
  </w:style>
  <w:style w:type="paragraph" w:styleId="ListParagraph">
    <w:name w:val="List Paragraph"/>
    <w:basedOn w:val="Normal"/>
    <w:uiPriority w:val="34"/>
    <w:qFormat/>
    <w:rsid w:val="00CD4DCD"/>
    <w:pPr>
      <w:ind w:left="720"/>
      <w:contextualSpacing/>
    </w:pPr>
  </w:style>
  <w:style w:type="paragraph" w:styleId="Header">
    <w:name w:val="header"/>
    <w:basedOn w:val="Normal"/>
    <w:link w:val="HeaderChar"/>
    <w:uiPriority w:val="99"/>
    <w:unhideWhenUsed/>
    <w:rsid w:val="007C2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B7"/>
  </w:style>
  <w:style w:type="paragraph" w:styleId="Footer">
    <w:name w:val="footer"/>
    <w:basedOn w:val="Normal"/>
    <w:link w:val="FooterChar"/>
    <w:uiPriority w:val="99"/>
    <w:unhideWhenUsed/>
    <w:rsid w:val="007C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Cook County Government</Company>
  <LinksUpToDate>false</LinksUpToDate>
  <CharactersWithSpaces>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Moreno (Board of Commissioners)</dc:creator>
  <cp:lastModifiedBy>Lilian Jimenez (Board of Commissioners)</cp:lastModifiedBy>
  <cp:revision>4</cp:revision>
  <dcterms:created xsi:type="dcterms:W3CDTF">2018-01-16T18:28:00Z</dcterms:created>
  <dcterms:modified xsi:type="dcterms:W3CDTF">2018-01-18T20:29:00Z</dcterms:modified>
</cp:coreProperties>
</file>