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AD8D" w14:textId="77777777" w:rsidR="00815E5E" w:rsidRDefault="00815E5E" w:rsidP="00815E5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692CC41A" w14:textId="77777777" w:rsidR="00815E5E" w:rsidRDefault="00815E5E" w:rsidP="00815E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756BF707" w14:textId="268AAAC0" w:rsidR="00815E5E" w:rsidRDefault="00815E5E" w:rsidP="00815E5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WEDNESDAY,</w:t>
      </w:r>
      <w:r w:rsidR="00E40803">
        <w:rPr>
          <w:rFonts w:ascii="Times New Roman" w:eastAsia="Times New Roman" w:hAnsi="Times New Roman" w:cs="Times New Roman"/>
          <w:b/>
        </w:rPr>
        <w:t xml:space="preserve"> </w:t>
      </w:r>
      <w:r w:rsidR="00285D77">
        <w:rPr>
          <w:rFonts w:ascii="Times New Roman" w:eastAsia="Times New Roman" w:hAnsi="Times New Roman" w:cs="Times New Roman"/>
          <w:b/>
        </w:rPr>
        <w:t xml:space="preserve">April 6, </w:t>
      </w:r>
      <w:r>
        <w:rPr>
          <w:rFonts w:ascii="Times New Roman" w:eastAsia="Times New Roman" w:hAnsi="Times New Roman" w:cs="Times New Roman"/>
          <w:b/>
        </w:rPr>
        <w:t xml:space="preserve"> 2022 </w:t>
      </w:r>
    </w:p>
    <w:p w14:paraId="49F0C2BA" w14:textId="32EEABEA" w:rsidR="00815E5E" w:rsidRDefault="00815E5E" w:rsidP="00815E5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10am via Zoom</w:t>
      </w:r>
    </w:p>
    <w:p w14:paraId="0945FC10" w14:textId="5CE3B34C" w:rsidR="00B4791C" w:rsidRDefault="00B4791C" w:rsidP="00815E5E">
      <w:pPr>
        <w:jc w:val="center"/>
        <w:rPr>
          <w:rFonts w:ascii="Times New Roman" w:eastAsia="Times New Roman" w:hAnsi="Times New Roman" w:cs="Times New Roman"/>
          <w:b/>
        </w:rPr>
      </w:pPr>
    </w:p>
    <w:p w14:paraId="5411F219" w14:textId="77777777" w:rsidR="000642DF" w:rsidRDefault="000642DF" w:rsidP="000642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Lato" w:hAnsi="Lato"/>
            <w:color w:val="0E71EB"/>
            <w:sz w:val="21"/>
            <w:szCs w:val="21"/>
            <w:u w:val="none"/>
            <w:shd w:val="clear" w:color="auto" w:fill="FFFFFF"/>
          </w:rPr>
          <w:t>https://us02web.zoom.us/j/84285657234?pwd=NmhjK1NoS2JLd3FJYUNrQUIxZFI2UT09</w:t>
        </w:r>
      </w:hyperlink>
    </w:p>
    <w:p w14:paraId="2662615F" w14:textId="77777777" w:rsidR="00B4791C" w:rsidRDefault="00B4791C" w:rsidP="00815E5E">
      <w:pPr>
        <w:jc w:val="center"/>
        <w:rPr>
          <w:rFonts w:ascii="Times New Roman" w:eastAsia="Times New Roman" w:hAnsi="Times New Roman" w:cs="Times New Roman"/>
          <w:b/>
        </w:rPr>
      </w:pPr>
    </w:p>
    <w:p w14:paraId="346B24B9" w14:textId="77777777" w:rsidR="00815E5E" w:rsidRDefault="00815E5E" w:rsidP="00815E5E">
      <w:pPr>
        <w:jc w:val="center"/>
        <w:rPr>
          <w:rFonts w:ascii="Times New Roman" w:eastAsia="Times New Roman" w:hAnsi="Times New Roman" w:cs="Times New Roman"/>
          <w:b/>
        </w:rPr>
      </w:pPr>
    </w:p>
    <w:p w14:paraId="4A6E6F8D" w14:textId="5FF27030" w:rsidR="00815E5E" w:rsidRPr="009F59EA" w:rsidRDefault="00815E5E" w:rsidP="009F5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09BA3F61" w14:textId="77777777" w:rsidR="00815E5E" w:rsidRDefault="00815E5E" w:rsidP="00815E5E">
      <w:pPr>
        <w:rPr>
          <w:rFonts w:ascii="Times New Roman" w:eastAsia="Times New Roman" w:hAnsi="Times New Roman" w:cs="Times New Roman"/>
        </w:rPr>
      </w:pPr>
    </w:p>
    <w:p w14:paraId="491E26D5" w14:textId="77777777" w:rsidR="00815E5E" w:rsidRPr="001F6123" w:rsidRDefault="00815E5E" w:rsidP="00815E5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123">
        <w:rPr>
          <w:rFonts w:ascii="Times New Roman" w:eastAsia="Times New Roman" w:hAnsi="Times New Roman" w:cs="Times New Roman"/>
          <w:bCs/>
          <w:sz w:val="24"/>
          <w:szCs w:val="24"/>
        </w:rPr>
        <w:t>AGENDA</w:t>
      </w:r>
    </w:p>
    <w:p w14:paraId="24C494DE" w14:textId="77777777" w:rsidR="00815E5E" w:rsidRDefault="00815E5E" w:rsidP="00815E5E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1F6123">
        <w:rPr>
          <w:rFonts w:ascii="Times New Roman" w:eastAsia="Times New Roman" w:hAnsi="Times New Roman" w:cs="Times New Roman"/>
          <w:bCs/>
        </w:rPr>
        <w:t>CALL TO ORDER</w:t>
      </w:r>
    </w:p>
    <w:p w14:paraId="248FDA2C" w14:textId="77777777" w:rsidR="00815E5E" w:rsidRDefault="00815E5E" w:rsidP="00815E5E">
      <w:pPr>
        <w:rPr>
          <w:rFonts w:ascii="Times New Roman" w:eastAsia="Times New Roman" w:hAnsi="Times New Roman" w:cs="Times New Roman"/>
          <w:bCs/>
        </w:rPr>
      </w:pPr>
    </w:p>
    <w:p w14:paraId="3DB19570" w14:textId="77777777" w:rsidR="00815E5E" w:rsidRPr="00F01373" w:rsidRDefault="00815E5E" w:rsidP="00815E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60BEC027" w14:textId="77777777" w:rsidR="00815E5E" w:rsidRPr="00F01373" w:rsidRDefault="00815E5E" w:rsidP="00815E5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0DE898A" w14:textId="3E99F105" w:rsidR="00815E5E" w:rsidRDefault="00815E5E" w:rsidP="00815E5E">
      <w:pPr>
        <w:pStyle w:val="ListParagraph"/>
        <w:numPr>
          <w:ilvl w:val="0"/>
          <w:numId w:val="2"/>
        </w:numPr>
      </w:pPr>
      <w:r w:rsidRPr="00F01373">
        <w:rPr>
          <w:rFonts w:ascii="Times New Roman" w:eastAsia="Times New Roman" w:hAnsi="Times New Roman" w:cs="Times New Roman"/>
          <w:bCs/>
        </w:rPr>
        <w:t>AGENDA APPROVAL</w:t>
      </w:r>
      <w:r w:rsidRPr="00F01373">
        <w:rPr>
          <w:rFonts w:ascii="Times New Roman" w:eastAsia="Times New Roman" w:hAnsi="Times New Roman" w:cs="Times New Roman"/>
          <w:b/>
        </w:rPr>
        <w:t xml:space="preserve">: </w:t>
      </w:r>
      <w:r w:rsidRPr="00F01373">
        <w:rPr>
          <w:rFonts w:ascii="Times New Roman" w:eastAsia="Times New Roman" w:hAnsi="Times New Roman" w:cs="Times New Roman"/>
        </w:rPr>
        <w:t xml:space="preserve"> Approve/modify the following agenda for </w:t>
      </w:r>
      <w:r w:rsidR="00285D77">
        <w:rPr>
          <w:rFonts w:ascii="Times New Roman" w:eastAsia="Times New Roman" w:hAnsi="Times New Roman" w:cs="Times New Roman"/>
        </w:rPr>
        <w:t>April 6</w:t>
      </w:r>
      <w:r>
        <w:rPr>
          <w:rFonts w:ascii="Times New Roman" w:eastAsia="Times New Roman" w:hAnsi="Times New Roman" w:cs="Times New Roman"/>
        </w:rPr>
        <w:t>, 2022</w:t>
      </w:r>
    </w:p>
    <w:p w14:paraId="444F1FCA" w14:textId="77777777" w:rsidR="00815E5E" w:rsidRPr="00F01373" w:rsidRDefault="00815E5E" w:rsidP="00815E5E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14:paraId="2A836C1D" w14:textId="0329E95A" w:rsidR="00815E5E" w:rsidRPr="00F01373" w:rsidRDefault="00815E5E" w:rsidP="00815E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01373">
        <w:rPr>
          <w:rFonts w:ascii="Times New Roman" w:eastAsia="Times New Roman" w:hAnsi="Times New Roman" w:cs="Times New Roman"/>
          <w:bCs/>
        </w:rPr>
        <w:t xml:space="preserve">MEETING MINUTES </w:t>
      </w:r>
      <w:r w:rsidRPr="00F01373">
        <w:rPr>
          <w:rFonts w:ascii="Times New Roman" w:eastAsia="Times New Roman" w:hAnsi="Times New Roman" w:cs="Times New Roman"/>
          <w:b/>
          <w:i/>
        </w:rPr>
        <w:t xml:space="preserve">. </w:t>
      </w:r>
      <w:r w:rsidRPr="00F01373">
        <w:rPr>
          <w:rFonts w:ascii="Times New Roman" w:eastAsia="Times New Roman" w:hAnsi="Times New Roman" w:cs="Times New Roman"/>
        </w:rPr>
        <w:t>Recommended action: Approve/modify the Executive Committee meeting minutes from</w:t>
      </w:r>
      <w:r>
        <w:rPr>
          <w:rFonts w:ascii="Times New Roman" w:eastAsia="Times New Roman" w:hAnsi="Times New Roman" w:cs="Times New Roman"/>
        </w:rPr>
        <w:t xml:space="preserve"> </w:t>
      </w:r>
      <w:r w:rsidR="00285D77">
        <w:rPr>
          <w:rFonts w:ascii="Times New Roman" w:eastAsia="Times New Roman" w:hAnsi="Times New Roman" w:cs="Times New Roman"/>
        </w:rPr>
        <w:t>March 2</w:t>
      </w:r>
      <w:r>
        <w:rPr>
          <w:rFonts w:ascii="Times New Roman" w:eastAsia="Times New Roman" w:hAnsi="Times New Roman" w:cs="Times New Roman"/>
        </w:rPr>
        <w:t>,</w:t>
      </w:r>
      <w:r w:rsidR="00565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2022</w:t>
      </w:r>
    </w:p>
    <w:p w14:paraId="0ED76550" w14:textId="77777777" w:rsidR="00815E5E" w:rsidRPr="00F01373" w:rsidRDefault="00815E5E" w:rsidP="00815E5E">
      <w:pPr>
        <w:pStyle w:val="ListParagraph"/>
        <w:rPr>
          <w:b/>
        </w:rPr>
      </w:pPr>
    </w:p>
    <w:p w14:paraId="2E5A885F" w14:textId="29F1F566" w:rsidR="00A53970" w:rsidRDefault="00815E5E" w:rsidP="00815E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FINANCIALS: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Recommended action. Examine and approve of financials from </w:t>
      </w:r>
      <w:r w:rsidR="00285D77">
        <w:rPr>
          <w:rFonts w:ascii="Times New Roman" w:eastAsia="Times New Roman" w:hAnsi="Times New Roman" w:cs="Times New Roman"/>
        </w:rPr>
        <w:t>March, 2022</w:t>
      </w:r>
    </w:p>
    <w:p w14:paraId="79098B01" w14:textId="77777777" w:rsidR="00285D77" w:rsidRDefault="00285D77" w:rsidP="00285D77">
      <w:pPr>
        <w:pStyle w:val="ListParagraph"/>
        <w:rPr>
          <w:rFonts w:ascii="Times New Roman" w:eastAsia="Times New Roman" w:hAnsi="Times New Roman" w:cs="Times New Roman"/>
        </w:rPr>
      </w:pPr>
    </w:p>
    <w:p w14:paraId="4260076C" w14:textId="258C20B4" w:rsidR="00285D77" w:rsidRDefault="00606E4D" w:rsidP="00815E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Chuck</w:t>
      </w:r>
      <w:r w:rsidR="002618D8">
        <w:rPr>
          <w:rFonts w:ascii="Times New Roman" w:eastAsia="Times New Roman" w:hAnsi="Times New Roman" w:cs="Times New Roman"/>
        </w:rPr>
        <w:t xml:space="preserve"> will</w:t>
      </w:r>
      <w:r>
        <w:rPr>
          <w:rFonts w:ascii="Times New Roman" w:eastAsia="Times New Roman" w:hAnsi="Times New Roman" w:cs="Times New Roman"/>
        </w:rPr>
        <w:t xml:space="preserve"> </w:t>
      </w:r>
      <w:r w:rsidR="002618D8">
        <w:rPr>
          <w:rFonts w:ascii="Times New Roman" w:eastAsia="Times New Roman" w:hAnsi="Times New Roman" w:cs="Times New Roman"/>
        </w:rPr>
        <w:t>provide a report on</w:t>
      </w:r>
      <w:r>
        <w:rPr>
          <w:rFonts w:ascii="Times New Roman" w:eastAsia="Times New Roman" w:hAnsi="Times New Roman" w:cs="Times New Roman"/>
        </w:rPr>
        <w:t xml:space="preserve"> the </w:t>
      </w:r>
      <w:r w:rsidR="00285D77">
        <w:rPr>
          <w:rFonts w:ascii="Times New Roman" w:eastAsia="Times New Roman" w:hAnsi="Times New Roman" w:cs="Times New Roman"/>
        </w:rPr>
        <w:t xml:space="preserve">Humboldt County TOT 2% </w:t>
      </w:r>
      <w:r>
        <w:rPr>
          <w:rFonts w:ascii="Times New Roman" w:eastAsia="Times New Roman" w:hAnsi="Times New Roman" w:cs="Times New Roman"/>
        </w:rPr>
        <w:t xml:space="preserve">tax </w:t>
      </w:r>
      <w:r w:rsidR="00285D77">
        <w:rPr>
          <w:rFonts w:ascii="Times New Roman" w:eastAsia="Times New Roman" w:hAnsi="Times New Roman" w:cs="Times New Roman"/>
        </w:rPr>
        <w:t xml:space="preserve">increase </w:t>
      </w:r>
      <w:r>
        <w:rPr>
          <w:rFonts w:ascii="Times New Roman" w:eastAsia="Times New Roman" w:hAnsi="Times New Roman" w:cs="Times New Roman"/>
        </w:rPr>
        <w:t xml:space="preserve">and </w:t>
      </w:r>
      <w:r w:rsidR="002618D8">
        <w:rPr>
          <w:rFonts w:ascii="Times New Roman" w:eastAsia="Times New Roman" w:hAnsi="Times New Roman" w:cs="Times New Roman"/>
        </w:rPr>
        <w:t>provide options on</w:t>
      </w:r>
      <w:r>
        <w:rPr>
          <w:rFonts w:ascii="Times New Roman" w:eastAsia="Times New Roman" w:hAnsi="Times New Roman" w:cs="Times New Roman"/>
        </w:rPr>
        <w:t xml:space="preserve"> next steps in challenging the initiative. </w:t>
      </w:r>
      <w:r w:rsidR="002618D8">
        <w:rPr>
          <w:rFonts w:ascii="Times New Roman" w:eastAsia="Times New Roman" w:hAnsi="Times New Roman" w:cs="Times New Roman"/>
        </w:rPr>
        <w:t xml:space="preserve">Recommended action: discuss, develop and approve a plan and timeline for a public campaign against the initiative. </w:t>
      </w:r>
    </w:p>
    <w:p w14:paraId="2E59A911" w14:textId="77777777" w:rsidR="00A25174" w:rsidRDefault="00A25174" w:rsidP="00A25174">
      <w:pPr>
        <w:pStyle w:val="ListParagraph"/>
        <w:rPr>
          <w:rFonts w:ascii="Times New Roman" w:eastAsia="Times New Roman" w:hAnsi="Times New Roman" w:cs="Times New Roman"/>
        </w:rPr>
      </w:pPr>
    </w:p>
    <w:p w14:paraId="0BCF64C6" w14:textId="56DE532D" w:rsidR="00A25174" w:rsidRDefault="00A25174" w:rsidP="00815E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Marketing Plan update. </w:t>
      </w:r>
      <w:r w:rsidR="00782C1E">
        <w:rPr>
          <w:rFonts w:ascii="Times New Roman" w:eastAsia="Times New Roman" w:hAnsi="Times New Roman" w:cs="Times New Roman"/>
        </w:rPr>
        <w:t>Misfit is developing the creative for the HLA marketing program. The plan originally called for</w:t>
      </w:r>
      <w:r w:rsidR="00C0673D">
        <w:rPr>
          <w:rFonts w:ascii="Times New Roman" w:eastAsia="Times New Roman" w:hAnsi="Times New Roman" w:cs="Times New Roman"/>
        </w:rPr>
        <w:t xml:space="preserve"> the media campaign to be running at this time. Repurposing some existing creative until the new campaign is approved is an option. Recommended action: Discuss repurposing existing creative</w:t>
      </w:r>
      <w:r w:rsidR="000642DF">
        <w:rPr>
          <w:rFonts w:ascii="Times New Roman" w:eastAsia="Times New Roman" w:hAnsi="Times New Roman" w:cs="Times New Roman"/>
        </w:rPr>
        <w:t>, choosing a start date, and moving ahead with the campaign until new creative is approved.</w:t>
      </w:r>
    </w:p>
    <w:p w14:paraId="622E7DF9" w14:textId="77777777" w:rsidR="00A53970" w:rsidRDefault="00A53970" w:rsidP="00A53970">
      <w:pPr>
        <w:pStyle w:val="ListParagraph"/>
        <w:rPr>
          <w:rFonts w:ascii="Times New Roman" w:eastAsia="Times New Roman" w:hAnsi="Times New Roman" w:cs="Times New Roman"/>
        </w:rPr>
      </w:pPr>
    </w:p>
    <w:p w14:paraId="59A11274" w14:textId="77777777" w:rsidR="00B4791C" w:rsidRPr="00B4791C" w:rsidRDefault="00815E5E" w:rsidP="00B479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Discussion Items</w:t>
      </w:r>
      <w:r w:rsidR="00B4791C">
        <w:rPr>
          <w:rFonts w:ascii="Times New Roman" w:eastAsia="Times New Roman" w:hAnsi="Times New Roman" w:cs="Times New Roman"/>
          <w:bCs/>
        </w:rPr>
        <w:t xml:space="preserve"> </w:t>
      </w:r>
    </w:p>
    <w:p w14:paraId="16CB90E1" w14:textId="4ED40823" w:rsidR="00E40803" w:rsidRPr="000642DF" w:rsidRDefault="000642DF" w:rsidP="000642D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Richard will provide an update on the progress of the </w:t>
      </w:r>
      <w:r w:rsidR="00815E5E" w:rsidRPr="000642DF">
        <w:rPr>
          <w:rFonts w:ascii="Times New Roman" w:eastAsia="Times New Roman" w:hAnsi="Times New Roman" w:cs="Times New Roman"/>
          <w:bCs/>
        </w:rPr>
        <w:t xml:space="preserve">Humboldt </w:t>
      </w:r>
      <w:r>
        <w:rPr>
          <w:rFonts w:ascii="Times New Roman" w:eastAsia="Times New Roman" w:hAnsi="Times New Roman" w:cs="Times New Roman"/>
          <w:bCs/>
        </w:rPr>
        <w:t>Area Guides.</w:t>
      </w:r>
    </w:p>
    <w:p w14:paraId="70BDC3E7" w14:textId="1B510FFD" w:rsidR="007F0C85" w:rsidRPr="000642DF" w:rsidRDefault="007F0C85" w:rsidP="000642DF">
      <w:pPr>
        <w:spacing w:line="240" w:lineRule="auto"/>
        <w:rPr>
          <w:rFonts w:ascii="Times New Roman" w:eastAsia="Times New Roman" w:hAnsi="Times New Roman" w:cs="Times New Roman"/>
          <w:bCs/>
        </w:rPr>
      </w:pPr>
    </w:p>
    <w:p w14:paraId="434FFCA0" w14:textId="77777777" w:rsidR="007F0C85" w:rsidRDefault="007F0C85" w:rsidP="007F0C85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bCs/>
        </w:rPr>
      </w:pPr>
    </w:p>
    <w:p w14:paraId="51276EDB" w14:textId="77777777" w:rsidR="007F0C85" w:rsidRPr="007F0C85" w:rsidRDefault="007F0C85" w:rsidP="007F0C85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bCs/>
        </w:rPr>
      </w:pPr>
    </w:p>
    <w:p w14:paraId="77C51B9B" w14:textId="77777777" w:rsidR="00815E5E" w:rsidRPr="00607F50" w:rsidRDefault="00815E5E" w:rsidP="00815E5E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1V.    </w:t>
      </w:r>
      <w:r w:rsidRPr="00607F50">
        <w:rPr>
          <w:rFonts w:ascii="Times New Roman" w:eastAsia="Times New Roman" w:hAnsi="Times New Roman" w:cs="Times New Roman"/>
          <w:bCs/>
        </w:rPr>
        <w:t>COMMITTEE REPORTS</w:t>
      </w:r>
    </w:p>
    <w:p w14:paraId="5FC0F341" w14:textId="77777777" w:rsidR="00815E5E" w:rsidRPr="00607F50" w:rsidRDefault="00815E5E" w:rsidP="00815E5E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Pr="00607F50">
        <w:rPr>
          <w:rFonts w:ascii="Times New Roman" w:eastAsia="Times New Roman" w:hAnsi="Times New Roman" w:cs="Times New Roman"/>
          <w:bCs/>
        </w:rPr>
        <w:t>PUBLIC COMMENT</w:t>
      </w:r>
    </w:p>
    <w:p w14:paraId="0840FED3" w14:textId="77777777" w:rsidR="00815E5E" w:rsidRPr="00607F50" w:rsidRDefault="00815E5E" w:rsidP="00815E5E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 V1.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Pr="00607F50">
        <w:rPr>
          <w:rFonts w:ascii="Times New Roman" w:eastAsia="Times New Roman" w:hAnsi="Times New Roman" w:cs="Times New Roman"/>
          <w:bCs/>
        </w:rPr>
        <w:t>ADJOURNMENT</w:t>
      </w:r>
    </w:p>
    <w:p w14:paraId="407CA1F2" w14:textId="77777777" w:rsidR="00815E5E" w:rsidRPr="00537978" w:rsidRDefault="00815E5E" w:rsidP="00815E5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85D8AB9" w14:textId="77777777" w:rsidR="00815E5E" w:rsidRPr="00537978" w:rsidRDefault="00815E5E" w:rsidP="00815E5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79F8B77" w14:textId="77777777" w:rsidR="00815E5E" w:rsidRPr="00537978" w:rsidRDefault="00815E5E" w:rsidP="00815E5E">
      <w:pPr>
        <w:rPr>
          <w:rFonts w:ascii="Times New Roman" w:eastAsia="Times New Roman" w:hAnsi="Times New Roman" w:cs="Times New Roman"/>
          <w:b/>
        </w:rPr>
      </w:pPr>
    </w:p>
    <w:p w14:paraId="0EB606CF" w14:textId="77777777" w:rsidR="00815E5E" w:rsidRDefault="00815E5E" w:rsidP="00815E5E"/>
    <w:p w14:paraId="782FFDF9" w14:textId="77777777" w:rsidR="00815E5E" w:rsidRDefault="00815E5E" w:rsidP="00815E5E"/>
    <w:p w14:paraId="642F444C" w14:textId="77777777" w:rsidR="00815E5E" w:rsidRDefault="00815E5E" w:rsidP="00815E5E"/>
    <w:p w14:paraId="06F21D33" w14:textId="77777777" w:rsidR="00815E5E" w:rsidRDefault="00815E5E"/>
    <w:sectPr w:rsidR="0081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0E6E"/>
    <w:multiLevelType w:val="hybridMultilevel"/>
    <w:tmpl w:val="A9A48B58"/>
    <w:lvl w:ilvl="0" w:tplc="E82A4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F28F9"/>
    <w:multiLevelType w:val="hybridMultilevel"/>
    <w:tmpl w:val="BF2ECB64"/>
    <w:lvl w:ilvl="0" w:tplc="AB8CBE0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255F0"/>
    <w:multiLevelType w:val="hybridMultilevel"/>
    <w:tmpl w:val="8B640798"/>
    <w:lvl w:ilvl="0" w:tplc="5D920B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5E"/>
    <w:rsid w:val="000642DF"/>
    <w:rsid w:val="00103DC7"/>
    <w:rsid w:val="00202048"/>
    <w:rsid w:val="002618D8"/>
    <w:rsid w:val="00285D77"/>
    <w:rsid w:val="00565121"/>
    <w:rsid w:val="005E3033"/>
    <w:rsid w:val="00606E4D"/>
    <w:rsid w:val="00782C1E"/>
    <w:rsid w:val="007F0C85"/>
    <w:rsid w:val="00815E5E"/>
    <w:rsid w:val="009F59EA"/>
    <w:rsid w:val="00A25174"/>
    <w:rsid w:val="00A53970"/>
    <w:rsid w:val="00B4791C"/>
    <w:rsid w:val="00C0673D"/>
    <w:rsid w:val="00DF26D7"/>
    <w:rsid w:val="00E4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0157B"/>
  <w15:chartTrackingRefBased/>
  <w15:docId w15:val="{E7E4687D-0DF0-4941-B0B2-955F0D8C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5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9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285657234?pwd=NmhjK1NoS2JLd3FJYUNrQUIxZFI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2</cp:revision>
  <dcterms:created xsi:type="dcterms:W3CDTF">2022-04-01T13:05:00Z</dcterms:created>
  <dcterms:modified xsi:type="dcterms:W3CDTF">2022-04-01T13:05:00Z</dcterms:modified>
</cp:coreProperties>
</file>