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21" w:rsidRPr="006E059F" w:rsidRDefault="00F01030" w:rsidP="002B0DF7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b/>
          <w:sz w:val="20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6AD7D5C2" wp14:editId="753071E1">
            <wp:simplePos x="0" y="0"/>
            <wp:positionH relativeFrom="column">
              <wp:posOffset>202565</wp:posOffset>
            </wp:positionH>
            <wp:positionV relativeFrom="paragraph">
              <wp:posOffset>332105</wp:posOffset>
            </wp:positionV>
            <wp:extent cx="1875155" cy="638175"/>
            <wp:effectExtent l="0" t="0" r="0" b="9525"/>
            <wp:wrapNone/>
            <wp:docPr id="1" name="irc_mi" descr="Image result for atac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tac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CBE1ACC" wp14:editId="3416D435">
            <wp:simplePos x="0" y="0"/>
            <wp:positionH relativeFrom="column">
              <wp:posOffset>4386149</wp:posOffset>
            </wp:positionH>
            <wp:positionV relativeFrom="paragraph">
              <wp:posOffset>252682</wp:posOffset>
            </wp:positionV>
            <wp:extent cx="1535430" cy="7112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lton Injury Rehabilitation Centre Logo (RGB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30" w:rsidRDefault="00F01030" w:rsidP="00F01030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b/>
          <w:sz w:val="52"/>
        </w:rPr>
      </w:pPr>
    </w:p>
    <w:p w:rsidR="000E28C5" w:rsidRDefault="00046161" w:rsidP="00F01030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b/>
          <w:sz w:val="52"/>
        </w:rPr>
      </w:pPr>
      <w:r w:rsidRPr="00E965B7">
        <w:rPr>
          <w:rFonts w:ascii="Arial" w:hAnsi="Arial" w:cs="Arial"/>
          <w:b/>
          <w:sz w:val="52"/>
        </w:rPr>
        <w:t xml:space="preserve">   </w:t>
      </w:r>
    </w:p>
    <w:p w:rsidR="00F01030" w:rsidRDefault="00046161" w:rsidP="00F01030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b/>
          <w:sz w:val="52"/>
        </w:rPr>
      </w:pPr>
      <w:r w:rsidRPr="00E965B7">
        <w:rPr>
          <w:rFonts w:ascii="Arial" w:hAnsi="Arial" w:cs="Arial"/>
          <w:b/>
          <w:sz w:val="52"/>
        </w:rPr>
        <w:t xml:space="preserve"> </w:t>
      </w:r>
    </w:p>
    <w:p w:rsidR="00046161" w:rsidRPr="00F01030" w:rsidRDefault="00F01030" w:rsidP="00F01030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b/>
          <w:sz w:val="44"/>
          <w:szCs w:val="44"/>
        </w:rPr>
      </w:pPr>
      <w:r w:rsidRPr="00F01030">
        <w:rPr>
          <w:rFonts w:ascii="Arial" w:hAnsi="Arial" w:cs="Arial"/>
          <w:b/>
          <w:sz w:val="44"/>
          <w:szCs w:val="44"/>
        </w:rPr>
        <w:t xml:space="preserve">ATACP/CSP Accredited Foundation Programme in Aquatic Therapy  </w:t>
      </w:r>
    </w:p>
    <w:p w:rsidR="00317543" w:rsidRPr="00E965B7" w:rsidRDefault="00317543" w:rsidP="002B0DF7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sz w:val="44"/>
          <w:szCs w:val="48"/>
        </w:rPr>
      </w:pPr>
    </w:p>
    <w:p w:rsidR="005E3201" w:rsidRPr="00F01030" w:rsidRDefault="00F01030" w:rsidP="005E3201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sz w:val="30"/>
          <w:szCs w:val="30"/>
        </w:rPr>
      </w:pPr>
      <w:r w:rsidRPr="00F01030">
        <w:rPr>
          <w:rFonts w:ascii="Arial" w:hAnsi="Arial" w:cs="Arial"/>
          <w:sz w:val="30"/>
          <w:szCs w:val="30"/>
        </w:rPr>
        <w:t xml:space="preserve">This foundation programme is based around the requirements of “Guidance on Good Practice in Hydrotherapy” (ATACP / CSP 2015) and is aimed largely at Band 5/6/7 physiotherapists who have had little or no undergraduate or post graduate experience in aquatic therapy and provides the minimum competency required to work unsupervised in the pool. </w:t>
      </w:r>
    </w:p>
    <w:p w:rsidR="002604F7" w:rsidRPr="00F01030" w:rsidRDefault="002604F7" w:rsidP="002B0DF7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b/>
          <w:sz w:val="30"/>
          <w:szCs w:val="30"/>
        </w:rPr>
      </w:pPr>
    </w:p>
    <w:p w:rsidR="002604F7" w:rsidRPr="00F01030" w:rsidRDefault="00F01030" w:rsidP="008A4920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color w:val="000000"/>
          <w:sz w:val="30"/>
          <w:szCs w:val="30"/>
        </w:rPr>
      </w:pPr>
      <w:r w:rsidRPr="00F01030">
        <w:rPr>
          <w:rFonts w:ascii="Arial" w:hAnsi="Arial" w:cs="Arial"/>
          <w:color w:val="000000"/>
          <w:sz w:val="30"/>
          <w:szCs w:val="30"/>
        </w:rPr>
        <w:t xml:space="preserve">Aimed primarily but not exclusively at physiotherapists – only HCPC registered physiotherapists can continue on to the assessment process and gain accreditation. </w:t>
      </w:r>
    </w:p>
    <w:p w:rsidR="00CC5487" w:rsidRPr="00F01030" w:rsidRDefault="00CC5487" w:rsidP="002B0DF7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color w:val="000000"/>
          <w:sz w:val="30"/>
          <w:szCs w:val="30"/>
        </w:rPr>
      </w:pPr>
    </w:p>
    <w:p w:rsidR="002604F7" w:rsidRPr="00F01030" w:rsidRDefault="00A74AD9" w:rsidP="002604F7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sz w:val="30"/>
          <w:szCs w:val="30"/>
        </w:rPr>
      </w:pPr>
      <w:r w:rsidRPr="00F01030">
        <w:rPr>
          <w:rFonts w:ascii="Arial" w:hAnsi="Arial" w:cs="Arial"/>
          <w:sz w:val="30"/>
          <w:szCs w:val="30"/>
        </w:rPr>
        <w:t>The</w:t>
      </w:r>
      <w:r w:rsidR="002604F7" w:rsidRPr="00F01030">
        <w:rPr>
          <w:rFonts w:ascii="Arial" w:hAnsi="Arial" w:cs="Arial"/>
          <w:sz w:val="30"/>
          <w:szCs w:val="30"/>
        </w:rPr>
        <w:t xml:space="preserve"> course is recommended by the Aquatic Therapy Association of Chartered Physiotherapists (ATACP)</w:t>
      </w:r>
      <w:r w:rsidR="00E1736D" w:rsidRPr="00F01030">
        <w:rPr>
          <w:rFonts w:ascii="Arial" w:hAnsi="Arial" w:cs="Arial"/>
          <w:sz w:val="30"/>
          <w:szCs w:val="30"/>
        </w:rPr>
        <w:t>.</w:t>
      </w:r>
    </w:p>
    <w:p w:rsidR="00046161" w:rsidRPr="00F01030" w:rsidRDefault="00046161" w:rsidP="00C92F81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jc w:val="left"/>
        <w:rPr>
          <w:rFonts w:ascii="Arial" w:hAnsi="Arial" w:cs="Arial"/>
          <w:sz w:val="30"/>
          <w:szCs w:val="30"/>
        </w:rPr>
      </w:pPr>
    </w:p>
    <w:p w:rsidR="00317543" w:rsidRPr="00F01030" w:rsidRDefault="00235F36" w:rsidP="008A4920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b/>
          <w:sz w:val="30"/>
          <w:szCs w:val="30"/>
        </w:rPr>
      </w:pPr>
      <w:r w:rsidRPr="00F01030">
        <w:rPr>
          <w:rFonts w:ascii="Arial" w:hAnsi="Arial" w:cs="Arial"/>
          <w:b/>
          <w:sz w:val="30"/>
          <w:szCs w:val="30"/>
        </w:rPr>
        <w:t>Venue:</w:t>
      </w:r>
      <w:r w:rsidR="00046161" w:rsidRPr="00F01030">
        <w:rPr>
          <w:rFonts w:ascii="Arial" w:hAnsi="Arial" w:cs="Arial"/>
          <w:b/>
          <w:sz w:val="30"/>
          <w:szCs w:val="30"/>
        </w:rPr>
        <w:t xml:space="preserve"> </w:t>
      </w:r>
    </w:p>
    <w:p w:rsidR="00BA60C6" w:rsidRPr="00F01030" w:rsidRDefault="008A4920" w:rsidP="00F01030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sz w:val="30"/>
          <w:szCs w:val="30"/>
        </w:rPr>
      </w:pPr>
      <w:r w:rsidRPr="00F01030">
        <w:rPr>
          <w:rFonts w:ascii="Arial" w:hAnsi="Arial" w:cs="Arial"/>
          <w:sz w:val="30"/>
          <w:szCs w:val="30"/>
        </w:rPr>
        <w:t>The Chris Moody Centre, Moulton College, Gate</w:t>
      </w:r>
      <w:r w:rsidR="00317543" w:rsidRPr="00F01030">
        <w:rPr>
          <w:rFonts w:ascii="Arial" w:hAnsi="Arial" w:cs="Arial"/>
          <w:sz w:val="30"/>
          <w:szCs w:val="30"/>
        </w:rPr>
        <w:t xml:space="preserve"> </w:t>
      </w:r>
      <w:r w:rsidRPr="00F01030">
        <w:rPr>
          <w:rFonts w:ascii="Arial" w:hAnsi="Arial" w:cs="Arial"/>
          <w:sz w:val="30"/>
          <w:szCs w:val="30"/>
        </w:rPr>
        <w:t>4,     Pitsford Road, Moulton, Northants, NN3 7QL</w:t>
      </w:r>
    </w:p>
    <w:p w:rsidR="00252F58" w:rsidRPr="00F01030" w:rsidRDefault="00252F58" w:rsidP="00317543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jc w:val="left"/>
        <w:rPr>
          <w:rFonts w:ascii="Arial" w:hAnsi="Arial" w:cs="Arial"/>
          <w:sz w:val="30"/>
          <w:szCs w:val="30"/>
        </w:rPr>
      </w:pPr>
    </w:p>
    <w:p w:rsidR="00317543" w:rsidRPr="00F01030" w:rsidRDefault="00252F58" w:rsidP="00317543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sz w:val="30"/>
          <w:szCs w:val="30"/>
        </w:rPr>
      </w:pPr>
      <w:r w:rsidRPr="00F01030">
        <w:rPr>
          <w:rFonts w:ascii="Arial" w:hAnsi="Arial" w:cs="Arial"/>
          <w:b/>
          <w:sz w:val="30"/>
          <w:szCs w:val="30"/>
        </w:rPr>
        <w:t>Dates:</w:t>
      </w:r>
    </w:p>
    <w:p w:rsidR="00252F58" w:rsidRPr="00F01030" w:rsidRDefault="00F01030" w:rsidP="00317543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sz w:val="30"/>
          <w:szCs w:val="30"/>
        </w:rPr>
      </w:pPr>
      <w:r w:rsidRPr="00F01030">
        <w:rPr>
          <w:rFonts w:ascii="Arial" w:hAnsi="Arial" w:cs="Arial"/>
          <w:sz w:val="30"/>
          <w:szCs w:val="30"/>
        </w:rPr>
        <w:t xml:space="preserve">Saturday </w:t>
      </w:r>
      <w:r w:rsidR="005538C2">
        <w:rPr>
          <w:rFonts w:ascii="Arial" w:hAnsi="Arial" w:cs="Arial"/>
          <w:sz w:val="30"/>
          <w:szCs w:val="30"/>
        </w:rPr>
        <w:t>20</w:t>
      </w:r>
      <w:r w:rsidR="005538C2" w:rsidRPr="005538C2">
        <w:rPr>
          <w:rFonts w:ascii="Arial" w:hAnsi="Arial" w:cs="Arial"/>
          <w:sz w:val="30"/>
          <w:szCs w:val="30"/>
          <w:vertAlign w:val="superscript"/>
        </w:rPr>
        <w:t>th</w:t>
      </w:r>
      <w:r w:rsidR="005538C2">
        <w:rPr>
          <w:rFonts w:ascii="Arial" w:hAnsi="Arial" w:cs="Arial"/>
          <w:sz w:val="30"/>
          <w:szCs w:val="30"/>
        </w:rPr>
        <w:t xml:space="preserve"> &amp; Sunday 21</w:t>
      </w:r>
      <w:r w:rsidR="005538C2" w:rsidRPr="005538C2">
        <w:rPr>
          <w:rFonts w:ascii="Arial" w:hAnsi="Arial" w:cs="Arial"/>
          <w:sz w:val="30"/>
          <w:szCs w:val="30"/>
          <w:vertAlign w:val="superscript"/>
        </w:rPr>
        <w:t>st</w:t>
      </w:r>
      <w:r w:rsidR="005538C2">
        <w:rPr>
          <w:rFonts w:ascii="Arial" w:hAnsi="Arial" w:cs="Arial"/>
          <w:sz w:val="30"/>
          <w:szCs w:val="30"/>
        </w:rPr>
        <w:t xml:space="preserve"> October 2018</w:t>
      </w:r>
    </w:p>
    <w:p w:rsidR="00F01030" w:rsidRPr="00F01030" w:rsidRDefault="00F01030" w:rsidP="00317543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sz w:val="30"/>
          <w:szCs w:val="30"/>
        </w:rPr>
      </w:pPr>
    </w:p>
    <w:p w:rsidR="00317543" w:rsidRPr="00F01030" w:rsidRDefault="00317543" w:rsidP="00317543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b/>
          <w:sz w:val="30"/>
          <w:szCs w:val="30"/>
        </w:rPr>
      </w:pPr>
      <w:r w:rsidRPr="00F01030">
        <w:rPr>
          <w:rFonts w:ascii="Arial" w:hAnsi="Arial" w:cs="Arial"/>
          <w:b/>
          <w:sz w:val="30"/>
          <w:szCs w:val="30"/>
        </w:rPr>
        <w:t>Time:</w:t>
      </w:r>
    </w:p>
    <w:p w:rsidR="00317543" w:rsidRPr="00F01030" w:rsidRDefault="00317543" w:rsidP="00317543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sz w:val="30"/>
          <w:szCs w:val="30"/>
        </w:rPr>
      </w:pPr>
      <w:r w:rsidRPr="00F01030">
        <w:rPr>
          <w:rFonts w:ascii="Arial" w:hAnsi="Arial" w:cs="Arial"/>
          <w:sz w:val="30"/>
          <w:szCs w:val="30"/>
        </w:rPr>
        <w:t>09:00-17:</w:t>
      </w:r>
      <w:r w:rsidR="00F01030" w:rsidRPr="00F01030">
        <w:rPr>
          <w:rFonts w:ascii="Arial" w:hAnsi="Arial" w:cs="Arial"/>
          <w:sz w:val="30"/>
          <w:szCs w:val="30"/>
        </w:rPr>
        <w:t>0</w:t>
      </w:r>
      <w:r w:rsidRPr="00F01030">
        <w:rPr>
          <w:rFonts w:ascii="Arial" w:hAnsi="Arial" w:cs="Arial"/>
          <w:sz w:val="30"/>
          <w:szCs w:val="30"/>
        </w:rPr>
        <w:t>0</w:t>
      </w:r>
    </w:p>
    <w:p w:rsidR="00046240" w:rsidRPr="00F01030" w:rsidRDefault="00046240" w:rsidP="00317543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sz w:val="30"/>
          <w:szCs w:val="30"/>
        </w:rPr>
      </w:pPr>
    </w:p>
    <w:p w:rsidR="00317543" w:rsidRPr="00F01030" w:rsidRDefault="00235F36" w:rsidP="00317543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sz w:val="30"/>
          <w:szCs w:val="30"/>
        </w:rPr>
      </w:pPr>
      <w:r w:rsidRPr="00F01030">
        <w:rPr>
          <w:rFonts w:ascii="Arial" w:hAnsi="Arial" w:cs="Arial"/>
          <w:b/>
          <w:sz w:val="30"/>
          <w:szCs w:val="30"/>
        </w:rPr>
        <w:t>Cost:</w:t>
      </w:r>
    </w:p>
    <w:p w:rsidR="00CC5487" w:rsidRPr="00F01030" w:rsidRDefault="005538C2" w:rsidP="00317543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£26</w:t>
      </w:r>
      <w:bookmarkStart w:id="0" w:name="_GoBack"/>
      <w:bookmarkEnd w:id="0"/>
      <w:r w:rsidR="00F01030" w:rsidRPr="00F01030">
        <w:rPr>
          <w:rFonts w:ascii="Arial" w:hAnsi="Arial" w:cs="Arial"/>
          <w:sz w:val="30"/>
          <w:szCs w:val="30"/>
        </w:rPr>
        <w:t>0</w:t>
      </w:r>
      <w:r w:rsidR="008A4920" w:rsidRPr="00F01030">
        <w:rPr>
          <w:rFonts w:ascii="Arial" w:hAnsi="Arial" w:cs="Arial"/>
          <w:sz w:val="30"/>
          <w:szCs w:val="30"/>
        </w:rPr>
        <w:t xml:space="preserve"> per delegate</w:t>
      </w:r>
    </w:p>
    <w:p w:rsidR="00CC5487" w:rsidRPr="00F01030" w:rsidRDefault="00CC5487" w:rsidP="00CC5487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sz w:val="30"/>
          <w:szCs w:val="30"/>
        </w:rPr>
      </w:pPr>
    </w:p>
    <w:p w:rsidR="00317543" w:rsidRPr="00CC5487" w:rsidRDefault="00317543" w:rsidP="00CC5487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szCs w:val="24"/>
        </w:rPr>
      </w:pPr>
    </w:p>
    <w:p w:rsidR="00411D91" w:rsidRPr="00411D91" w:rsidRDefault="00812A08" w:rsidP="00F01030">
      <w:pPr>
        <w:pStyle w:val="c8"/>
        <w:pBdr>
          <w:top w:val="thinThickThinMediumGap" w:sz="24" w:space="9" w:color="auto"/>
          <w:left w:val="thinThickThinMediumGap" w:sz="24" w:space="1" w:color="auto"/>
          <w:bottom w:val="thinThickThinMediumGap" w:sz="24" w:space="22" w:color="auto"/>
          <w:right w:val="thinThickThinMediumGap" w:sz="24" w:space="1" w:color="auto"/>
        </w:pBdr>
        <w:tabs>
          <w:tab w:val="left" w:pos="1960"/>
        </w:tabs>
        <w:spacing w:line="240" w:lineRule="auto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pacing w:val="-2"/>
          <w:sz w:val="30"/>
          <w:szCs w:val="28"/>
          <w:lang w:val="en-US"/>
        </w:rPr>
        <w:t>C</w:t>
      </w:r>
      <w:r w:rsidR="002B0DF7" w:rsidRPr="00411D91">
        <w:rPr>
          <w:rFonts w:ascii="Arial" w:hAnsi="Arial" w:cs="Arial"/>
          <w:spacing w:val="-2"/>
          <w:sz w:val="30"/>
          <w:szCs w:val="28"/>
          <w:lang w:val="en-US"/>
        </w:rPr>
        <w:t>ontact</w:t>
      </w:r>
      <w:r>
        <w:rPr>
          <w:rFonts w:ascii="Arial" w:hAnsi="Arial" w:cs="Arial"/>
          <w:spacing w:val="-2"/>
          <w:sz w:val="30"/>
          <w:szCs w:val="28"/>
          <w:lang w:val="en-US"/>
        </w:rPr>
        <w:t xml:space="preserve"> Charlotte Brown at</w:t>
      </w:r>
      <w:r w:rsidR="00317543">
        <w:rPr>
          <w:rFonts w:ascii="Arial" w:hAnsi="Arial" w:cs="Arial"/>
          <w:spacing w:val="-2"/>
          <w:sz w:val="30"/>
          <w:szCs w:val="28"/>
          <w:lang w:val="en-US"/>
        </w:rPr>
        <w:t xml:space="preserve"> </w:t>
      </w:r>
      <w:hyperlink r:id="rId10" w:history="1">
        <w:r w:rsidR="00317543" w:rsidRPr="00945377">
          <w:rPr>
            <w:rStyle w:val="Hyperlink"/>
            <w:rFonts w:ascii="Arial" w:hAnsi="Arial" w:cs="Arial"/>
            <w:spacing w:val="-2"/>
            <w:sz w:val="30"/>
            <w:szCs w:val="28"/>
            <w:lang w:val="en-US"/>
          </w:rPr>
          <w:t>charlotte.brown@moulton.ac.uk</w:t>
        </w:r>
      </w:hyperlink>
      <w:r w:rsidR="00317543">
        <w:rPr>
          <w:rFonts w:ascii="Arial" w:hAnsi="Arial" w:cs="Arial"/>
          <w:spacing w:val="-2"/>
          <w:sz w:val="30"/>
          <w:szCs w:val="28"/>
          <w:lang w:val="en-US"/>
        </w:rPr>
        <w:t xml:space="preserve"> </w:t>
      </w:r>
      <w:r>
        <w:rPr>
          <w:rFonts w:ascii="Arial" w:hAnsi="Arial" w:cs="Arial"/>
          <w:spacing w:val="-2"/>
          <w:sz w:val="30"/>
          <w:szCs w:val="28"/>
          <w:lang w:val="en-US"/>
        </w:rPr>
        <w:t xml:space="preserve">or on 01604 492222 for more information on how to apply for the course. </w:t>
      </w:r>
    </w:p>
    <w:sectPr w:rsidR="00411D91" w:rsidRPr="00411D91" w:rsidSect="00745273">
      <w:type w:val="oddPage"/>
      <w:pgSz w:w="11916" w:h="16800" w:code="9"/>
      <w:pgMar w:top="851" w:right="1134" w:bottom="85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2D" w:rsidRDefault="00C3222D">
      <w:r>
        <w:separator/>
      </w:r>
    </w:p>
  </w:endnote>
  <w:endnote w:type="continuationSeparator" w:id="0">
    <w:p w:rsidR="00C3222D" w:rsidRDefault="00C3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2D" w:rsidRDefault="00C3222D">
      <w:r>
        <w:separator/>
      </w:r>
    </w:p>
  </w:footnote>
  <w:footnote w:type="continuationSeparator" w:id="0">
    <w:p w:rsidR="00C3222D" w:rsidRDefault="00C3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8"/>
    <w:rsid w:val="00007809"/>
    <w:rsid w:val="000123EA"/>
    <w:rsid w:val="000205AB"/>
    <w:rsid w:val="00026800"/>
    <w:rsid w:val="00032B7A"/>
    <w:rsid w:val="00032C78"/>
    <w:rsid w:val="00046161"/>
    <w:rsid w:val="00046240"/>
    <w:rsid w:val="00047F7A"/>
    <w:rsid w:val="00064EE1"/>
    <w:rsid w:val="000E28C5"/>
    <w:rsid w:val="0013624A"/>
    <w:rsid w:val="00166E65"/>
    <w:rsid w:val="00183BEB"/>
    <w:rsid w:val="001E547F"/>
    <w:rsid w:val="001E62F6"/>
    <w:rsid w:val="001F0B3D"/>
    <w:rsid w:val="001F279E"/>
    <w:rsid w:val="00207612"/>
    <w:rsid w:val="00224506"/>
    <w:rsid w:val="00235F36"/>
    <w:rsid w:val="00252F58"/>
    <w:rsid w:val="002536E2"/>
    <w:rsid w:val="002604F7"/>
    <w:rsid w:val="00261715"/>
    <w:rsid w:val="00271059"/>
    <w:rsid w:val="00276A18"/>
    <w:rsid w:val="00282A8B"/>
    <w:rsid w:val="002A0515"/>
    <w:rsid w:val="002B0DF7"/>
    <w:rsid w:val="002E01BF"/>
    <w:rsid w:val="00317543"/>
    <w:rsid w:val="00321BB4"/>
    <w:rsid w:val="0034428C"/>
    <w:rsid w:val="00347F6D"/>
    <w:rsid w:val="00357DEB"/>
    <w:rsid w:val="003A2238"/>
    <w:rsid w:val="003C2862"/>
    <w:rsid w:val="00411D91"/>
    <w:rsid w:val="00474449"/>
    <w:rsid w:val="004B173A"/>
    <w:rsid w:val="004C0C41"/>
    <w:rsid w:val="00527D0E"/>
    <w:rsid w:val="005538C2"/>
    <w:rsid w:val="00561F6F"/>
    <w:rsid w:val="00566092"/>
    <w:rsid w:val="005716CE"/>
    <w:rsid w:val="005758A9"/>
    <w:rsid w:val="005A4999"/>
    <w:rsid w:val="005B0521"/>
    <w:rsid w:val="005E3201"/>
    <w:rsid w:val="006208F7"/>
    <w:rsid w:val="00671961"/>
    <w:rsid w:val="00694888"/>
    <w:rsid w:val="006E059F"/>
    <w:rsid w:val="006E78FB"/>
    <w:rsid w:val="00737229"/>
    <w:rsid w:val="00745273"/>
    <w:rsid w:val="00795B45"/>
    <w:rsid w:val="007E4849"/>
    <w:rsid w:val="00812A08"/>
    <w:rsid w:val="008335C6"/>
    <w:rsid w:val="008A4920"/>
    <w:rsid w:val="008E1B8C"/>
    <w:rsid w:val="008E5CAA"/>
    <w:rsid w:val="00937973"/>
    <w:rsid w:val="00991618"/>
    <w:rsid w:val="009E2500"/>
    <w:rsid w:val="00A379D2"/>
    <w:rsid w:val="00A528D0"/>
    <w:rsid w:val="00A6542B"/>
    <w:rsid w:val="00A74AD9"/>
    <w:rsid w:val="00AC2FD0"/>
    <w:rsid w:val="00AF7703"/>
    <w:rsid w:val="00B01165"/>
    <w:rsid w:val="00B216CF"/>
    <w:rsid w:val="00B50195"/>
    <w:rsid w:val="00BA60C6"/>
    <w:rsid w:val="00BF6AAE"/>
    <w:rsid w:val="00C01E47"/>
    <w:rsid w:val="00C3222D"/>
    <w:rsid w:val="00C344CE"/>
    <w:rsid w:val="00C3621B"/>
    <w:rsid w:val="00C71633"/>
    <w:rsid w:val="00C80201"/>
    <w:rsid w:val="00C92F81"/>
    <w:rsid w:val="00CC5487"/>
    <w:rsid w:val="00D46BBF"/>
    <w:rsid w:val="00D661DA"/>
    <w:rsid w:val="00DA02B8"/>
    <w:rsid w:val="00DB351B"/>
    <w:rsid w:val="00E1736D"/>
    <w:rsid w:val="00E30E44"/>
    <w:rsid w:val="00E45A09"/>
    <w:rsid w:val="00E60041"/>
    <w:rsid w:val="00E81EBF"/>
    <w:rsid w:val="00E93C1D"/>
    <w:rsid w:val="00E965B7"/>
    <w:rsid w:val="00EA6041"/>
    <w:rsid w:val="00EC40F0"/>
    <w:rsid w:val="00EE0F28"/>
    <w:rsid w:val="00F01030"/>
    <w:rsid w:val="00F514A9"/>
    <w:rsid w:val="00FB320C"/>
    <w:rsid w:val="00FB40C0"/>
    <w:rsid w:val="00FC1556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1BF"/>
    <w:rPr>
      <w:sz w:val="24"/>
      <w:lang w:eastAsia="pt-BR"/>
    </w:rPr>
  </w:style>
  <w:style w:type="paragraph" w:styleId="Heading1">
    <w:name w:val="heading 1"/>
    <w:basedOn w:val="Normal"/>
    <w:next w:val="Normal"/>
    <w:qFormat/>
    <w:rsid w:val="002E01BF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E01BF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E01BF"/>
    <w:pPr>
      <w:keepNext/>
      <w:spacing w:line="400" w:lineRule="exact"/>
      <w:ind w:left="2127" w:hanging="1418"/>
      <w:outlineLvl w:val="2"/>
    </w:pPr>
    <w:rPr>
      <w:b/>
      <w:color w:val="000000"/>
      <w:lang w:eastAsia="en-US"/>
    </w:rPr>
  </w:style>
  <w:style w:type="paragraph" w:styleId="Heading4">
    <w:name w:val="heading 4"/>
    <w:basedOn w:val="Normal"/>
    <w:next w:val="Normal"/>
    <w:qFormat/>
    <w:rsid w:val="002E01BF"/>
    <w:pPr>
      <w:keepNext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qFormat/>
    <w:rsid w:val="002E01BF"/>
    <w:pPr>
      <w:keepNext/>
      <w:jc w:val="center"/>
      <w:outlineLvl w:val="4"/>
    </w:pPr>
    <w:rPr>
      <w:b/>
      <w:sz w:val="56"/>
      <w:lang w:eastAsia="en-US"/>
    </w:rPr>
  </w:style>
  <w:style w:type="paragraph" w:styleId="Heading6">
    <w:name w:val="heading 6"/>
    <w:basedOn w:val="Normal"/>
    <w:next w:val="Normal"/>
    <w:qFormat/>
    <w:rsid w:val="002E01BF"/>
    <w:pPr>
      <w:keepNext/>
      <w:jc w:val="center"/>
      <w:outlineLvl w:val="5"/>
    </w:pPr>
    <w:rPr>
      <w:b/>
      <w:sz w:val="44"/>
      <w:lang w:eastAsia="en-US"/>
    </w:rPr>
  </w:style>
  <w:style w:type="paragraph" w:styleId="Heading7">
    <w:name w:val="heading 7"/>
    <w:basedOn w:val="Normal"/>
    <w:next w:val="Normal"/>
    <w:qFormat/>
    <w:rsid w:val="002E01BF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E01BF"/>
    <w:pPr>
      <w:keepNext/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1BF"/>
    <w:rPr>
      <w:color w:val="0000FF"/>
      <w:u w:val="single"/>
    </w:rPr>
  </w:style>
  <w:style w:type="paragraph" w:customStyle="1" w:styleId="TxBr2p2">
    <w:name w:val="TxBr_2p2"/>
    <w:basedOn w:val="Normal"/>
    <w:rsid w:val="002E01BF"/>
    <w:pPr>
      <w:tabs>
        <w:tab w:val="left" w:pos="204"/>
      </w:tabs>
      <w:spacing w:line="240" w:lineRule="atLeast"/>
    </w:pPr>
    <w:rPr>
      <w:snapToGrid w:val="0"/>
      <w:lang w:eastAsia="en-US"/>
    </w:rPr>
  </w:style>
  <w:style w:type="paragraph" w:customStyle="1" w:styleId="TxBr2p3">
    <w:name w:val="TxBr_2p3"/>
    <w:basedOn w:val="Normal"/>
    <w:rsid w:val="002E01BF"/>
    <w:pPr>
      <w:tabs>
        <w:tab w:val="left" w:pos="204"/>
      </w:tabs>
      <w:spacing w:line="243" w:lineRule="atLeast"/>
    </w:pPr>
    <w:rPr>
      <w:snapToGrid w:val="0"/>
      <w:lang w:eastAsia="en-US"/>
    </w:rPr>
  </w:style>
  <w:style w:type="paragraph" w:customStyle="1" w:styleId="TxBr2p4">
    <w:name w:val="TxBr_2p4"/>
    <w:basedOn w:val="Normal"/>
    <w:rsid w:val="002E01BF"/>
    <w:pPr>
      <w:tabs>
        <w:tab w:val="left" w:pos="204"/>
      </w:tabs>
      <w:spacing w:line="240" w:lineRule="atLeast"/>
    </w:pPr>
    <w:rPr>
      <w:snapToGrid w:val="0"/>
      <w:lang w:eastAsia="en-US"/>
    </w:rPr>
  </w:style>
  <w:style w:type="paragraph" w:styleId="Header">
    <w:name w:val="header"/>
    <w:basedOn w:val="Normal"/>
    <w:rsid w:val="002E01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01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01BF"/>
  </w:style>
  <w:style w:type="paragraph" w:customStyle="1" w:styleId="TxBr2c1">
    <w:name w:val="TxBr_2c1"/>
    <w:basedOn w:val="Normal"/>
    <w:rsid w:val="002E01BF"/>
    <w:pPr>
      <w:spacing w:line="240" w:lineRule="atLeast"/>
      <w:jc w:val="center"/>
    </w:pPr>
    <w:rPr>
      <w:snapToGrid w:val="0"/>
      <w:lang w:eastAsia="en-US"/>
    </w:rPr>
  </w:style>
  <w:style w:type="paragraph" w:customStyle="1" w:styleId="TxBrp1">
    <w:name w:val="TxBr_p1"/>
    <w:basedOn w:val="Normal"/>
    <w:rsid w:val="002E01BF"/>
    <w:pPr>
      <w:widowControl w:val="0"/>
      <w:tabs>
        <w:tab w:val="left" w:pos="204"/>
      </w:tabs>
      <w:spacing w:line="240" w:lineRule="atLeast"/>
    </w:pPr>
    <w:rPr>
      <w:snapToGrid w:val="0"/>
      <w:lang w:eastAsia="en-US"/>
    </w:rPr>
  </w:style>
  <w:style w:type="paragraph" w:customStyle="1" w:styleId="TxBrp2">
    <w:name w:val="TxBr_p2"/>
    <w:basedOn w:val="Normal"/>
    <w:rsid w:val="002E01BF"/>
    <w:pPr>
      <w:widowControl w:val="0"/>
      <w:tabs>
        <w:tab w:val="left" w:pos="204"/>
      </w:tabs>
      <w:spacing w:line="283" w:lineRule="atLeast"/>
    </w:pPr>
    <w:rPr>
      <w:snapToGrid w:val="0"/>
      <w:lang w:eastAsia="en-US"/>
    </w:rPr>
  </w:style>
  <w:style w:type="paragraph" w:styleId="DocumentMap">
    <w:name w:val="Document Map"/>
    <w:basedOn w:val="Normal"/>
    <w:semiHidden/>
    <w:rsid w:val="002E01BF"/>
    <w:pPr>
      <w:shd w:val="clear" w:color="auto" w:fill="000080"/>
    </w:pPr>
    <w:rPr>
      <w:rFonts w:ascii="Tahoma" w:hAnsi="Tahoma"/>
      <w:color w:val="000000"/>
      <w:lang w:eastAsia="en-US"/>
    </w:rPr>
  </w:style>
  <w:style w:type="paragraph" w:customStyle="1" w:styleId="TxBrp3">
    <w:name w:val="TxBr_p3"/>
    <w:basedOn w:val="Normal"/>
    <w:rsid w:val="002E01BF"/>
    <w:pPr>
      <w:widowControl w:val="0"/>
      <w:tabs>
        <w:tab w:val="left" w:pos="204"/>
      </w:tabs>
      <w:spacing w:line="283" w:lineRule="atLeast"/>
    </w:pPr>
    <w:rPr>
      <w:snapToGrid w:val="0"/>
      <w:lang w:eastAsia="en-US"/>
    </w:rPr>
  </w:style>
  <w:style w:type="paragraph" w:styleId="BodyText">
    <w:name w:val="Body Text"/>
    <w:basedOn w:val="Normal"/>
    <w:rsid w:val="002E01BF"/>
    <w:pPr>
      <w:widowControl w:val="0"/>
      <w:suppressAutoHyphens/>
      <w:jc w:val="both"/>
    </w:pPr>
    <w:rPr>
      <w:snapToGrid w:val="0"/>
      <w:spacing w:val="-3"/>
      <w:lang w:eastAsia="en-US"/>
    </w:rPr>
  </w:style>
  <w:style w:type="paragraph" w:customStyle="1" w:styleId="TxBrp4">
    <w:name w:val="TxBr_p4"/>
    <w:basedOn w:val="Normal"/>
    <w:rsid w:val="002E01BF"/>
    <w:pPr>
      <w:widowControl w:val="0"/>
      <w:tabs>
        <w:tab w:val="left" w:pos="204"/>
      </w:tabs>
      <w:spacing w:line="240" w:lineRule="atLeast"/>
    </w:pPr>
    <w:rPr>
      <w:snapToGrid w:val="0"/>
      <w:lang w:eastAsia="en-US"/>
    </w:rPr>
  </w:style>
  <w:style w:type="paragraph" w:styleId="BodyTextIndent">
    <w:name w:val="Body Text Indent"/>
    <w:basedOn w:val="Normal"/>
    <w:rsid w:val="002E01BF"/>
    <w:pPr>
      <w:ind w:left="426" w:hanging="420"/>
    </w:pPr>
    <w:rPr>
      <w:color w:val="000000"/>
      <w:lang w:eastAsia="en-US"/>
    </w:rPr>
  </w:style>
  <w:style w:type="paragraph" w:styleId="BodyTextIndent2">
    <w:name w:val="Body Text Indent 2"/>
    <w:basedOn w:val="Normal"/>
    <w:rsid w:val="002E01BF"/>
    <w:pPr>
      <w:ind w:left="426"/>
    </w:pPr>
    <w:rPr>
      <w:color w:val="000000"/>
      <w:lang w:eastAsia="en-US"/>
    </w:rPr>
  </w:style>
  <w:style w:type="paragraph" w:styleId="BodyTextIndent3">
    <w:name w:val="Body Text Indent 3"/>
    <w:basedOn w:val="Normal"/>
    <w:rsid w:val="002E01BF"/>
    <w:pPr>
      <w:ind w:left="426" w:hanging="568"/>
    </w:pPr>
    <w:rPr>
      <w:color w:val="000000"/>
      <w:lang w:eastAsia="en-US"/>
    </w:rPr>
  </w:style>
  <w:style w:type="paragraph" w:styleId="BlockText">
    <w:name w:val="Block Text"/>
    <w:basedOn w:val="Normal"/>
    <w:rsid w:val="002E01BF"/>
    <w:pPr>
      <w:ind w:left="-1701" w:right="84" w:hanging="99"/>
    </w:pPr>
    <w:rPr>
      <w:color w:val="000000"/>
      <w:lang w:eastAsia="en-US"/>
    </w:rPr>
  </w:style>
  <w:style w:type="paragraph" w:styleId="Title">
    <w:name w:val="Title"/>
    <w:basedOn w:val="Normal"/>
    <w:qFormat/>
    <w:rsid w:val="002E01BF"/>
    <w:pPr>
      <w:jc w:val="center"/>
      <w:outlineLvl w:val="0"/>
    </w:pPr>
    <w:rPr>
      <w:b/>
      <w:color w:val="000000"/>
      <w:sz w:val="28"/>
      <w:lang w:val="pt-BR"/>
    </w:rPr>
  </w:style>
  <w:style w:type="paragraph" w:customStyle="1" w:styleId="t1">
    <w:name w:val="t1"/>
    <w:basedOn w:val="Normal"/>
    <w:rsid w:val="002E01BF"/>
    <w:pPr>
      <w:widowControl w:val="0"/>
      <w:spacing w:line="560" w:lineRule="atLeast"/>
    </w:pPr>
    <w:rPr>
      <w:lang w:eastAsia="en-US"/>
    </w:rPr>
  </w:style>
  <w:style w:type="paragraph" w:customStyle="1" w:styleId="c5">
    <w:name w:val="c5"/>
    <w:basedOn w:val="Normal"/>
    <w:rsid w:val="002E01BF"/>
    <w:pPr>
      <w:widowControl w:val="0"/>
      <w:spacing w:line="240" w:lineRule="atLeast"/>
      <w:jc w:val="center"/>
    </w:pPr>
    <w:rPr>
      <w:lang w:eastAsia="en-US"/>
    </w:rPr>
  </w:style>
  <w:style w:type="paragraph" w:customStyle="1" w:styleId="p8">
    <w:name w:val="p8"/>
    <w:basedOn w:val="Normal"/>
    <w:rsid w:val="002E01BF"/>
    <w:pPr>
      <w:widowControl w:val="0"/>
      <w:tabs>
        <w:tab w:val="left" w:pos="720"/>
      </w:tabs>
      <w:spacing w:line="280" w:lineRule="atLeast"/>
    </w:pPr>
    <w:rPr>
      <w:lang w:eastAsia="en-US"/>
    </w:rPr>
  </w:style>
  <w:style w:type="paragraph" w:styleId="Caption">
    <w:name w:val="caption"/>
    <w:basedOn w:val="Normal"/>
    <w:next w:val="Normal"/>
    <w:qFormat/>
    <w:rsid w:val="002E01BF"/>
    <w:pPr>
      <w:jc w:val="center"/>
    </w:pPr>
  </w:style>
  <w:style w:type="paragraph" w:customStyle="1" w:styleId="c8">
    <w:name w:val="c8"/>
    <w:basedOn w:val="Normal"/>
    <w:rsid w:val="002E01BF"/>
    <w:pPr>
      <w:widowControl w:val="0"/>
      <w:spacing w:line="240" w:lineRule="atLeast"/>
      <w:jc w:val="center"/>
    </w:pPr>
    <w:rPr>
      <w:lang w:eastAsia="en-US"/>
    </w:rPr>
  </w:style>
  <w:style w:type="paragraph" w:styleId="BalloonText">
    <w:name w:val="Balloon Text"/>
    <w:basedOn w:val="Normal"/>
    <w:semiHidden/>
    <w:rsid w:val="0069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1BF"/>
    <w:rPr>
      <w:sz w:val="24"/>
      <w:lang w:eastAsia="pt-BR"/>
    </w:rPr>
  </w:style>
  <w:style w:type="paragraph" w:styleId="Heading1">
    <w:name w:val="heading 1"/>
    <w:basedOn w:val="Normal"/>
    <w:next w:val="Normal"/>
    <w:qFormat/>
    <w:rsid w:val="002E01BF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E01BF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E01BF"/>
    <w:pPr>
      <w:keepNext/>
      <w:spacing w:line="400" w:lineRule="exact"/>
      <w:ind w:left="2127" w:hanging="1418"/>
      <w:outlineLvl w:val="2"/>
    </w:pPr>
    <w:rPr>
      <w:b/>
      <w:color w:val="000000"/>
      <w:lang w:eastAsia="en-US"/>
    </w:rPr>
  </w:style>
  <w:style w:type="paragraph" w:styleId="Heading4">
    <w:name w:val="heading 4"/>
    <w:basedOn w:val="Normal"/>
    <w:next w:val="Normal"/>
    <w:qFormat/>
    <w:rsid w:val="002E01BF"/>
    <w:pPr>
      <w:keepNext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qFormat/>
    <w:rsid w:val="002E01BF"/>
    <w:pPr>
      <w:keepNext/>
      <w:jc w:val="center"/>
      <w:outlineLvl w:val="4"/>
    </w:pPr>
    <w:rPr>
      <w:b/>
      <w:sz w:val="56"/>
      <w:lang w:eastAsia="en-US"/>
    </w:rPr>
  </w:style>
  <w:style w:type="paragraph" w:styleId="Heading6">
    <w:name w:val="heading 6"/>
    <w:basedOn w:val="Normal"/>
    <w:next w:val="Normal"/>
    <w:qFormat/>
    <w:rsid w:val="002E01BF"/>
    <w:pPr>
      <w:keepNext/>
      <w:jc w:val="center"/>
      <w:outlineLvl w:val="5"/>
    </w:pPr>
    <w:rPr>
      <w:b/>
      <w:sz w:val="44"/>
      <w:lang w:eastAsia="en-US"/>
    </w:rPr>
  </w:style>
  <w:style w:type="paragraph" w:styleId="Heading7">
    <w:name w:val="heading 7"/>
    <w:basedOn w:val="Normal"/>
    <w:next w:val="Normal"/>
    <w:qFormat/>
    <w:rsid w:val="002E01BF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E01BF"/>
    <w:pPr>
      <w:keepNext/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1BF"/>
    <w:rPr>
      <w:color w:val="0000FF"/>
      <w:u w:val="single"/>
    </w:rPr>
  </w:style>
  <w:style w:type="paragraph" w:customStyle="1" w:styleId="TxBr2p2">
    <w:name w:val="TxBr_2p2"/>
    <w:basedOn w:val="Normal"/>
    <w:rsid w:val="002E01BF"/>
    <w:pPr>
      <w:tabs>
        <w:tab w:val="left" w:pos="204"/>
      </w:tabs>
      <w:spacing w:line="240" w:lineRule="atLeast"/>
    </w:pPr>
    <w:rPr>
      <w:snapToGrid w:val="0"/>
      <w:lang w:eastAsia="en-US"/>
    </w:rPr>
  </w:style>
  <w:style w:type="paragraph" w:customStyle="1" w:styleId="TxBr2p3">
    <w:name w:val="TxBr_2p3"/>
    <w:basedOn w:val="Normal"/>
    <w:rsid w:val="002E01BF"/>
    <w:pPr>
      <w:tabs>
        <w:tab w:val="left" w:pos="204"/>
      </w:tabs>
      <w:spacing w:line="243" w:lineRule="atLeast"/>
    </w:pPr>
    <w:rPr>
      <w:snapToGrid w:val="0"/>
      <w:lang w:eastAsia="en-US"/>
    </w:rPr>
  </w:style>
  <w:style w:type="paragraph" w:customStyle="1" w:styleId="TxBr2p4">
    <w:name w:val="TxBr_2p4"/>
    <w:basedOn w:val="Normal"/>
    <w:rsid w:val="002E01BF"/>
    <w:pPr>
      <w:tabs>
        <w:tab w:val="left" w:pos="204"/>
      </w:tabs>
      <w:spacing w:line="240" w:lineRule="atLeast"/>
    </w:pPr>
    <w:rPr>
      <w:snapToGrid w:val="0"/>
      <w:lang w:eastAsia="en-US"/>
    </w:rPr>
  </w:style>
  <w:style w:type="paragraph" w:styleId="Header">
    <w:name w:val="header"/>
    <w:basedOn w:val="Normal"/>
    <w:rsid w:val="002E01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01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E01BF"/>
  </w:style>
  <w:style w:type="paragraph" w:customStyle="1" w:styleId="TxBr2c1">
    <w:name w:val="TxBr_2c1"/>
    <w:basedOn w:val="Normal"/>
    <w:rsid w:val="002E01BF"/>
    <w:pPr>
      <w:spacing w:line="240" w:lineRule="atLeast"/>
      <w:jc w:val="center"/>
    </w:pPr>
    <w:rPr>
      <w:snapToGrid w:val="0"/>
      <w:lang w:eastAsia="en-US"/>
    </w:rPr>
  </w:style>
  <w:style w:type="paragraph" w:customStyle="1" w:styleId="TxBrp1">
    <w:name w:val="TxBr_p1"/>
    <w:basedOn w:val="Normal"/>
    <w:rsid w:val="002E01BF"/>
    <w:pPr>
      <w:widowControl w:val="0"/>
      <w:tabs>
        <w:tab w:val="left" w:pos="204"/>
      </w:tabs>
      <w:spacing w:line="240" w:lineRule="atLeast"/>
    </w:pPr>
    <w:rPr>
      <w:snapToGrid w:val="0"/>
      <w:lang w:eastAsia="en-US"/>
    </w:rPr>
  </w:style>
  <w:style w:type="paragraph" w:customStyle="1" w:styleId="TxBrp2">
    <w:name w:val="TxBr_p2"/>
    <w:basedOn w:val="Normal"/>
    <w:rsid w:val="002E01BF"/>
    <w:pPr>
      <w:widowControl w:val="0"/>
      <w:tabs>
        <w:tab w:val="left" w:pos="204"/>
      </w:tabs>
      <w:spacing w:line="283" w:lineRule="atLeast"/>
    </w:pPr>
    <w:rPr>
      <w:snapToGrid w:val="0"/>
      <w:lang w:eastAsia="en-US"/>
    </w:rPr>
  </w:style>
  <w:style w:type="paragraph" w:styleId="DocumentMap">
    <w:name w:val="Document Map"/>
    <w:basedOn w:val="Normal"/>
    <w:semiHidden/>
    <w:rsid w:val="002E01BF"/>
    <w:pPr>
      <w:shd w:val="clear" w:color="auto" w:fill="000080"/>
    </w:pPr>
    <w:rPr>
      <w:rFonts w:ascii="Tahoma" w:hAnsi="Tahoma"/>
      <w:color w:val="000000"/>
      <w:lang w:eastAsia="en-US"/>
    </w:rPr>
  </w:style>
  <w:style w:type="paragraph" w:customStyle="1" w:styleId="TxBrp3">
    <w:name w:val="TxBr_p3"/>
    <w:basedOn w:val="Normal"/>
    <w:rsid w:val="002E01BF"/>
    <w:pPr>
      <w:widowControl w:val="0"/>
      <w:tabs>
        <w:tab w:val="left" w:pos="204"/>
      </w:tabs>
      <w:spacing w:line="283" w:lineRule="atLeast"/>
    </w:pPr>
    <w:rPr>
      <w:snapToGrid w:val="0"/>
      <w:lang w:eastAsia="en-US"/>
    </w:rPr>
  </w:style>
  <w:style w:type="paragraph" w:styleId="BodyText">
    <w:name w:val="Body Text"/>
    <w:basedOn w:val="Normal"/>
    <w:rsid w:val="002E01BF"/>
    <w:pPr>
      <w:widowControl w:val="0"/>
      <w:suppressAutoHyphens/>
      <w:jc w:val="both"/>
    </w:pPr>
    <w:rPr>
      <w:snapToGrid w:val="0"/>
      <w:spacing w:val="-3"/>
      <w:lang w:eastAsia="en-US"/>
    </w:rPr>
  </w:style>
  <w:style w:type="paragraph" w:customStyle="1" w:styleId="TxBrp4">
    <w:name w:val="TxBr_p4"/>
    <w:basedOn w:val="Normal"/>
    <w:rsid w:val="002E01BF"/>
    <w:pPr>
      <w:widowControl w:val="0"/>
      <w:tabs>
        <w:tab w:val="left" w:pos="204"/>
      </w:tabs>
      <w:spacing w:line="240" w:lineRule="atLeast"/>
    </w:pPr>
    <w:rPr>
      <w:snapToGrid w:val="0"/>
      <w:lang w:eastAsia="en-US"/>
    </w:rPr>
  </w:style>
  <w:style w:type="paragraph" w:styleId="BodyTextIndent">
    <w:name w:val="Body Text Indent"/>
    <w:basedOn w:val="Normal"/>
    <w:rsid w:val="002E01BF"/>
    <w:pPr>
      <w:ind w:left="426" w:hanging="420"/>
    </w:pPr>
    <w:rPr>
      <w:color w:val="000000"/>
      <w:lang w:eastAsia="en-US"/>
    </w:rPr>
  </w:style>
  <w:style w:type="paragraph" w:styleId="BodyTextIndent2">
    <w:name w:val="Body Text Indent 2"/>
    <w:basedOn w:val="Normal"/>
    <w:rsid w:val="002E01BF"/>
    <w:pPr>
      <w:ind w:left="426"/>
    </w:pPr>
    <w:rPr>
      <w:color w:val="000000"/>
      <w:lang w:eastAsia="en-US"/>
    </w:rPr>
  </w:style>
  <w:style w:type="paragraph" w:styleId="BodyTextIndent3">
    <w:name w:val="Body Text Indent 3"/>
    <w:basedOn w:val="Normal"/>
    <w:rsid w:val="002E01BF"/>
    <w:pPr>
      <w:ind w:left="426" w:hanging="568"/>
    </w:pPr>
    <w:rPr>
      <w:color w:val="000000"/>
      <w:lang w:eastAsia="en-US"/>
    </w:rPr>
  </w:style>
  <w:style w:type="paragraph" w:styleId="BlockText">
    <w:name w:val="Block Text"/>
    <w:basedOn w:val="Normal"/>
    <w:rsid w:val="002E01BF"/>
    <w:pPr>
      <w:ind w:left="-1701" w:right="84" w:hanging="99"/>
    </w:pPr>
    <w:rPr>
      <w:color w:val="000000"/>
      <w:lang w:eastAsia="en-US"/>
    </w:rPr>
  </w:style>
  <w:style w:type="paragraph" w:styleId="Title">
    <w:name w:val="Title"/>
    <w:basedOn w:val="Normal"/>
    <w:qFormat/>
    <w:rsid w:val="002E01BF"/>
    <w:pPr>
      <w:jc w:val="center"/>
      <w:outlineLvl w:val="0"/>
    </w:pPr>
    <w:rPr>
      <w:b/>
      <w:color w:val="000000"/>
      <w:sz w:val="28"/>
      <w:lang w:val="pt-BR"/>
    </w:rPr>
  </w:style>
  <w:style w:type="paragraph" w:customStyle="1" w:styleId="t1">
    <w:name w:val="t1"/>
    <w:basedOn w:val="Normal"/>
    <w:rsid w:val="002E01BF"/>
    <w:pPr>
      <w:widowControl w:val="0"/>
      <w:spacing w:line="560" w:lineRule="atLeast"/>
    </w:pPr>
    <w:rPr>
      <w:lang w:eastAsia="en-US"/>
    </w:rPr>
  </w:style>
  <w:style w:type="paragraph" w:customStyle="1" w:styleId="c5">
    <w:name w:val="c5"/>
    <w:basedOn w:val="Normal"/>
    <w:rsid w:val="002E01BF"/>
    <w:pPr>
      <w:widowControl w:val="0"/>
      <w:spacing w:line="240" w:lineRule="atLeast"/>
      <w:jc w:val="center"/>
    </w:pPr>
    <w:rPr>
      <w:lang w:eastAsia="en-US"/>
    </w:rPr>
  </w:style>
  <w:style w:type="paragraph" w:customStyle="1" w:styleId="p8">
    <w:name w:val="p8"/>
    <w:basedOn w:val="Normal"/>
    <w:rsid w:val="002E01BF"/>
    <w:pPr>
      <w:widowControl w:val="0"/>
      <w:tabs>
        <w:tab w:val="left" w:pos="720"/>
      </w:tabs>
      <w:spacing w:line="280" w:lineRule="atLeast"/>
    </w:pPr>
    <w:rPr>
      <w:lang w:eastAsia="en-US"/>
    </w:rPr>
  </w:style>
  <w:style w:type="paragraph" w:styleId="Caption">
    <w:name w:val="caption"/>
    <w:basedOn w:val="Normal"/>
    <w:next w:val="Normal"/>
    <w:qFormat/>
    <w:rsid w:val="002E01BF"/>
    <w:pPr>
      <w:jc w:val="center"/>
    </w:pPr>
  </w:style>
  <w:style w:type="paragraph" w:customStyle="1" w:styleId="c8">
    <w:name w:val="c8"/>
    <w:basedOn w:val="Normal"/>
    <w:rsid w:val="002E01BF"/>
    <w:pPr>
      <w:widowControl w:val="0"/>
      <w:spacing w:line="240" w:lineRule="atLeast"/>
      <w:jc w:val="center"/>
    </w:pPr>
    <w:rPr>
      <w:lang w:eastAsia="en-US"/>
    </w:rPr>
  </w:style>
  <w:style w:type="paragraph" w:styleId="BalloonText">
    <w:name w:val="Balloon Text"/>
    <w:basedOn w:val="Normal"/>
    <w:semiHidden/>
    <w:rsid w:val="00694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2gvTy-bLTAhXInBoKHX5VBWsQjRwIBw&amp;url=http://www.jasperharrison.com/training-courses/&amp;psig=AFQjCNFRfyhOqrv71gYqBngstpOo0JsUAA&amp;ust=149277487352254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arlotte.brown@moulton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</Company>
  <LinksUpToDate>false</LinksUpToDate>
  <CharactersWithSpaces>1064</CharactersWithSpaces>
  <SharedDoc>false</SharedDoc>
  <HLinks>
    <vt:vector size="6" baseType="variant"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http://www.halliwick.org.uk/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Scott</dc:creator>
  <cp:lastModifiedBy>Charlotte Brown</cp:lastModifiedBy>
  <cp:revision>2</cp:revision>
  <cp:lastPrinted>2007-01-12T10:56:00Z</cp:lastPrinted>
  <dcterms:created xsi:type="dcterms:W3CDTF">2017-11-14T11:30:00Z</dcterms:created>
  <dcterms:modified xsi:type="dcterms:W3CDTF">2017-11-14T11:30:00Z</dcterms:modified>
</cp:coreProperties>
</file>