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8989" w14:textId="77777777" w:rsidR="000B3138" w:rsidRPr="009F26CE" w:rsidRDefault="000B3138" w:rsidP="00313C45">
      <w:pPr>
        <w:keepLines/>
        <w:spacing w:after="0" w:line="240" w:lineRule="auto"/>
        <w:jc w:val="both"/>
        <w:rPr>
          <w:rFonts w:ascii="Times New Roman" w:hAnsi="Times New Roman"/>
          <w:b/>
          <w:sz w:val="25"/>
          <w:szCs w:val="25"/>
        </w:rPr>
      </w:pPr>
    </w:p>
    <w:p w14:paraId="14C94735" w14:textId="77777777" w:rsidR="00313C45" w:rsidRPr="009F26CE" w:rsidRDefault="00313C45" w:rsidP="00313C45">
      <w:pPr>
        <w:keepLines/>
        <w:spacing w:after="0" w:line="240" w:lineRule="auto"/>
        <w:jc w:val="both"/>
        <w:rPr>
          <w:rFonts w:ascii="Times New Roman" w:hAnsi="Times New Roman"/>
          <w:b/>
          <w:sz w:val="25"/>
          <w:szCs w:val="25"/>
        </w:rPr>
      </w:pPr>
      <w:r w:rsidRPr="009F26CE">
        <w:rPr>
          <w:rFonts w:ascii="Times New Roman" w:hAnsi="Times New Roman"/>
          <w:b/>
          <w:sz w:val="25"/>
          <w:szCs w:val="25"/>
        </w:rPr>
        <w:t>TO:</w:t>
      </w:r>
      <w:r w:rsidRPr="009F26CE">
        <w:rPr>
          <w:rFonts w:ascii="Times New Roman" w:hAnsi="Times New Roman"/>
          <w:b/>
          <w:sz w:val="25"/>
          <w:szCs w:val="25"/>
        </w:rPr>
        <w:tab/>
        <w:t>THE BOARD OF DIRECTORS OF RIVER PLACE LIMITED DISTRICT AND TO ALL OTHER INTERESTED PERSONS:</w:t>
      </w:r>
    </w:p>
    <w:p w14:paraId="08BD6817" w14:textId="77777777" w:rsidR="00313C45" w:rsidRPr="009F26CE" w:rsidRDefault="00313C45" w:rsidP="00313C45">
      <w:pPr>
        <w:keepLines/>
        <w:spacing w:after="0" w:line="240" w:lineRule="auto"/>
        <w:jc w:val="both"/>
        <w:rPr>
          <w:rFonts w:ascii="Times New Roman" w:hAnsi="Times New Roman"/>
          <w:sz w:val="25"/>
          <w:szCs w:val="25"/>
        </w:rPr>
      </w:pPr>
    </w:p>
    <w:p w14:paraId="654EF7CB" w14:textId="61574449" w:rsidR="008D44B6" w:rsidRPr="009F26CE" w:rsidRDefault="008D44B6" w:rsidP="009F26CE">
      <w:pPr>
        <w:spacing w:after="0" w:line="240" w:lineRule="auto"/>
        <w:jc w:val="both"/>
        <w:rPr>
          <w:rFonts w:ascii="Times New Roman" w:hAnsi="Times New Roman"/>
          <w:sz w:val="25"/>
          <w:szCs w:val="25"/>
        </w:rPr>
      </w:pPr>
      <w:r w:rsidRPr="009F26CE">
        <w:rPr>
          <w:rFonts w:ascii="Times New Roman" w:hAnsi="Times New Roman"/>
          <w:sz w:val="25"/>
          <w:szCs w:val="25"/>
        </w:rPr>
        <w:t xml:space="preserve">Notice is hereby given that the Board of Directors of the River Place Limited District will hold a regular meeting on </w:t>
      </w:r>
      <w:r w:rsidR="008E65E9">
        <w:rPr>
          <w:rFonts w:ascii="Times New Roman" w:hAnsi="Times New Roman"/>
          <w:b/>
          <w:bCs/>
          <w:sz w:val="25"/>
          <w:szCs w:val="25"/>
        </w:rPr>
        <w:t>TUESDAY</w:t>
      </w:r>
      <w:r w:rsidR="00853C22" w:rsidRPr="009F26CE">
        <w:rPr>
          <w:rFonts w:ascii="Times New Roman" w:hAnsi="Times New Roman"/>
          <w:b/>
          <w:bCs/>
          <w:sz w:val="25"/>
          <w:szCs w:val="25"/>
        </w:rPr>
        <w:t xml:space="preserve">, </w:t>
      </w:r>
      <w:r w:rsidR="002B46CD" w:rsidRPr="009F26CE">
        <w:rPr>
          <w:rFonts w:ascii="Times New Roman" w:hAnsi="Times New Roman"/>
          <w:b/>
          <w:bCs/>
          <w:sz w:val="25"/>
          <w:szCs w:val="25"/>
        </w:rPr>
        <w:t>JANUARY</w:t>
      </w:r>
      <w:r w:rsidR="005D6B8C" w:rsidRPr="009F26CE">
        <w:rPr>
          <w:rFonts w:ascii="Times New Roman" w:hAnsi="Times New Roman"/>
          <w:b/>
          <w:bCs/>
          <w:sz w:val="25"/>
          <w:szCs w:val="25"/>
        </w:rPr>
        <w:t xml:space="preserve"> </w:t>
      </w:r>
      <w:r w:rsidR="002B46CD" w:rsidRPr="009F26CE">
        <w:rPr>
          <w:rFonts w:ascii="Times New Roman" w:hAnsi="Times New Roman"/>
          <w:b/>
          <w:bCs/>
          <w:sz w:val="25"/>
          <w:szCs w:val="25"/>
        </w:rPr>
        <w:t>2</w:t>
      </w:r>
      <w:r w:rsidR="005D6B8C" w:rsidRPr="009F26CE">
        <w:rPr>
          <w:rFonts w:ascii="Times New Roman" w:hAnsi="Times New Roman"/>
          <w:b/>
          <w:bCs/>
          <w:sz w:val="25"/>
          <w:szCs w:val="25"/>
        </w:rPr>
        <w:t>4</w:t>
      </w:r>
      <w:r w:rsidR="00705C86" w:rsidRPr="009F26CE">
        <w:rPr>
          <w:rFonts w:ascii="Times New Roman" w:hAnsi="Times New Roman"/>
          <w:b/>
          <w:bCs/>
          <w:sz w:val="25"/>
          <w:szCs w:val="25"/>
        </w:rPr>
        <w:t>,</w:t>
      </w:r>
      <w:r w:rsidR="006610B4" w:rsidRPr="009F26CE">
        <w:rPr>
          <w:rFonts w:ascii="Times New Roman" w:hAnsi="Times New Roman"/>
          <w:b/>
          <w:sz w:val="25"/>
          <w:szCs w:val="25"/>
        </w:rPr>
        <w:t xml:space="preserve"> 202</w:t>
      </w:r>
      <w:r w:rsidR="002B46CD" w:rsidRPr="009F26CE">
        <w:rPr>
          <w:rFonts w:ascii="Times New Roman" w:hAnsi="Times New Roman"/>
          <w:b/>
          <w:sz w:val="25"/>
          <w:szCs w:val="25"/>
        </w:rPr>
        <w:t>3</w:t>
      </w:r>
      <w:r w:rsidRPr="009F26CE">
        <w:rPr>
          <w:rFonts w:ascii="Times New Roman" w:hAnsi="Times New Roman"/>
          <w:b/>
          <w:sz w:val="25"/>
          <w:szCs w:val="25"/>
        </w:rPr>
        <w:t xml:space="preserve">, at </w:t>
      </w:r>
      <w:r w:rsidR="00853C22" w:rsidRPr="009F26CE">
        <w:rPr>
          <w:rFonts w:ascii="Times New Roman" w:hAnsi="Times New Roman"/>
          <w:b/>
          <w:sz w:val="25"/>
          <w:szCs w:val="25"/>
        </w:rPr>
        <w:t>7:30</w:t>
      </w:r>
      <w:r w:rsidRPr="009F26CE">
        <w:rPr>
          <w:rFonts w:ascii="Times New Roman" w:hAnsi="Times New Roman"/>
          <w:sz w:val="25"/>
          <w:szCs w:val="25"/>
        </w:rPr>
        <w:t xml:space="preserve"> p.m. at the River Place Country Club, 4207 River Place Boulevard, Austin, Texas at which time the Board will consider and take appropriate action of the following matters:</w:t>
      </w:r>
    </w:p>
    <w:p w14:paraId="218524DA" w14:textId="77777777" w:rsidR="00444566" w:rsidRPr="009F26CE" w:rsidRDefault="00444566" w:rsidP="00444566">
      <w:pPr>
        <w:keepLines/>
        <w:spacing w:after="0" w:line="240" w:lineRule="auto"/>
        <w:jc w:val="both"/>
        <w:rPr>
          <w:rFonts w:ascii="Times New Roman" w:hAnsi="Times New Roman"/>
          <w:sz w:val="25"/>
          <w:szCs w:val="25"/>
        </w:rPr>
      </w:pPr>
    </w:p>
    <w:p w14:paraId="0BE38D93" w14:textId="77777777" w:rsidR="00313C45" w:rsidRPr="009F26CE"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9F26CE">
        <w:rPr>
          <w:rFonts w:ascii="Times New Roman" w:hAnsi="Times New Roman"/>
          <w:sz w:val="25"/>
          <w:szCs w:val="25"/>
        </w:rPr>
        <w:t>Board Convenes</w:t>
      </w:r>
    </w:p>
    <w:p w14:paraId="33BAF3BB" w14:textId="77777777" w:rsidR="00313C45" w:rsidRPr="009F26CE" w:rsidRDefault="00313C45" w:rsidP="00313C45">
      <w:pPr>
        <w:pStyle w:val="ListParagraph"/>
        <w:keepLines/>
        <w:spacing w:after="0" w:line="240" w:lineRule="auto"/>
        <w:ind w:left="0"/>
        <w:rPr>
          <w:rFonts w:ascii="Times New Roman" w:hAnsi="Times New Roman"/>
          <w:sz w:val="25"/>
          <w:szCs w:val="25"/>
        </w:rPr>
      </w:pPr>
    </w:p>
    <w:p w14:paraId="262510AC" w14:textId="77777777" w:rsidR="00313C45" w:rsidRPr="009F26CE"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9F26CE">
        <w:rPr>
          <w:rFonts w:ascii="Times New Roman" w:hAnsi="Times New Roman"/>
          <w:sz w:val="25"/>
          <w:szCs w:val="25"/>
        </w:rPr>
        <w:t>Call roll of Directors</w:t>
      </w:r>
    </w:p>
    <w:p w14:paraId="76FD51C0" w14:textId="77777777" w:rsidR="00313C45" w:rsidRPr="009F26CE" w:rsidRDefault="00313C45" w:rsidP="00313C45">
      <w:pPr>
        <w:pStyle w:val="ListParagraph"/>
        <w:keepLines/>
        <w:spacing w:after="0" w:line="240" w:lineRule="auto"/>
        <w:ind w:left="0"/>
        <w:rPr>
          <w:rFonts w:ascii="Times New Roman" w:hAnsi="Times New Roman"/>
          <w:sz w:val="25"/>
          <w:szCs w:val="25"/>
        </w:rPr>
      </w:pPr>
    </w:p>
    <w:p w14:paraId="6F362696" w14:textId="77777777" w:rsidR="00313C45" w:rsidRPr="009F26CE"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9F26CE">
        <w:rPr>
          <w:rFonts w:ascii="Times New Roman" w:hAnsi="Times New Roman"/>
          <w:sz w:val="25"/>
          <w:szCs w:val="25"/>
        </w:rPr>
        <w:t>Items to be removed from the Consent Agenda</w:t>
      </w:r>
    </w:p>
    <w:p w14:paraId="0B7341CE" w14:textId="77777777" w:rsidR="00313C45" w:rsidRPr="009F26CE" w:rsidRDefault="00313C45" w:rsidP="00313C45">
      <w:pPr>
        <w:pStyle w:val="ListParagraph"/>
        <w:keepLines/>
        <w:spacing w:after="0" w:line="240" w:lineRule="auto"/>
        <w:ind w:left="0"/>
        <w:rPr>
          <w:rFonts w:ascii="Times New Roman" w:hAnsi="Times New Roman"/>
          <w:sz w:val="25"/>
          <w:szCs w:val="25"/>
        </w:rPr>
      </w:pPr>
    </w:p>
    <w:p w14:paraId="5FB0324F" w14:textId="77777777" w:rsidR="00313C45" w:rsidRPr="009F26CE"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9F26CE">
        <w:rPr>
          <w:rFonts w:ascii="Times New Roman" w:hAnsi="Times New Roman"/>
          <w:sz w:val="25"/>
          <w:szCs w:val="25"/>
        </w:rPr>
        <w:t>Consent Agenda</w:t>
      </w:r>
    </w:p>
    <w:p w14:paraId="0586DC91" w14:textId="77777777" w:rsidR="00313C45" w:rsidRPr="009F26CE" w:rsidRDefault="00313C45" w:rsidP="00313C45">
      <w:pPr>
        <w:pStyle w:val="ListParagraph"/>
        <w:keepLines/>
        <w:numPr>
          <w:ilvl w:val="1"/>
          <w:numId w:val="1"/>
        </w:numPr>
        <w:spacing w:after="0" w:line="240" w:lineRule="auto"/>
        <w:rPr>
          <w:rFonts w:ascii="Times New Roman" w:hAnsi="Times New Roman"/>
          <w:sz w:val="25"/>
          <w:szCs w:val="25"/>
        </w:rPr>
      </w:pPr>
      <w:r w:rsidRPr="009F26CE">
        <w:rPr>
          <w:rFonts w:ascii="Times New Roman" w:hAnsi="Times New Roman"/>
          <w:sz w:val="25"/>
          <w:szCs w:val="25"/>
        </w:rPr>
        <w:t xml:space="preserve">Minutes of the </w:t>
      </w:r>
      <w:r w:rsidR="002B46CD" w:rsidRPr="009F26CE">
        <w:rPr>
          <w:rFonts w:ascii="Times New Roman" w:hAnsi="Times New Roman"/>
          <w:sz w:val="25"/>
          <w:szCs w:val="25"/>
        </w:rPr>
        <w:t>December 14</w:t>
      </w:r>
      <w:r w:rsidR="005D6B8C" w:rsidRPr="009F26CE">
        <w:rPr>
          <w:rFonts w:ascii="Times New Roman" w:hAnsi="Times New Roman"/>
          <w:sz w:val="25"/>
          <w:szCs w:val="25"/>
        </w:rPr>
        <w:t>, 2022</w:t>
      </w:r>
      <w:r w:rsidR="00853C22" w:rsidRPr="009F26CE">
        <w:rPr>
          <w:rFonts w:ascii="Times New Roman" w:hAnsi="Times New Roman"/>
          <w:sz w:val="25"/>
          <w:szCs w:val="25"/>
        </w:rPr>
        <w:t>,</w:t>
      </w:r>
      <w:r w:rsidRPr="009F26CE">
        <w:rPr>
          <w:rFonts w:ascii="Times New Roman" w:hAnsi="Times New Roman"/>
          <w:sz w:val="25"/>
          <w:szCs w:val="25"/>
        </w:rPr>
        <w:t xml:space="preserve"> regular Board of Directors meeting</w:t>
      </w:r>
    </w:p>
    <w:p w14:paraId="21C84E51" w14:textId="77777777" w:rsidR="00313C45" w:rsidRPr="009F26CE" w:rsidRDefault="00313C45" w:rsidP="00313C45">
      <w:pPr>
        <w:pStyle w:val="ListParagraph"/>
        <w:keepLines/>
        <w:numPr>
          <w:ilvl w:val="1"/>
          <w:numId w:val="1"/>
        </w:numPr>
        <w:spacing w:after="0" w:line="240" w:lineRule="auto"/>
        <w:rPr>
          <w:rFonts w:ascii="Times New Roman" w:hAnsi="Times New Roman"/>
          <w:sz w:val="25"/>
          <w:szCs w:val="25"/>
        </w:rPr>
      </w:pPr>
      <w:r w:rsidRPr="009F26CE">
        <w:rPr>
          <w:rFonts w:ascii="Times New Roman" w:hAnsi="Times New Roman"/>
          <w:sz w:val="25"/>
          <w:szCs w:val="25"/>
        </w:rPr>
        <w:t>Payment of bills and expenses</w:t>
      </w:r>
    </w:p>
    <w:p w14:paraId="1C713047" w14:textId="77777777" w:rsidR="00313C45" w:rsidRPr="009F26CE" w:rsidRDefault="00313C45" w:rsidP="00313C45">
      <w:pPr>
        <w:pStyle w:val="ListParagraph"/>
        <w:keepLines/>
        <w:spacing w:after="0" w:line="240" w:lineRule="auto"/>
        <w:ind w:left="1170"/>
        <w:rPr>
          <w:rFonts w:ascii="Times New Roman" w:hAnsi="Times New Roman"/>
          <w:sz w:val="25"/>
          <w:szCs w:val="25"/>
        </w:rPr>
      </w:pPr>
    </w:p>
    <w:p w14:paraId="3D55C5C5" w14:textId="77777777" w:rsidR="00313C45" w:rsidRPr="009F26CE" w:rsidRDefault="00313C45" w:rsidP="00313C45">
      <w:pPr>
        <w:pStyle w:val="ListParagraph"/>
        <w:keepLines/>
        <w:numPr>
          <w:ilvl w:val="0"/>
          <w:numId w:val="1"/>
        </w:numPr>
        <w:spacing w:after="0" w:line="240" w:lineRule="auto"/>
        <w:ind w:left="720" w:hanging="720"/>
        <w:rPr>
          <w:rFonts w:ascii="Times New Roman" w:hAnsi="Times New Roman"/>
          <w:sz w:val="25"/>
          <w:szCs w:val="25"/>
        </w:rPr>
      </w:pPr>
      <w:r w:rsidRPr="009F26CE">
        <w:rPr>
          <w:rFonts w:ascii="Times New Roman" w:hAnsi="Times New Roman"/>
          <w:sz w:val="25"/>
          <w:szCs w:val="25"/>
        </w:rPr>
        <w:t>Citizen Communications* (3-minute time limit)</w:t>
      </w:r>
    </w:p>
    <w:p w14:paraId="1E90F654" w14:textId="77777777" w:rsidR="007F77D3" w:rsidRPr="009F26CE" w:rsidRDefault="007F77D3" w:rsidP="007F77D3">
      <w:pPr>
        <w:pStyle w:val="ListParagraph"/>
        <w:keepLines/>
        <w:spacing w:after="0" w:line="240" w:lineRule="auto"/>
        <w:rPr>
          <w:rFonts w:ascii="Times New Roman" w:hAnsi="Times New Roman"/>
          <w:sz w:val="25"/>
          <w:szCs w:val="25"/>
        </w:rPr>
      </w:pPr>
    </w:p>
    <w:p w14:paraId="67B31C4F" w14:textId="77777777" w:rsidR="009F26CE" w:rsidRPr="009F26CE" w:rsidRDefault="002A7B7A" w:rsidP="009F26CE">
      <w:pPr>
        <w:pStyle w:val="ListParagraph"/>
        <w:keepLines/>
        <w:numPr>
          <w:ilvl w:val="0"/>
          <w:numId w:val="1"/>
        </w:numPr>
        <w:spacing w:after="0" w:line="240" w:lineRule="auto"/>
        <w:rPr>
          <w:sz w:val="25"/>
          <w:szCs w:val="25"/>
        </w:rPr>
      </w:pPr>
      <w:r w:rsidRPr="002A7B7A">
        <w:rPr>
          <w:rFonts w:ascii="Times New Roman" w:hAnsi="Times New Roman"/>
          <w:sz w:val="25"/>
          <w:szCs w:val="25"/>
        </w:rPr>
        <w:t xml:space="preserve"> </w:t>
      </w:r>
      <w:r>
        <w:rPr>
          <w:rFonts w:ascii="Times New Roman" w:hAnsi="Times New Roman"/>
          <w:sz w:val="25"/>
          <w:szCs w:val="25"/>
        </w:rPr>
        <w:t>Reports on p</w:t>
      </w:r>
      <w:r w:rsidRPr="008739AF">
        <w:rPr>
          <w:rFonts w:ascii="Times New Roman" w:hAnsi="Times New Roman"/>
          <w:sz w:val="25"/>
          <w:szCs w:val="25"/>
        </w:rPr>
        <w:t xml:space="preserve">arks, </w:t>
      </w:r>
      <w:r>
        <w:rPr>
          <w:rFonts w:ascii="Times New Roman" w:hAnsi="Times New Roman"/>
          <w:sz w:val="25"/>
          <w:szCs w:val="25"/>
        </w:rPr>
        <w:t>h</w:t>
      </w:r>
      <w:r w:rsidRPr="008739AF">
        <w:rPr>
          <w:rFonts w:ascii="Times New Roman" w:hAnsi="Times New Roman"/>
          <w:sz w:val="25"/>
          <w:szCs w:val="25"/>
        </w:rPr>
        <w:t xml:space="preserve">abitat </w:t>
      </w:r>
      <w:r>
        <w:rPr>
          <w:rFonts w:ascii="Times New Roman" w:hAnsi="Times New Roman"/>
          <w:sz w:val="25"/>
          <w:szCs w:val="25"/>
        </w:rPr>
        <w:t>p</w:t>
      </w:r>
      <w:r w:rsidRPr="008739AF">
        <w:rPr>
          <w:rFonts w:ascii="Times New Roman" w:hAnsi="Times New Roman"/>
          <w:sz w:val="25"/>
          <w:szCs w:val="25"/>
        </w:rPr>
        <w:t xml:space="preserve">reserve, </w:t>
      </w:r>
      <w:r>
        <w:rPr>
          <w:rFonts w:ascii="Times New Roman" w:hAnsi="Times New Roman"/>
          <w:sz w:val="25"/>
          <w:szCs w:val="25"/>
        </w:rPr>
        <w:t>o</w:t>
      </w:r>
      <w:r w:rsidRPr="008739AF">
        <w:rPr>
          <w:rFonts w:ascii="Times New Roman" w:hAnsi="Times New Roman"/>
          <w:sz w:val="25"/>
          <w:szCs w:val="25"/>
        </w:rPr>
        <w:t xml:space="preserve">pen </w:t>
      </w:r>
      <w:r>
        <w:rPr>
          <w:rFonts w:ascii="Times New Roman" w:hAnsi="Times New Roman"/>
          <w:sz w:val="25"/>
          <w:szCs w:val="25"/>
        </w:rPr>
        <w:t>s</w:t>
      </w:r>
      <w:r w:rsidRPr="008739AF">
        <w:rPr>
          <w:rFonts w:ascii="Times New Roman" w:hAnsi="Times New Roman"/>
          <w:sz w:val="25"/>
          <w:szCs w:val="25"/>
        </w:rPr>
        <w:t>pace</w:t>
      </w:r>
      <w:r>
        <w:rPr>
          <w:rFonts w:ascii="Times New Roman" w:hAnsi="Times New Roman"/>
          <w:sz w:val="25"/>
          <w:szCs w:val="25"/>
        </w:rPr>
        <w:t>s</w:t>
      </w:r>
      <w:r w:rsidRPr="008739AF">
        <w:rPr>
          <w:rFonts w:ascii="Times New Roman" w:hAnsi="Times New Roman"/>
          <w:sz w:val="25"/>
          <w:szCs w:val="25"/>
        </w:rPr>
        <w:t xml:space="preserve"> and </w:t>
      </w:r>
      <w:r>
        <w:rPr>
          <w:rFonts w:ascii="Times New Roman" w:hAnsi="Times New Roman"/>
          <w:sz w:val="25"/>
          <w:szCs w:val="25"/>
        </w:rPr>
        <w:t>District’s trails</w:t>
      </w:r>
      <w:r w:rsidRPr="008739AF">
        <w:rPr>
          <w:rFonts w:ascii="Times New Roman" w:hAnsi="Times New Roman"/>
          <w:sz w:val="25"/>
          <w:szCs w:val="25"/>
        </w:rPr>
        <w:t xml:space="preserve">, including </w:t>
      </w:r>
      <w:proofErr w:type="gramStart"/>
      <w:r w:rsidRPr="008739AF">
        <w:rPr>
          <w:rFonts w:ascii="Times New Roman" w:hAnsi="Times New Roman"/>
          <w:sz w:val="25"/>
          <w:szCs w:val="25"/>
        </w:rPr>
        <w:t>any</w:t>
      </w:r>
      <w:proofErr w:type="gramEnd"/>
      <w:r w:rsidRPr="008739AF">
        <w:rPr>
          <w:rFonts w:ascii="Times New Roman" w:hAnsi="Times New Roman"/>
          <w:sz w:val="25"/>
          <w:szCs w:val="25"/>
        </w:rPr>
        <w:t xml:space="preserve"> </w:t>
      </w:r>
      <w:r w:rsidR="009F26CE">
        <w:rPr>
          <w:rFonts w:ascii="Times New Roman" w:hAnsi="Times New Roman"/>
          <w:sz w:val="25"/>
          <w:szCs w:val="25"/>
        </w:rPr>
        <w:t xml:space="preserve">     </w:t>
      </w:r>
    </w:p>
    <w:p w14:paraId="32C62EBB" w14:textId="438458C5" w:rsidR="002A7B7A" w:rsidRPr="009F26CE" w:rsidRDefault="009F26CE" w:rsidP="009F26CE">
      <w:pPr>
        <w:keepLines/>
        <w:spacing w:after="0" w:line="240" w:lineRule="auto"/>
        <w:rPr>
          <w:sz w:val="25"/>
          <w:szCs w:val="25"/>
        </w:rPr>
      </w:pPr>
      <w:r>
        <w:rPr>
          <w:rFonts w:ascii="Times New Roman" w:hAnsi="Times New Roman"/>
          <w:sz w:val="25"/>
          <w:szCs w:val="25"/>
        </w:rPr>
        <w:t xml:space="preserve">              </w:t>
      </w:r>
      <w:r w:rsidR="002A7B7A" w:rsidRPr="009F26CE">
        <w:rPr>
          <w:rFonts w:ascii="Times New Roman" w:hAnsi="Times New Roman"/>
          <w:sz w:val="25"/>
          <w:szCs w:val="25"/>
        </w:rPr>
        <w:t xml:space="preserve">repairs, maintenance or other work deemed </w:t>
      </w:r>
      <w:proofErr w:type="gramStart"/>
      <w:r w:rsidR="002A7B7A" w:rsidRPr="009F26CE">
        <w:rPr>
          <w:rFonts w:ascii="Times New Roman" w:hAnsi="Times New Roman"/>
          <w:sz w:val="25"/>
          <w:szCs w:val="25"/>
        </w:rPr>
        <w:t>necessary</w:t>
      </w:r>
      <w:proofErr w:type="gramEnd"/>
    </w:p>
    <w:p w14:paraId="4470C3E4" w14:textId="77FB93D2" w:rsidR="007F77D3" w:rsidRPr="009F26CE" w:rsidRDefault="007F77D3" w:rsidP="009F26CE">
      <w:pPr>
        <w:pStyle w:val="ListParagraph"/>
        <w:keepLines/>
        <w:spacing w:after="0" w:line="240" w:lineRule="auto"/>
        <w:ind w:left="1170"/>
        <w:rPr>
          <w:rFonts w:ascii="Times New Roman" w:hAnsi="Times New Roman"/>
          <w:sz w:val="25"/>
          <w:szCs w:val="25"/>
        </w:rPr>
      </w:pPr>
    </w:p>
    <w:p w14:paraId="3517EDA7" w14:textId="77777777" w:rsidR="00313C45" w:rsidRPr="009F26CE" w:rsidRDefault="00313C45" w:rsidP="00313C45">
      <w:pPr>
        <w:pStyle w:val="ListParagraph"/>
        <w:keepLines/>
        <w:spacing w:after="0" w:line="240" w:lineRule="auto"/>
        <w:rPr>
          <w:rFonts w:ascii="Times New Roman" w:hAnsi="Times New Roman"/>
          <w:sz w:val="25"/>
          <w:szCs w:val="25"/>
        </w:rPr>
      </w:pPr>
    </w:p>
    <w:p w14:paraId="7204E1C1" w14:textId="77777777" w:rsidR="00313C45" w:rsidRPr="009F26CE" w:rsidRDefault="00313C45" w:rsidP="00313C45">
      <w:pPr>
        <w:pStyle w:val="ListParagraph"/>
        <w:keepLines/>
        <w:numPr>
          <w:ilvl w:val="0"/>
          <w:numId w:val="1"/>
        </w:numPr>
        <w:spacing w:after="0" w:line="240" w:lineRule="auto"/>
        <w:ind w:left="720" w:hanging="720"/>
        <w:rPr>
          <w:rFonts w:ascii="Times New Roman" w:hAnsi="Times New Roman"/>
          <w:sz w:val="25"/>
          <w:szCs w:val="25"/>
        </w:rPr>
      </w:pPr>
      <w:r w:rsidRPr="009F26CE">
        <w:rPr>
          <w:rFonts w:ascii="Times New Roman" w:hAnsi="Times New Roman"/>
          <w:sz w:val="25"/>
          <w:szCs w:val="25"/>
        </w:rPr>
        <w:t>New Business:</w:t>
      </w:r>
    </w:p>
    <w:p w14:paraId="2CBE4EAE" w14:textId="77777777" w:rsidR="00705C86" w:rsidRPr="009F26CE" w:rsidRDefault="00705C86" w:rsidP="00705C86">
      <w:pPr>
        <w:pStyle w:val="NoSpacing"/>
        <w:numPr>
          <w:ilvl w:val="1"/>
          <w:numId w:val="1"/>
        </w:numPr>
        <w:contextualSpacing/>
        <w:jc w:val="both"/>
        <w:rPr>
          <w:rFonts w:ascii="Times New Roman" w:hAnsi="Times New Roman"/>
          <w:sz w:val="25"/>
          <w:szCs w:val="25"/>
        </w:rPr>
      </w:pPr>
      <w:r w:rsidRPr="009F26CE">
        <w:rPr>
          <w:rFonts w:ascii="Times New Roman" w:hAnsi="Times New Roman"/>
          <w:sz w:val="25"/>
          <w:szCs w:val="25"/>
        </w:rPr>
        <w:t xml:space="preserve">Appoint new </w:t>
      </w:r>
      <w:proofErr w:type="gramStart"/>
      <w:r w:rsidRPr="009F26CE">
        <w:rPr>
          <w:rFonts w:ascii="Times New Roman" w:hAnsi="Times New Roman"/>
          <w:sz w:val="25"/>
          <w:szCs w:val="25"/>
        </w:rPr>
        <w:t>Director</w:t>
      </w:r>
      <w:proofErr w:type="gramEnd"/>
    </w:p>
    <w:p w14:paraId="1BDD3ABC" w14:textId="77777777" w:rsidR="00705C86" w:rsidRPr="009F26CE" w:rsidRDefault="00705C86" w:rsidP="004D11C0">
      <w:pPr>
        <w:pStyle w:val="NoSpacing"/>
        <w:numPr>
          <w:ilvl w:val="1"/>
          <w:numId w:val="1"/>
        </w:numPr>
        <w:contextualSpacing/>
        <w:jc w:val="both"/>
        <w:rPr>
          <w:rFonts w:ascii="Times New Roman" w:hAnsi="Times New Roman"/>
          <w:sz w:val="25"/>
          <w:szCs w:val="25"/>
        </w:rPr>
      </w:pPr>
      <w:r w:rsidRPr="009F26CE">
        <w:rPr>
          <w:rFonts w:ascii="Times New Roman" w:hAnsi="Times New Roman"/>
          <w:sz w:val="25"/>
          <w:szCs w:val="25"/>
        </w:rPr>
        <w:t>Accept Statement of Appointed Officer and administer Oath of Office; authorize filing with the Texas Secretary of State</w:t>
      </w:r>
    </w:p>
    <w:p w14:paraId="112309C1" w14:textId="77777777" w:rsidR="00CE0E85" w:rsidRPr="009F26CE" w:rsidRDefault="00CE0E85" w:rsidP="00CE0E85">
      <w:pPr>
        <w:numPr>
          <w:ilvl w:val="1"/>
          <w:numId w:val="1"/>
        </w:numPr>
        <w:spacing w:after="0" w:line="240" w:lineRule="auto"/>
        <w:ind w:left="1166"/>
        <w:contextualSpacing/>
        <w:rPr>
          <w:rFonts w:ascii="Times New Roman" w:hAnsi="Times New Roman"/>
          <w:sz w:val="25"/>
          <w:szCs w:val="25"/>
        </w:rPr>
      </w:pPr>
      <w:r w:rsidRPr="009F26CE">
        <w:rPr>
          <w:rFonts w:ascii="Times New Roman" w:hAnsi="Times New Roman"/>
          <w:sz w:val="25"/>
          <w:szCs w:val="25"/>
        </w:rPr>
        <w:t xml:space="preserve">Confirm Directors bonds in </w:t>
      </w:r>
      <w:proofErr w:type="gramStart"/>
      <w:r w:rsidRPr="009F26CE">
        <w:rPr>
          <w:rFonts w:ascii="Times New Roman" w:hAnsi="Times New Roman"/>
          <w:sz w:val="25"/>
          <w:szCs w:val="25"/>
        </w:rPr>
        <w:t>place</w:t>
      </w:r>
      <w:proofErr w:type="gramEnd"/>
      <w:r w:rsidRPr="009F26CE">
        <w:rPr>
          <w:rFonts w:ascii="Times New Roman" w:hAnsi="Times New Roman"/>
          <w:sz w:val="25"/>
          <w:szCs w:val="25"/>
        </w:rPr>
        <w:t xml:space="preserve"> </w:t>
      </w:r>
    </w:p>
    <w:p w14:paraId="0839E139" w14:textId="77777777" w:rsidR="00CE0E85" w:rsidRPr="009F26CE" w:rsidRDefault="00CE0E85" w:rsidP="00CE0E85">
      <w:pPr>
        <w:numPr>
          <w:ilvl w:val="1"/>
          <w:numId w:val="1"/>
        </w:numPr>
        <w:spacing w:after="0" w:line="240" w:lineRule="auto"/>
        <w:ind w:left="1166"/>
        <w:contextualSpacing/>
        <w:rPr>
          <w:rFonts w:ascii="Times New Roman" w:hAnsi="Times New Roman"/>
          <w:sz w:val="25"/>
          <w:szCs w:val="25"/>
        </w:rPr>
      </w:pPr>
      <w:r w:rsidRPr="009F26CE">
        <w:rPr>
          <w:rFonts w:ascii="Times New Roman" w:hAnsi="Times New Roman"/>
          <w:sz w:val="25"/>
          <w:szCs w:val="25"/>
        </w:rPr>
        <w:t xml:space="preserve">Reconstitute the Board of Directors of the District pursuant to the requirements of Section 49.054(b) of the Texas Water Code, as </w:t>
      </w:r>
      <w:proofErr w:type="gramStart"/>
      <w:r w:rsidRPr="009F26CE">
        <w:rPr>
          <w:rFonts w:ascii="Times New Roman" w:hAnsi="Times New Roman"/>
          <w:sz w:val="25"/>
          <w:szCs w:val="25"/>
        </w:rPr>
        <w:t>amended</w:t>
      </w:r>
      <w:proofErr w:type="gramEnd"/>
    </w:p>
    <w:p w14:paraId="2F81EC59" w14:textId="4D6B3B51" w:rsidR="00DF5A91" w:rsidRDefault="00CE0E85" w:rsidP="00F3659D">
      <w:pPr>
        <w:numPr>
          <w:ilvl w:val="1"/>
          <w:numId w:val="1"/>
        </w:numPr>
        <w:spacing w:after="0" w:line="240" w:lineRule="auto"/>
        <w:ind w:left="1166"/>
        <w:contextualSpacing/>
        <w:rPr>
          <w:rFonts w:ascii="Times New Roman" w:hAnsi="Times New Roman"/>
          <w:sz w:val="25"/>
          <w:szCs w:val="25"/>
        </w:rPr>
      </w:pPr>
      <w:r w:rsidRPr="009F26CE">
        <w:rPr>
          <w:rFonts w:ascii="Times New Roman" w:hAnsi="Times New Roman"/>
          <w:sz w:val="25"/>
          <w:szCs w:val="25"/>
        </w:rPr>
        <w:t xml:space="preserve">Authorize filing of the </w:t>
      </w:r>
      <w:proofErr w:type="gramStart"/>
      <w:r w:rsidRPr="009F26CE">
        <w:rPr>
          <w:rFonts w:ascii="Times New Roman" w:hAnsi="Times New Roman"/>
          <w:sz w:val="25"/>
          <w:szCs w:val="25"/>
        </w:rPr>
        <w:t>District’s</w:t>
      </w:r>
      <w:proofErr w:type="gramEnd"/>
      <w:r w:rsidRPr="009F26CE">
        <w:rPr>
          <w:rFonts w:ascii="Times New Roman" w:hAnsi="Times New Roman"/>
          <w:sz w:val="25"/>
          <w:szCs w:val="25"/>
        </w:rPr>
        <w:t xml:space="preserve"> revised District Registration Form with the Texas Commission on Environmental Quality</w:t>
      </w:r>
      <w:r w:rsidR="00D0591D">
        <w:rPr>
          <w:rFonts w:ascii="Times New Roman" w:hAnsi="Times New Roman"/>
          <w:sz w:val="25"/>
          <w:szCs w:val="25"/>
        </w:rPr>
        <w:t xml:space="preserve"> (“TCEQ”)</w:t>
      </w:r>
    </w:p>
    <w:p w14:paraId="697E81D8" w14:textId="77777777" w:rsidR="00931EC8" w:rsidRDefault="001332CB" w:rsidP="00F3659D">
      <w:pPr>
        <w:numPr>
          <w:ilvl w:val="1"/>
          <w:numId w:val="1"/>
        </w:numPr>
        <w:spacing w:after="0" w:line="240" w:lineRule="auto"/>
        <w:ind w:left="1166"/>
        <w:contextualSpacing/>
        <w:rPr>
          <w:rFonts w:ascii="Times New Roman" w:hAnsi="Times New Roman"/>
          <w:sz w:val="25"/>
          <w:szCs w:val="25"/>
        </w:rPr>
      </w:pPr>
      <w:r>
        <w:rPr>
          <w:rFonts w:ascii="Times New Roman" w:hAnsi="Times New Roman"/>
          <w:sz w:val="25"/>
          <w:szCs w:val="25"/>
        </w:rPr>
        <w:t xml:space="preserve">District audit report and filing of same with </w:t>
      </w:r>
      <w:r w:rsidR="00D0591D">
        <w:rPr>
          <w:rFonts w:ascii="Times New Roman" w:hAnsi="Times New Roman"/>
          <w:sz w:val="25"/>
          <w:szCs w:val="25"/>
        </w:rPr>
        <w:t xml:space="preserve">required state </w:t>
      </w:r>
      <w:proofErr w:type="gramStart"/>
      <w:r w:rsidR="00D0591D">
        <w:rPr>
          <w:rFonts w:ascii="Times New Roman" w:hAnsi="Times New Roman"/>
          <w:sz w:val="25"/>
          <w:szCs w:val="25"/>
        </w:rPr>
        <w:t>agencies</w:t>
      </w:r>
      <w:proofErr w:type="gramEnd"/>
    </w:p>
    <w:p w14:paraId="00CB24BA" w14:textId="42601AC1" w:rsidR="001332CB" w:rsidRDefault="00931EC8" w:rsidP="00F3659D">
      <w:pPr>
        <w:numPr>
          <w:ilvl w:val="1"/>
          <w:numId w:val="1"/>
        </w:numPr>
        <w:spacing w:after="0" w:line="240" w:lineRule="auto"/>
        <w:ind w:left="1166"/>
        <w:contextualSpacing/>
        <w:rPr>
          <w:rFonts w:ascii="Times New Roman" w:hAnsi="Times New Roman"/>
          <w:sz w:val="25"/>
          <w:szCs w:val="25"/>
        </w:rPr>
      </w:pPr>
      <w:r>
        <w:rPr>
          <w:rFonts w:ascii="Times New Roman" w:hAnsi="Times New Roman"/>
          <w:sz w:val="25"/>
          <w:szCs w:val="25"/>
        </w:rPr>
        <w:t>District homestead and other ad valorem exemptions</w:t>
      </w:r>
      <w:r w:rsidR="00D0591D">
        <w:rPr>
          <w:rFonts w:ascii="Times New Roman" w:hAnsi="Times New Roman"/>
          <w:sz w:val="25"/>
          <w:szCs w:val="25"/>
        </w:rPr>
        <w:t xml:space="preserve"> </w:t>
      </w:r>
    </w:p>
    <w:p w14:paraId="7BEF2D29" w14:textId="2237F943" w:rsidR="002A7B7A" w:rsidRPr="009F26CE" w:rsidRDefault="002A7B7A" w:rsidP="00F3659D">
      <w:pPr>
        <w:numPr>
          <w:ilvl w:val="1"/>
          <w:numId w:val="1"/>
        </w:numPr>
        <w:spacing w:after="0" w:line="240" w:lineRule="auto"/>
        <w:ind w:left="1166"/>
        <w:contextualSpacing/>
        <w:rPr>
          <w:rFonts w:ascii="Times New Roman" w:hAnsi="Times New Roman"/>
          <w:sz w:val="25"/>
          <w:szCs w:val="25"/>
        </w:rPr>
      </w:pPr>
      <w:r w:rsidRPr="002A7B7A">
        <w:rPr>
          <w:rFonts w:ascii="Times New Roman" w:hAnsi="Times New Roman"/>
          <w:sz w:val="25"/>
          <w:szCs w:val="25"/>
        </w:rPr>
        <w:t>Construct</w:t>
      </w:r>
      <w:r>
        <w:rPr>
          <w:rFonts w:ascii="Times New Roman" w:hAnsi="Times New Roman"/>
          <w:sz w:val="25"/>
          <w:szCs w:val="25"/>
        </w:rPr>
        <w:t>ion of p</w:t>
      </w:r>
      <w:r w:rsidRPr="002A7B7A">
        <w:rPr>
          <w:rFonts w:ascii="Times New Roman" w:hAnsi="Times New Roman"/>
          <w:sz w:val="25"/>
          <w:szCs w:val="25"/>
        </w:rPr>
        <w:t xml:space="preserve">ickle </w:t>
      </w:r>
      <w:r>
        <w:rPr>
          <w:rFonts w:ascii="Times New Roman" w:hAnsi="Times New Roman"/>
          <w:sz w:val="25"/>
          <w:szCs w:val="25"/>
        </w:rPr>
        <w:t>b</w:t>
      </w:r>
      <w:r w:rsidRPr="002A7B7A">
        <w:rPr>
          <w:rFonts w:ascii="Times New Roman" w:hAnsi="Times New Roman"/>
          <w:sz w:val="25"/>
          <w:szCs w:val="25"/>
        </w:rPr>
        <w:t xml:space="preserve">all </w:t>
      </w:r>
      <w:r>
        <w:rPr>
          <w:rFonts w:ascii="Times New Roman" w:hAnsi="Times New Roman"/>
          <w:sz w:val="25"/>
          <w:szCs w:val="25"/>
        </w:rPr>
        <w:t>c</w:t>
      </w:r>
      <w:r w:rsidRPr="002A7B7A">
        <w:rPr>
          <w:rFonts w:ascii="Times New Roman" w:hAnsi="Times New Roman"/>
          <w:sz w:val="25"/>
          <w:szCs w:val="25"/>
        </w:rPr>
        <w:t>ourts at Woodlands Park</w:t>
      </w:r>
    </w:p>
    <w:p w14:paraId="2654E55B" w14:textId="77777777" w:rsidR="00110530" w:rsidRPr="009F26CE" w:rsidRDefault="00110530" w:rsidP="00110530">
      <w:pPr>
        <w:spacing w:after="0" w:line="240" w:lineRule="auto"/>
        <w:ind w:left="1166"/>
        <w:contextualSpacing/>
        <w:rPr>
          <w:rFonts w:ascii="Times New Roman" w:hAnsi="Times New Roman"/>
          <w:sz w:val="25"/>
          <w:szCs w:val="25"/>
        </w:rPr>
      </w:pPr>
    </w:p>
    <w:p w14:paraId="21EF916D" w14:textId="77777777" w:rsidR="00313C45" w:rsidRPr="009F26CE"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9F26CE">
        <w:rPr>
          <w:rFonts w:ascii="Times New Roman" w:hAnsi="Times New Roman"/>
          <w:sz w:val="25"/>
          <w:szCs w:val="25"/>
        </w:rPr>
        <w:t>General Manager's Report and Possible Action Items</w:t>
      </w:r>
    </w:p>
    <w:p w14:paraId="7EAAD35E" w14:textId="77777777" w:rsidR="00313C45" w:rsidRPr="009F26CE" w:rsidRDefault="00313C45" w:rsidP="00313C45">
      <w:pPr>
        <w:pStyle w:val="ListParagraph"/>
        <w:keepLines/>
        <w:numPr>
          <w:ilvl w:val="1"/>
          <w:numId w:val="1"/>
        </w:numPr>
        <w:spacing w:after="0" w:line="240" w:lineRule="auto"/>
        <w:rPr>
          <w:rFonts w:ascii="Times New Roman" w:hAnsi="Times New Roman"/>
          <w:sz w:val="25"/>
          <w:szCs w:val="25"/>
        </w:rPr>
      </w:pPr>
      <w:r w:rsidRPr="009F26CE">
        <w:rPr>
          <w:rFonts w:ascii="Times New Roman" w:hAnsi="Times New Roman"/>
          <w:sz w:val="25"/>
          <w:szCs w:val="25"/>
        </w:rPr>
        <w:t xml:space="preserve">Report on operation of the </w:t>
      </w:r>
      <w:proofErr w:type="gramStart"/>
      <w:r w:rsidRPr="009F26CE">
        <w:rPr>
          <w:rFonts w:ascii="Times New Roman" w:hAnsi="Times New Roman"/>
          <w:sz w:val="25"/>
          <w:szCs w:val="25"/>
        </w:rPr>
        <w:t>District's</w:t>
      </w:r>
      <w:proofErr w:type="gramEnd"/>
      <w:r w:rsidRPr="009F26CE">
        <w:rPr>
          <w:rFonts w:ascii="Times New Roman" w:hAnsi="Times New Roman"/>
          <w:sz w:val="25"/>
          <w:szCs w:val="25"/>
        </w:rPr>
        <w:t xml:space="preserve"> facilities and open spaces, including any repairs, maintenance or other work deemed necessary</w:t>
      </w:r>
    </w:p>
    <w:p w14:paraId="7A7BB601" w14:textId="4F7434DE" w:rsidR="00D240BD" w:rsidRPr="009F26CE" w:rsidRDefault="00313C45" w:rsidP="00F3659D">
      <w:pPr>
        <w:pStyle w:val="ListParagraph"/>
        <w:keepLines/>
        <w:numPr>
          <w:ilvl w:val="1"/>
          <w:numId w:val="1"/>
        </w:numPr>
        <w:spacing w:after="0" w:line="240" w:lineRule="auto"/>
        <w:rPr>
          <w:rFonts w:ascii="Times New Roman" w:hAnsi="Times New Roman"/>
          <w:sz w:val="25"/>
          <w:szCs w:val="25"/>
        </w:rPr>
      </w:pPr>
      <w:r w:rsidRPr="009F26CE">
        <w:rPr>
          <w:rFonts w:ascii="Times New Roman" w:hAnsi="Times New Roman"/>
          <w:sz w:val="25"/>
          <w:szCs w:val="25"/>
        </w:rPr>
        <w:t>Landscaping report</w:t>
      </w:r>
    </w:p>
    <w:p w14:paraId="7702441D" w14:textId="77777777" w:rsidR="00C77F8A" w:rsidRPr="009F26CE" w:rsidRDefault="00C77F8A" w:rsidP="00C77F8A">
      <w:pPr>
        <w:pStyle w:val="ListParagraph"/>
        <w:keepLines/>
        <w:spacing w:after="0" w:line="240" w:lineRule="auto"/>
        <w:ind w:left="1170"/>
        <w:rPr>
          <w:rFonts w:ascii="Times New Roman" w:hAnsi="Times New Roman"/>
          <w:sz w:val="25"/>
          <w:szCs w:val="25"/>
        </w:rPr>
      </w:pPr>
    </w:p>
    <w:p w14:paraId="2CFC0133" w14:textId="77777777" w:rsidR="00313C45" w:rsidRPr="009F26CE"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9F26CE">
        <w:rPr>
          <w:rFonts w:ascii="Times New Roman" w:hAnsi="Times New Roman"/>
          <w:sz w:val="25"/>
          <w:szCs w:val="25"/>
        </w:rPr>
        <w:t>Investment Committee</w:t>
      </w:r>
    </w:p>
    <w:p w14:paraId="5AC6D452" w14:textId="77777777" w:rsidR="00313C45" w:rsidRPr="009F26CE" w:rsidRDefault="00313C45" w:rsidP="00313C45">
      <w:pPr>
        <w:pStyle w:val="NumberedList5"/>
        <w:keepLines/>
        <w:widowControl/>
        <w:numPr>
          <w:ilvl w:val="1"/>
          <w:numId w:val="1"/>
        </w:numPr>
        <w:spacing w:after="0"/>
        <w:contextualSpacing/>
        <w:rPr>
          <w:sz w:val="25"/>
          <w:szCs w:val="25"/>
        </w:rPr>
      </w:pPr>
      <w:r w:rsidRPr="009F26CE">
        <w:rPr>
          <w:sz w:val="25"/>
          <w:szCs w:val="25"/>
        </w:rPr>
        <w:t>Review District’s monthly financial report</w:t>
      </w:r>
    </w:p>
    <w:p w14:paraId="18CC42FB" w14:textId="77777777" w:rsidR="00313C45" w:rsidRPr="009F26CE" w:rsidRDefault="00313C45" w:rsidP="00313C45">
      <w:pPr>
        <w:pStyle w:val="NumberedList5"/>
        <w:keepLines/>
        <w:widowControl/>
        <w:numPr>
          <w:ilvl w:val="1"/>
          <w:numId w:val="1"/>
        </w:numPr>
        <w:spacing w:after="0"/>
        <w:contextualSpacing/>
        <w:rPr>
          <w:sz w:val="25"/>
          <w:szCs w:val="25"/>
        </w:rPr>
      </w:pPr>
      <w:r w:rsidRPr="009F26CE">
        <w:rPr>
          <w:sz w:val="25"/>
          <w:szCs w:val="25"/>
        </w:rPr>
        <w:lastRenderedPageBreak/>
        <w:t xml:space="preserve">Authorize the purchase/renewal of certificates of </w:t>
      </w:r>
      <w:proofErr w:type="gramStart"/>
      <w:r w:rsidRPr="009F26CE">
        <w:rPr>
          <w:sz w:val="25"/>
          <w:szCs w:val="25"/>
        </w:rPr>
        <w:t>deposit</w:t>
      </w:r>
      <w:proofErr w:type="gramEnd"/>
    </w:p>
    <w:p w14:paraId="6F324DF4" w14:textId="77777777" w:rsidR="00313C45" w:rsidRPr="009F26CE" w:rsidRDefault="00313C45" w:rsidP="00313C45">
      <w:pPr>
        <w:pStyle w:val="NumberedList5"/>
        <w:keepLines/>
        <w:widowControl/>
        <w:numPr>
          <w:ilvl w:val="1"/>
          <w:numId w:val="1"/>
        </w:numPr>
        <w:spacing w:after="0"/>
        <w:contextualSpacing/>
        <w:rPr>
          <w:sz w:val="25"/>
          <w:szCs w:val="25"/>
        </w:rPr>
      </w:pPr>
      <w:r w:rsidRPr="009F26CE">
        <w:rPr>
          <w:sz w:val="25"/>
          <w:szCs w:val="25"/>
        </w:rPr>
        <w:t>Quarterly Investment Report</w:t>
      </w:r>
    </w:p>
    <w:p w14:paraId="61B98A11" w14:textId="77777777" w:rsidR="00EA15B8" w:rsidRPr="009F26CE" w:rsidRDefault="00EA15B8" w:rsidP="00EA15B8">
      <w:pPr>
        <w:pStyle w:val="ListParagraph"/>
        <w:keepLines/>
        <w:spacing w:after="0" w:line="240" w:lineRule="auto"/>
        <w:jc w:val="both"/>
        <w:rPr>
          <w:rFonts w:ascii="Times New Roman" w:hAnsi="Times New Roman"/>
          <w:sz w:val="25"/>
          <w:szCs w:val="25"/>
        </w:rPr>
      </w:pPr>
    </w:p>
    <w:p w14:paraId="25F29308" w14:textId="77777777" w:rsidR="006172BE" w:rsidRPr="009F26CE" w:rsidRDefault="006172BE" w:rsidP="00F215CE">
      <w:pPr>
        <w:pStyle w:val="ListParagraph"/>
        <w:keepLines/>
        <w:numPr>
          <w:ilvl w:val="0"/>
          <w:numId w:val="1"/>
        </w:numPr>
        <w:spacing w:after="0" w:line="240" w:lineRule="auto"/>
        <w:ind w:left="720" w:hanging="720"/>
        <w:jc w:val="both"/>
        <w:rPr>
          <w:rFonts w:ascii="Times New Roman" w:hAnsi="Times New Roman"/>
          <w:sz w:val="25"/>
          <w:szCs w:val="25"/>
        </w:rPr>
      </w:pPr>
      <w:r w:rsidRPr="009F26CE">
        <w:rPr>
          <w:rFonts w:ascii="Times New Roman" w:hAnsi="Times New Roman"/>
          <w:sz w:val="25"/>
          <w:szCs w:val="25"/>
        </w:rPr>
        <w:t>Next meeti</w:t>
      </w:r>
      <w:r w:rsidR="00EA15B8" w:rsidRPr="009F26CE">
        <w:rPr>
          <w:rFonts w:ascii="Times New Roman" w:hAnsi="Times New Roman"/>
          <w:sz w:val="25"/>
          <w:szCs w:val="25"/>
        </w:rPr>
        <w:t>n</w:t>
      </w:r>
      <w:r w:rsidRPr="009F26CE">
        <w:rPr>
          <w:rFonts w:ascii="Times New Roman" w:hAnsi="Times New Roman"/>
          <w:sz w:val="25"/>
          <w:szCs w:val="25"/>
        </w:rPr>
        <w:t xml:space="preserve">g date </w:t>
      </w:r>
      <w:r w:rsidR="00F215CE" w:rsidRPr="009F26CE">
        <w:rPr>
          <w:rFonts w:ascii="Times New Roman" w:hAnsi="Times New Roman"/>
          <w:sz w:val="25"/>
          <w:szCs w:val="25"/>
        </w:rPr>
        <w:t>(</w:t>
      </w:r>
      <w:r w:rsidR="002B46CD" w:rsidRPr="009F26CE">
        <w:rPr>
          <w:rFonts w:ascii="Times New Roman" w:hAnsi="Times New Roman"/>
          <w:sz w:val="25"/>
          <w:szCs w:val="25"/>
        </w:rPr>
        <w:t>February</w:t>
      </w:r>
      <w:r w:rsidR="005D6B8C" w:rsidRPr="009F26CE">
        <w:rPr>
          <w:rFonts w:ascii="Times New Roman" w:hAnsi="Times New Roman"/>
          <w:sz w:val="25"/>
          <w:szCs w:val="25"/>
        </w:rPr>
        <w:t xml:space="preserve"> 2</w:t>
      </w:r>
      <w:r w:rsidR="002B46CD" w:rsidRPr="009F26CE">
        <w:rPr>
          <w:rFonts w:ascii="Times New Roman" w:hAnsi="Times New Roman"/>
          <w:sz w:val="25"/>
          <w:szCs w:val="25"/>
        </w:rPr>
        <w:t>7</w:t>
      </w:r>
      <w:r w:rsidR="005D6B8C" w:rsidRPr="009F26CE">
        <w:rPr>
          <w:rFonts w:ascii="Times New Roman" w:hAnsi="Times New Roman"/>
          <w:sz w:val="25"/>
          <w:szCs w:val="25"/>
        </w:rPr>
        <w:t>, 2023</w:t>
      </w:r>
      <w:r w:rsidR="00797149" w:rsidRPr="009F26CE">
        <w:rPr>
          <w:rFonts w:ascii="Times New Roman" w:hAnsi="Times New Roman"/>
          <w:sz w:val="25"/>
          <w:szCs w:val="25"/>
        </w:rPr>
        <w:t>)</w:t>
      </w:r>
    </w:p>
    <w:p w14:paraId="65FF601D" w14:textId="77777777" w:rsidR="006172BE" w:rsidRPr="009F26CE" w:rsidRDefault="006172BE" w:rsidP="006172BE">
      <w:pPr>
        <w:pStyle w:val="ListParagraph"/>
        <w:keepLines/>
        <w:spacing w:after="0" w:line="240" w:lineRule="auto"/>
        <w:ind w:left="0"/>
        <w:jc w:val="both"/>
        <w:rPr>
          <w:rFonts w:ascii="Times New Roman" w:hAnsi="Times New Roman"/>
          <w:sz w:val="25"/>
          <w:szCs w:val="25"/>
        </w:rPr>
      </w:pPr>
    </w:p>
    <w:p w14:paraId="111719F2" w14:textId="77777777" w:rsidR="00313C45" w:rsidRPr="009F26CE" w:rsidRDefault="00313C45" w:rsidP="00313C45">
      <w:pPr>
        <w:pStyle w:val="ListParagraph"/>
        <w:keepLines/>
        <w:numPr>
          <w:ilvl w:val="0"/>
          <w:numId w:val="1"/>
        </w:numPr>
        <w:spacing w:after="0" w:line="240" w:lineRule="auto"/>
        <w:ind w:left="0" w:firstLine="0"/>
        <w:jc w:val="both"/>
        <w:rPr>
          <w:rFonts w:ascii="Times New Roman" w:hAnsi="Times New Roman"/>
          <w:sz w:val="25"/>
          <w:szCs w:val="25"/>
        </w:rPr>
      </w:pPr>
      <w:r w:rsidRPr="009F26CE">
        <w:rPr>
          <w:rFonts w:ascii="Times New Roman" w:hAnsi="Times New Roman"/>
          <w:sz w:val="25"/>
          <w:szCs w:val="25"/>
        </w:rPr>
        <w:t>Future Agenda items</w:t>
      </w:r>
    </w:p>
    <w:p w14:paraId="3E4B117C" w14:textId="77777777" w:rsidR="00313C45" w:rsidRPr="009F26CE" w:rsidRDefault="00313C45" w:rsidP="00313C45">
      <w:pPr>
        <w:pStyle w:val="ListParagraph"/>
        <w:keepLines/>
        <w:spacing w:after="0" w:line="240" w:lineRule="auto"/>
        <w:ind w:left="0"/>
        <w:jc w:val="both"/>
        <w:rPr>
          <w:rFonts w:ascii="Times New Roman" w:hAnsi="Times New Roman"/>
          <w:sz w:val="25"/>
          <w:szCs w:val="25"/>
        </w:rPr>
      </w:pPr>
    </w:p>
    <w:p w14:paraId="60EAA134" w14:textId="77777777" w:rsidR="00313C45" w:rsidRPr="009F26CE" w:rsidRDefault="00313C45" w:rsidP="00313C45">
      <w:pPr>
        <w:pStyle w:val="ListParagraph"/>
        <w:keepLines/>
        <w:numPr>
          <w:ilvl w:val="0"/>
          <w:numId w:val="1"/>
        </w:numPr>
        <w:spacing w:after="0" w:line="240" w:lineRule="auto"/>
        <w:ind w:left="0" w:firstLine="0"/>
        <w:jc w:val="both"/>
        <w:rPr>
          <w:rFonts w:ascii="Times New Roman" w:hAnsi="Times New Roman"/>
          <w:sz w:val="25"/>
          <w:szCs w:val="25"/>
        </w:rPr>
      </w:pPr>
      <w:r w:rsidRPr="009F26CE">
        <w:rPr>
          <w:rFonts w:ascii="Times New Roman" w:hAnsi="Times New Roman"/>
          <w:sz w:val="25"/>
          <w:szCs w:val="25"/>
        </w:rPr>
        <w:t xml:space="preserve">Adjourn  </w:t>
      </w:r>
    </w:p>
    <w:p w14:paraId="24373BF5" w14:textId="77777777" w:rsidR="00313C45" w:rsidRPr="009F26CE" w:rsidRDefault="00313C45" w:rsidP="00313C45">
      <w:pPr>
        <w:pStyle w:val="ListParagraph"/>
        <w:keepLines/>
        <w:spacing w:after="0" w:line="240" w:lineRule="auto"/>
        <w:ind w:left="0"/>
        <w:jc w:val="both"/>
        <w:rPr>
          <w:rFonts w:ascii="Times New Roman" w:hAnsi="Times New Roman"/>
          <w:sz w:val="25"/>
          <w:szCs w:val="25"/>
        </w:rPr>
      </w:pPr>
    </w:p>
    <w:p w14:paraId="7603E757" w14:textId="5D9C4FDE" w:rsidR="00313C45" w:rsidRPr="009F26CE" w:rsidRDefault="006172BE" w:rsidP="00313C45">
      <w:pPr>
        <w:pStyle w:val="ListParagraph"/>
        <w:keepLines/>
        <w:spacing w:after="0" w:line="240" w:lineRule="auto"/>
        <w:ind w:left="0"/>
        <w:jc w:val="both"/>
        <w:rPr>
          <w:rFonts w:ascii="Times New Roman" w:hAnsi="Times New Roman"/>
          <w:sz w:val="25"/>
          <w:szCs w:val="25"/>
        </w:rPr>
      </w:pPr>
      <w:r w:rsidRPr="009F26CE">
        <w:rPr>
          <w:rFonts w:ascii="Times New Roman" w:hAnsi="Times New Roman"/>
          <w:b/>
          <w:sz w:val="25"/>
          <w:szCs w:val="25"/>
        </w:rPr>
        <w:t xml:space="preserve">*Persons wishing to speak during Citizen Communications must sign up to speak prior to the beginning of the meeting.  </w:t>
      </w:r>
      <w:r w:rsidR="00313C45" w:rsidRPr="009F26CE">
        <w:rPr>
          <w:rFonts w:ascii="Times New Roman" w:hAnsi="Times New Roman"/>
          <w:sz w:val="25"/>
          <w:szCs w:val="25"/>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w:t>
      </w:r>
      <w:proofErr w:type="gramStart"/>
      <w:r w:rsidR="00313C45" w:rsidRPr="009F26CE">
        <w:rPr>
          <w:rFonts w:ascii="Times New Roman" w:hAnsi="Times New Roman"/>
          <w:sz w:val="25"/>
          <w:szCs w:val="25"/>
        </w:rPr>
        <w:t>District</w:t>
      </w:r>
      <w:proofErr w:type="gramEnd"/>
      <w:r w:rsidR="00313C45" w:rsidRPr="009F26CE">
        <w:rPr>
          <w:rFonts w:ascii="Times New Roman" w:hAnsi="Times New Roman"/>
          <w:sz w:val="25"/>
          <w:szCs w:val="25"/>
        </w:rPr>
        <w:t xml:space="preserve"> is committed to compliance with the Americans with Disabilities Act.  Reasonable modifications and equal access to communications will be provided upon request.  Please call </w:t>
      </w:r>
      <w:r w:rsidR="009F26CE">
        <w:rPr>
          <w:rFonts w:ascii="Times New Roman" w:hAnsi="Times New Roman"/>
          <w:sz w:val="25"/>
          <w:szCs w:val="25"/>
        </w:rPr>
        <w:t>Sarah Beverly</w:t>
      </w:r>
      <w:r w:rsidR="00313C45" w:rsidRPr="009F26CE">
        <w:rPr>
          <w:rFonts w:ascii="Times New Roman" w:hAnsi="Times New Roman"/>
          <w:sz w:val="25"/>
          <w:szCs w:val="25"/>
        </w:rPr>
        <w:t xml:space="preserve"> at 512-495-</w:t>
      </w:r>
      <w:r w:rsidR="005D6B8C" w:rsidRPr="009F26CE">
        <w:rPr>
          <w:rFonts w:ascii="Times New Roman" w:hAnsi="Times New Roman"/>
          <w:sz w:val="25"/>
          <w:szCs w:val="25"/>
        </w:rPr>
        <w:t>60</w:t>
      </w:r>
      <w:r w:rsidR="009F26CE">
        <w:rPr>
          <w:rFonts w:ascii="Times New Roman" w:hAnsi="Times New Roman"/>
          <w:sz w:val="25"/>
          <w:szCs w:val="25"/>
        </w:rPr>
        <w:t xml:space="preserve">36 </w:t>
      </w:r>
      <w:r w:rsidR="00313C45" w:rsidRPr="009F26CE">
        <w:rPr>
          <w:rFonts w:ascii="Times New Roman" w:hAnsi="Times New Roman"/>
          <w:sz w:val="25"/>
          <w:szCs w:val="25"/>
        </w:rPr>
        <w:t xml:space="preserve">for further information.  </w:t>
      </w:r>
    </w:p>
    <w:sectPr w:rsidR="00313C45" w:rsidRPr="009F26CE" w:rsidSect="00D879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35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49C5" w14:textId="77777777" w:rsidR="00CF2105" w:rsidRDefault="00CF2105" w:rsidP="00313C45">
      <w:pPr>
        <w:spacing w:after="0" w:line="240" w:lineRule="auto"/>
      </w:pPr>
      <w:r>
        <w:separator/>
      </w:r>
    </w:p>
  </w:endnote>
  <w:endnote w:type="continuationSeparator" w:id="0">
    <w:p w14:paraId="2F98332D" w14:textId="77777777" w:rsidR="00CF2105" w:rsidRDefault="00CF2105" w:rsidP="0031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9b68bf3-3281-4583-bc85-3d25"/>
  <w:p w14:paraId="180F5964" w14:textId="77777777" w:rsidR="008E65E9" w:rsidRDefault="008E65E9">
    <w:pPr>
      <w:pStyle w:val="DocID"/>
    </w:pPr>
    <w:r>
      <w:fldChar w:fldCharType="begin"/>
    </w:r>
    <w:r>
      <w:instrText xml:space="preserve">  DOCPROPERTY "CUS_DocIDChunk0" </w:instrText>
    </w:r>
    <w:r>
      <w:fldChar w:fldCharType="separate"/>
    </w:r>
    <w:r>
      <w:rPr>
        <w:noProof/>
      </w:rPr>
      <w:t>2843283.v5</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b14afcce-40cc-49b5-ad90-7e35"/>
  <w:p w14:paraId="24847103" w14:textId="77777777" w:rsidR="008E65E9" w:rsidRDefault="008E65E9">
    <w:pPr>
      <w:pStyle w:val="DocID"/>
    </w:pPr>
    <w:r>
      <w:fldChar w:fldCharType="begin"/>
    </w:r>
    <w:r>
      <w:instrText xml:space="preserve">  DOCPROPERTY "CUS_DocIDChunk0" </w:instrText>
    </w:r>
    <w:r>
      <w:fldChar w:fldCharType="separate"/>
    </w:r>
    <w:r>
      <w:rPr>
        <w:noProof/>
      </w:rPr>
      <w:t>2843283.v5</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11d9b44a-eba2-48ae-8a51-5b78"/>
  <w:p w14:paraId="4C0AE073" w14:textId="77777777" w:rsidR="008E65E9" w:rsidRDefault="008E65E9">
    <w:pPr>
      <w:pStyle w:val="DocID"/>
    </w:pPr>
    <w:r>
      <w:fldChar w:fldCharType="begin"/>
    </w:r>
    <w:r>
      <w:instrText xml:space="preserve">  DOCPROPERTY "CUS_DocIDChunk0" </w:instrText>
    </w:r>
    <w:r>
      <w:fldChar w:fldCharType="separate"/>
    </w:r>
    <w:r>
      <w:rPr>
        <w:noProof/>
      </w:rPr>
      <w:t>2843283.v5</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DD6F" w14:textId="77777777" w:rsidR="00CF2105" w:rsidRDefault="00CF2105" w:rsidP="00313C45">
      <w:pPr>
        <w:spacing w:after="0" w:line="240" w:lineRule="auto"/>
      </w:pPr>
      <w:r>
        <w:separator/>
      </w:r>
    </w:p>
  </w:footnote>
  <w:footnote w:type="continuationSeparator" w:id="0">
    <w:p w14:paraId="0CB26863" w14:textId="77777777" w:rsidR="00CF2105" w:rsidRDefault="00CF2105" w:rsidP="0031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FE9C" w14:textId="77777777" w:rsidR="0033169B" w:rsidRDefault="0033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73533C" w:rsidRDefault="00313C45" w:rsidP="00313C45">
    <w:pPr>
      <w:spacing w:after="0" w:line="240" w:lineRule="auto"/>
      <w:jc w:val="center"/>
      <w:rPr>
        <w:rFonts w:ascii="Arial" w:hAnsi="Arial" w:cs="Arial"/>
        <w:b/>
        <w:sz w:val="24"/>
        <w:szCs w:val="24"/>
      </w:rPr>
    </w:pPr>
    <w:r w:rsidRPr="0073533C">
      <w:rPr>
        <w:rFonts w:ascii="Arial" w:hAnsi="Arial" w:cs="Arial"/>
        <w:b/>
        <w:sz w:val="24"/>
        <w:szCs w:val="24"/>
      </w:rPr>
      <w:t xml:space="preserve">NOTICE OF MEETING OF THE BOARD OF DIRECTORS OF </w:t>
    </w:r>
  </w:p>
  <w:p w14:paraId="3B5AE04A" w14:textId="77777777" w:rsidR="00313C45" w:rsidRPr="0073533C" w:rsidRDefault="00313C45" w:rsidP="00313C45">
    <w:pPr>
      <w:spacing w:after="0" w:line="240" w:lineRule="auto"/>
      <w:jc w:val="center"/>
      <w:rPr>
        <w:rFonts w:ascii="Arial" w:hAnsi="Arial" w:cs="Arial"/>
        <w:b/>
        <w:sz w:val="24"/>
        <w:szCs w:val="24"/>
      </w:rPr>
    </w:pPr>
    <w:r w:rsidRPr="0073533C">
      <w:rPr>
        <w:rFonts w:ascii="Arial" w:hAnsi="Arial" w:cs="Arial"/>
        <w:b/>
        <w:sz w:val="24"/>
        <w:szCs w:val="24"/>
      </w:rPr>
      <w:t xml:space="preserve">RIVER PLACE </w:t>
    </w:r>
    <w:r w:rsidR="004E2469">
      <w:rPr>
        <w:rFonts w:ascii="Arial" w:hAnsi="Arial" w:cs="Arial"/>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8244F370"/>
    <w:lvl w:ilvl="0" w:tplc="FFFFFFFF">
      <w:start w:val="1"/>
      <w:numFmt w:val="decimal"/>
      <w:lvlText w:val="%1."/>
      <w:lvlJc w:val="left"/>
      <w:pPr>
        <w:ind w:left="810" w:hanging="360"/>
      </w:pPr>
      <w:rPr>
        <w:rFonts w:hint="default"/>
        <w:b w:val="0"/>
        <w:sz w:val="23"/>
        <w:szCs w:val="23"/>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4"/>
  </w:num>
  <w:num w:numId="3" w16cid:durableId="1441949862">
    <w:abstractNumId w:val="5"/>
  </w:num>
  <w:num w:numId="4" w16cid:durableId="1930773766">
    <w:abstractNumId w:val="2"/>
  </w:num>
  <w:num w:numId="5" w16cid:durableId="1040858355">
    <w:abstractNumId w:val="0"/>
  </w:num>
  <w:num w:numId="6" w16cid:durableId="5590457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6096"/>
    <w:rsid w:val="00051112"/>
    <w:rsid w:val="000530D1"/>
    <w:rsid w:val="0006310A"/>
    <w:rsid w:val="000B3138"/>
    <w:rsid w:val="000B40F1"/>
    <w:rsid w:val="000E1C48"/>
    <w:rsid w:val="000E6C1A"/>
    <w:rsid w:val="0010594F"/>
    <w:rsid w:val="00110530"/>
    <w:rsid w:val="0011198E"/>
    <w:rsid w:val="001129E3"/>
    <w:rsid w:val="001271BC"/>
    <w:rsid w:val="00127B98"/>
    <w:rsid w:val="001328CD"/>
    <w:rsid w:val="001332CB"/>
    <w:rsid w:val="00133931"/>
    <w:rsid w:val="0015417D"/>
    <w:rsid w:val="00157013"/>
    <w:rsid w:val="00170459"/>
    <w:rsid w:val="00181A03"/>
    <w:rsid w:val="00190F7B"/>
    <w:rsid w:val="00196DBC"/>
    <w:rsid w:val="001A0C1C"/>
    <w:rsid w:val="001A42B5"/>
    <w:rsid w:val="001B5409"/>
    <w:rsid w:val="001B5F95"/>
    <w:rsid w:val="001C2584"/>
    <w:rsid w:val="001E6D08"/>
    <w:rsid w:val="00202CCD"/>
    <w:rsid w:val="00217B81"/>
    <w:rsid w:val="00220F39"/>
    <w:rsid w:val="00221E8C"/>
    <w:rsid w:val="00224C21"/>
    <w:rsid w:val="00226031"/>
    <w:rsid w:val="00240FC9"/>
    <w:rsid w:val="002425C7"/>
    <w:rsid w:val="00250659"/>
    <w:rsid w:val="00257910"/>
    <w:rsid w:val="0027276B"/>
    <w:rsid w:val="0027380F"/>
    <w:rsid w:val="00277A3B"/>
    <w:rsid w:val="00281BAC"/>
    <w:rsid w:val="002A7B7A"/>
    <w:rsid w:val="002B46CD"/>
    <w:rsid w:val="002D3F8A"/>
    <w:rsid w:val="002F21DB"/>
    <w:rsid w:val="00302D0C"/>
    <w:rsid w:val="00313C45"/>
    <w:rsid w:val="00321D11"/>
    <w:rsid w:val="00327CD3"/>
    <w:rsid w:val="0033169B"/>
    <w:rsid w:val="00334788"/>
    <w:rsid w:val="00345600"/>
    <w:rsid w:val="00350C8D"/>
    <w:rsid w:val="00357363"/>
    <w:rsid w:val="00367F8C"/>
    <w:rsid w:val="00376DDB"/>
    <w:rsid w:val="003B5498"/>
    <w:rsid w:val="003C4EF8"/>
    <w:rsid w:val="003C6878"/>
    <w:rsid w:val="003D6459"/>
    <w:rsid w:val="003E1A5F"/>
    <w:rsid w:val="003F16AD"/>
    <w:rsid w:val="00402EE0"/>
    <w:rsid w:val="00403EAD"/>
    <w:rsid w:val="00404604"/>
    <w:rsid w:val="00405470"/>
    <w:rsid w:val="00406122"/>
    <w:rsid w:val="00406F33"/>
    <w:rsid w:val="0041668C"/>
    <w:rsid w:val="004335C0"/>
    <w:rsid w:val="00440E98"/>
    <w:rsid w:val="00444566"/>
    <w:rsid w:val="0044718B"/>
    <w:rsid w:val="004626E7"/>
    <w:rsid w:val="00470DCE"/>
    <w:rsid w:val="0047404E"/>
    <w:rsid w:val="00477337"/>
    <w:rsid w:val="00490F24"/>
    <w:rsid w:val="00491F55"/>
    <w:rsid w:val="0049268C"/>
    <w:rsid w:val="004961BE"/>
    <w:rsid w:val="004A3992"/>
    <w:rsid w:val="004B387D"/>
    <w:rsid w:val="004B6F65"/>
    <w:rsid w:val="004C1D68"/>
    <w:rsid w:val="004D11C0"/>
    <w:rsid w:val="004E2469"/>
    <w:rsid w:val="004E5A98"/>
    <w:rsid w:val="004F1BF7"/>
    <w:rsid w:val="004F4F34"/>
    <w:rsid w:val="00506964"/>
    <w:rsid w:val="005106DC"/>
    <w:rsid w:val="00512A1E"/>
    <w:rsid w:val="005170F7"/>
    <w:rsid w:val="005228C2"/>
    <w:rsid w:val="0052466B"/>
    <w:rsid w:val="00531FA3"/>
    <w:rsid w:val="005337FF"/>
    <w:rsid w:val="00536AEF"/>
    <w:rsid w:val="00556204"/>
    <w:rsid w:val="00562DCE"/>
    <w:rsid w:val="005669E9"/>
    <w:rsid w:val="00576502"/>
    <w:rsid w:val="00592E72"/>
    <w:rsid w:val="005A2BCC"/>
    <w:rsid w:val="005A740E"/>
    <w:rsid w:val="005C21BC"/>
    <w:rsid w:val="005D246E"/>
    <w:rsid w:val="005D6B8C"/>
    <w:rsid w:val="005E2798"/>
    <w:rsid w:val="005E52AA"/>
    <w:rsid w:val="005F51C7"/>
    <w:rsid w:val="0060551F"/>
    <w:rsid w:val="006172BE"/>
    <w:rsid w:val="00621D2C"/>
    <w:rsid w:val="00630B01"/>
    <w:rsid w:val="0063356C"/>
    <w:rsid w:val="00660843"/>
    <w:rsid w:val="006610B4"/>
    <w:rsid w:val="006830E1"/>
    <w:rsid w:val="006842EE"/>
    <w:rsid w:val="00692AF3"/>
    <w:rsid w:val="006A65BB"/>
    <w:rsid w:val="006B356D"/>
    <w:rsid w:val="006D112E"/>
    <w:rsid w:val="006D3451"/>
    <w:rsid w:val="006E2D85"/>
    <w:rsid w:val="006E71E1"/>
    <w:rsid w:val="006F164B"/>
    <w:rsid w:val="006F4BDE"/>
    <w:rsid w:val="006F5302"/>
    <w:rsid w:val="006F531A"/>
    <w:rsid w:val="00705C86"/>
    <w:rsid w:val="00714286"/>
    <w:rsid w:val="00715F36"/>
    <w:rsid w:val="00725269"/>
    <w:rsid w:val="007321C3"/>
    <w:rsid w:val="00737BAC"/>
    <w:rsid w:val="00752A64"/>
    <w:rsid w:val="007539E9"/>
    <w:rsid w:val="00766FEE"/>
    <w:rsid w:val="007776B6"/>
    <w:rsid w:val="0078390F"/>
    <w:rsid w:val="00785149"/>
    <w:rsid w:val="0079263B"/>
    <w:rsid w:val="00793D0F"/>
    <w:rsid w:val="00797149"/>
    <w:rsid w:val="007A05D3"/>
    <w:rsid w:val="007A3B82"/>
    <w:rsid w:val="007A4B3D"/>
    <w:rsid w:val="007B3549"/>
    <w:rsid w:val="007C06F8"/>
    <w:rsid w:val="007C5A53"/>
    <w:rsid w:val="007C6EE9"/>
    <w:rsid w:val="007D0B52"/>
    <w:rsid w:val="007E338B"/>
    <w:rsid w:val="007E692F"/>
    <w:rsid w:val="007E768C"/>
    <w:rsid w:val="007F0C66"/>
    <w:rsid w:val="007F0CA6"/>
    <w:rsid w:val="007F1A54"/>
    <w:rsid w:val="007F6834"/>
    <w:rsid w:val="007F77D3"/>
    <w:rsid w:val="00835023"/>
    <w:rsid w:val="00844C2D"/>
    <w:rsid w:val="00846807"/>
    <w:rsid w:val="00853C22"/>
    <w:rsid w:val="008558C5"/>
    <w:rsid w:val="008602F4"/>
    <w:rsid w:val="00864817"/>
    <w:rsid w:val="0088787A"/>
    <w:rsid w:val="008B50D7"/>
    <w:rsid w:val="008D0913"/>
    <w:rsid w:val="008D189A"/>
    <w:rsid w:val="008D334F"/>
    <w:rsid w:val="008D3430"/>
    <w:rsid w:val="008D44B6"/>
    <w:rsid w:val="008D6673"/>
    <w:rsid w:val="008E27B0"/>
    <w:rsid w:val="008E65E9"/>
    <w:rsid w:val="008F3846"/>
    <w:rsid w:val="008F5523"/>
    <w:rsid w:val="008F7C69"/>
    <w:rsid w:val="00907F64"/>
    <w:rsid w:val="00911AE1"/>
    <w:rsid w:val="00915207"/>
    <w:rsid w:val="00927268"/>
    <w:rsid w:val="009275CB"/>
    <w:rsid w:val="00931EC8"/>
    <w:rsid w:val="009627F4"/>
    <w:rsid w:val="00970FB2"/>
    <w:rsid w:val="00982777"/>
    <w:rsid w:val="009B3D14"/>
    <w:rsid w:val="009B708E"/>
    <w:rsid w:val="009E00F5"/>
    <w:rsid w:val="009F26CE"/>
    <w:rsid w:val="00A02EFD"/>
    <w:rsid w:val="00A0335D"/>
    <w:rsid w:val="00A24762"/>
    <w:rsid w:val="00A32CA9"/>
    <w:rsid w:val="00A44781"/>
    <w:rsid w:val="00A4499B"/>
    <w:rsid w:val="00A44BEB"/>
    <w:rsid w:val="00A55A06"/>
    <w:rsid w:val="00A60B22"/>
    <w:rsid w:val="00A636BC"/>
    <w:rsid w:val="00A66C29"/>
    <w:rsid w:val="00A7166C"/>
    <w:rsid w:val="00A71B94"/>
    <w:rsid w:val="00A77166"/>
    <w:rsid w:val="00A81759"/>
    <w:rsid w:val="00A819D1"/>
    <w:rsid w:val="00AA3867"/>
    <w:rsid w:val="00AA5498"/>
    <w:rsid w:val="00AC1B36"/>
    <w:rsid w:val="00AD189F"/>
    <w:rsid w:val="00AE0ECE"/>
    <w:rsid w:val="00AE10A9"/>
    <w:rsid w:val="00AE64DC"/>
    <w:rsid w:val="00AE6F5D"/>
    <w:rsid w:val="00AE7105"/>
    <w:rsid w:val="00B0679A"/>
    <w:rsid w:val="00B6209F"/>
    <w:rsid w:val="00B6238C"/>
    <w:rsid w:val="00B65ECA"/>
    <w:rsid w:val="00B842C1"/>
    <w:rsid w:val="00B95B0D"/>
    <w:rsid w:val="00B95D03"/>
    <w:rsid w:val="00B95EE0"/>
    <w:rsid w:val="00B963FE"/>
    <w:rsid w:val="00B96F60"/>
    <w:rsid w:val="00BD2AEC"/>
    <w:rsid w:val="00BE0FA5"/>
    <w:rsid w:val="00BF63BE"/>
    <w:rsid w:val="00C20E53"/>
    <w:rsid w:val="00C21791"/>
    <w:rsid w:val="00C2252F"/>
    <w:rsid w:val="00C251EB"/>
    <w:rsid w:val="00C42D93"/>
    <w:rsid w:val="00C50F92"/>
    <w:rsid w:val="00C55D2C"/>
    <w:rsid w:val="00C777D1"/>
    <w:rsid w:val="00C77F8A"/>
    <w:rsid w:val="00C8080F"/>
    <w:rsid w:val="00CA05ED"/>
    <w:rsid w:val="00CA11C5"/>
    <w:rsid w:val="00CA3711"/>
    <w:rsid w:val="00CB7A27"/>
    <w:rsid w:val="00CC7324"/>
    <w:rsid w:val="00CE050B"/>
    <w:rsid w:val="00CE0E85"/>
    <w:rsid w:val="00CF1D0E"/>
    <w:rsid w:val="00CF2105"/>
    <w:rsid w:val="00CF3DC1"/>
    <w:rsid w:val="00CF7948"/>
    <w:rsid w:val="00D04942"/>
    <w:rsid w:val="00D0591D"/>
    <w:rsid w:val="00D160C4"/>
    <w:rsid w:val="00D21462"/>
    <w:rsid w:val="00D240BD"/>
    <w:rsid w:val="00D240CE"/>
    <w:rsid w:val="00D52317"/>
    <w:rsid w:val="00D543BE"/>
    <w:rsid w:val="00D6105E"/>
    <w:rsid w:val="00D86242"/>
    <w:rsid w:val="00D86850"/>
    <w:rsid w:val="00D87938"/>
    <w:rsid w:val="00D9173F"/>
    <w:rsid w:val="00D96256"/>
    <w:rsid w:val="00DB3A64"/>
    <w:rsid w:val="00DC0955"/>
    <w:rsid w:val="00DC39C9"/>
    <w:rsid w:val="00DC6C7B"/>
    <w:rsid w:val="00DF5A91"/>
    <w:rsid w:val="00E0576B"/>
    <w:rsid w:val="00E063EC"/>
    <w:rsid w:val="00E07EF5"/>
    <w:rsid w:val="00E10315"/>
    <w:rsid w:val="00E11129"/>
    <w:rsid w:val="00E23EAB"/>
    <w:rsid w:val="00E31F08"/>
    <w:rsid w:val="00E41EA2"/>
    <w:rsid w:val="00E4374F"/>
    <w:rsid w:val="00E50C6E"/>
    <w:rsid w:val="00E57C96"/>
    <w:rsid w:val="00E7667C"/>
    <w:rsid w:val="00E77844"/>
    <w:rsid w:val="00E90094"/>
    <w:rsid w:val="00E921FA"/>
    <w:rsid w:val="00EA15B8"/>
    <w:rsid w:val="00EA304A"/>
    <w:rsid w:val="00EB119C"/>
    <w:rsid w:val="00EB58AC"/>
    <w:rsid w:val="00EB5DC4"/>
    <w:rsid w:val="00ED0AC1"/>
    <w:rsid w:val="00ED2696"/>
    <w:rsid w:val="00ED31E2"/>
    <w:rsid w:val="00EE5D98"/>
    <w:rsid w:val="00F05C17"/>
    <w:rsid w:val="00F20EC8"/>
    <w:rsid w:val="00F215CE"/>
    <w:rsid w:val="00F30B1C"/>
    <w:rsid w:val="00F35712"/>
    <w:rsid w:val="00F3659D"/>
    <w:rsid w:val="00F37D35"/>
    <w:rsid w:val="00F47B3C"/>
    <w:rsid w:val="00F55511"/>
    <w:rsid w:val="00F56AF7"/>
    <w:rsid w:val="00F630EB"/>
    <w:rsid w:val="00F63451"/>
    <w:rsid w:val="00F70D6C"/>
    <w:rsid w:val="00F715CE"/>
    <w:rsid w:val="00F90205"/>
    <w:rsid w:val="00FA58E2"/>
    <w:rsid w:val="00FB202F"/>
    <w:rsid w:val="00FB2775"/>
    <w:rsid w:val="00FB59F2"/>
    <w:rsid w:val="00FD3B47"/>
    <w:rsid w:val="00FE19AE"/>
    <w:rsid w:val="00FF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 i M a n a g e ! 2 8 4 3 2 8 3 . 5 < / d o c u m e n t i d >  
     < s e n d e r i d > S D B < / s e n d e r i d >  
     < s e n d e r e m a i l > S B E V E R L Y @ M C G I N N I S L A W . C O M < / s e n d e r e m a i l >  
     < l a s t m o d i f i e d > 2 0 2 3 - 0 1 - 2 1 T 1 6 : 3 6 : 0 0 . 0 0 0 0 0 0 0 - 0 6 : 0 0 < / l a s t m o d i f i e d >  
     < d a t a b a s e > i M a n a g e < / d a t a b a s e >  
 < / p r o p e r t i e s > 
</file>

<file path=customXml/itemProps1.xml><?xml version="1.0" encoding="utf-8"?>
<ds:datastoreItem xmlns:ds="http://schemas.openxmlformats.org/officeDocument/2006/customXml" ds:itemID="{F948F419-5948-4531-BA4A-059FCE38577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Black, Cody</cp:lastModifiedBy>
  <cp:revision>2</cp:revision>
  <cp:lastPrinted>2022-08-23T19:11:00Z</cp:lastPrinted>
  <dcterms:created xsi:type="dcterms:W3CDTF">2023-01-22T01:08:00Z</dcterms:created>
  <dcterms:modified xsi:type="dcterms:W3CDTF">2023-01-22T01:08:00Z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EVERY_PAGE</vt:lpwstr>
  </property>
  <property fmtid="{D5CDD505-2E9C-101B-9397-08002B2CF9AE}" pid="4" name="CUS_DocIDReference">
    <vt:lpwstr>everyPage</vt:lpwstr>
  </property>
  <property fmtid="{D5CDD505-2E9C-101B-9397-08002B2CF9AE}" pid="5" name="CUS_DocIDString">
    <vt:lpwstr>2843283.v5</vt:lpwstr>
  </property>
  <property fmtid="{D5CDD505-2E9C-101B-9397-08002B2CF9AE}" pid="6" name="CUS_DocIDChunk0">
    <vt:lpwstr>2843283.v5</vt:lpwstr>
  </property>
  <property fmtid="{D5CDD505-2E9C-101B-9397-08002B2CF9AE}" pid="7" name="iManageFooter">
    <vt:lpwstr>#2843283v1&lt;iManage&gt; - 2023_01-24 RP Board Meeting DRAFT Agenda</vt:lpwstr>
  </property>
</Properties>
</file>