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280B9" w14:textId="77777777" w:rsidR="002A7CEA" w:rsidRDefault="002A7CEA" w:rsidP="00652E92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>City of Phoenix Planning:</w:t>
      </w:r>
    </w:p>
    <w:p w14:paraId="7320D2E1" w14:textId="58FF1C03" w:rsidR="00B01CA1" w:rsidRPr="00842BAC" w:rsidRDefault="00B01CA1" w:rsidP="00652E92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842BAC">
        <w:rPr>
          <w:rFonts w:ascii="Arial" w:eastAsia="Times New Roman" w:hAnsi="Arial" w:cs="Arial"/>
          <w:b/>
          <w:color w:val="222222"/>
        </w:rPr>
        <w:t>Re: Re-zoning Case No. Z-43-19-4</w:t>
      </w:r>
    </w:p>
    <w:p w14:paraId="343CD91A" w14:textId="77777777" w:rsidR="00B01CA1" w:rsidRPr="001B3216" w:rsidRDefault="00B01CA1" w:rsidP="00652E92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</w:p>
    <w:p w14:paraId="1E968991" w14:textId="2AD7F055" w:rsidR="00652E92" w:rsidRPr="001B3216" w:rsidRDefault="00B01CA1" w:rsidP="00652E92">
      <w:pPr>
        <w:shd w:val="clear" w:color="auto" w:fill="FFFFFF"/>
        <w:rPr>
          <w:rFonts w:ascii="Arial" w:eastAsia="Times New Roman" w:hAnsi="Arial" w:cs="Arial"/>
          <w:b/>
          <w:color w:val="222222"/>
        </w:rPr>
      </w:pPr>
      <w:r w:rsidRPr="001B3216">
        <w:rPr>
          <w:rFonts w:ascii="Arial" w:eastAsia="Times New Roman" w:hAnsi="Arial" w:cs="Arial"/>
          <w:b/>
          <w:color w:val="222222"/>
        </w:rPr>
        <w:t xml:space="preserve">The </w:t>
      </w:r>
      <w:r w:rsidR="00652E92" w:rsidRPr="001B3216">
        <w:rPr>
          <w:rFonts w:ascii="Arial" w:eastAsia="Times New Roman" w:hAnsi="Arial" w:cs="Arial"/>
          <w:b/>
          <w:color w:val="222222"/>
        </w:rPr>
        <w:t xml:space="preserve">Medlock Place Historic </w:t>
      </w:r>
      <w:r w:rsidRPr="001B3216">
        <w:rPr>
          <w:rFonts w:ascii="Arial" w:eastAsia="Times New Roman" w:hAnsi="Arial" w:cs="Arial"/>
          <w:b/>
          <w:color w:val="222222"/>
        </w:rPr>
        <w:t xml:space="preserve">District </w:t>
      </w:r>
      <w:r w:rsidR="00652E92" w:rsidRPr="001B3216">
        <w:rPr>
          <w:rFonts w:ascii="Arial" w:eastAsia="Times New Roman" w:hAnsi="Arial" w:cs="Arial"/>
          <w:b/>
          <w:color w:val="222222"/>
        </w:rPr>
        <w:t>Association opposes the "Special Permit” release request for 140 West Camelback based on it not being tied to a specific planned development</w:t>
      </w:r>
      <w:r w:rsidR="001A4E37" w:rsidRPr="001B3216">
        <w:rPr>
          <w:rFonts w:ascii="Arial" w:eastAsia="Times New Roman" w:hAnsi="Arial" w:cs="Arial"/>
          <w:b/>
          <w:color w:val="222222"/>
        </w:rPr>
        <w:t xml:space="preserve"> and the lack of a transition to the Walkable Urban Code.</w:t>
      </w:r>
    </w:p>
    <w:p w14:paraId="042BAB52" w14:textId="77777777" w:rsidR="00652E92" w:rsidRPr="00963128" w:rsidRDefault="00652E92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385D440" w14:textId="09A0AE39" w:rsidR="00652E92" w:rsidRDefault="00652E92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128">
        <w:rPr>
          <w:rFonts w:ascii="Arial" w:eastAsia="Times New Roman" w:hAnsi="Arial" w:cs="Arial"/>
          <w:color w:val="222222"/>
        </w:rPr>
        <w:t>Since all new land use in a city should consider preserving the quality of life for existing and future residents, one of our key concerns</w:t>
      </w:r>
      <w:r w:rsidR="0031702B">
        <w:rPr>
          <w:rFonts w:ascii="Arial" w:eastAsia="Times New Roman" w:hAnsi="Arial" w:cs="Arial"/>
          <w:color w:val="222222"/>
        </w:rPr>
        <w:t xml:space="preserve"> is</w:t>
      </w:r>
      <w:r w:rsidRPr="00963128">
        <w:rPr>
          <w:rFonts w:ascii="Arial" w:eastAsia="Times New Roman" w:hAnsi="Arial" w:cs="Arial"/>
          <w:color w:val="222222"/>
        </w:rPr>
        <w:t xml:space="preserve"> a large</w:t>
      </w:r>
      <w:r w:rsidR="00B01CA1">
        <w:rPr>
          <w:rFonts w:ascii="Arial" w:eastAsia="Times New Roman" w:hAnsi="Arial" w:cs="Arial"/>
          <w:color w:val="222222"/>
        </w:rPr>
        <w:t>-scale</w:t>
      </w:r>
      <w:r w:rsidRPr="00963128">
        <w:rPr>
          <w:rFonts w:ascii="Arial" w:eastAsia="Times New Roman" w:hAnsi="Arial" w:cs="Arial"/>
          <w:color w:val="222222"/>
        </w:rPr>
        <w:t xml:space="preserve"> drive-through business </w:t>
      </w:r>
      <w:r w:rsidR="00B01CA1">
        <w:rPr>
          <w:rFonts w:ascii="Arial" w:eastAsia="Times New Roman" w:hAnsi="Arial" w:cs="Arial"/>
          <w:color w:val="222222"/>
        </w:rPr>
        <w:t xml:space="preserve">being considered for </w:t>
      </w:r>
      <w:r w:rsidR="00956F97">
        <w:rPr>
          <w:rFonts w:ascii="Arial" w:eastAsia="Times New Roman" w:hAnsi="Arial" w:cs="Arial"/>
          <w:color w:val="222222"/>
        </w:rPr>
        <w:t xml:space="preserve">138/140.  </w:t>
      </w:r>
      <w:r>
        <w:rPr>
          <w:rFonts w:ascii="Arial" w:eastAsia="Times New Roman" w:hAnsi="Arial" w:cs="Arial"/>
          <w:color w:val="222222"/>
        </w:rPr>
        <w:t xml:space="preserve">We understand this business </w:t>
      </w:r>
      <w:r w:rsidR="00B01CA1">
        <w:rPr>
          <w:rFonts w:ascii="Arial" w:eastAsia="Times New Roman" w:hAnsi="Arial" w:cs="Arial"/>
          <w:color w:val="222222"/>
        </w:rPr>
        <w:t>could</w:t>
      </w:r>
      <w:r w:rsidRPr="00963128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accommodate </w:t>
      </w:r>
      <w:r w:rsidR="00B01CA1">
        <w:rPr>
          <w:rFonts w:ascii="Arial" w:eastAsia="Times New Roman" w:hAnsi="Arial" w:cs="Arial"/>
          <w:color w:val="222222"/>
        </w:rPr>
        <w:t>forty</w:t>
      </w:r>
      <w:r w:rsidRPr="00963128">
        <w:rPr>
          <w:rFonts w:ascii="Arial" w:eastAsia="Times New Roman" w:hAnsi="Arial" w:cs="Arial"/>
          <w:color w:val="222222"/>
        </w:rPr>
        <w:t xml:space="preserve"> </w:t>
      </w:r>
      <w:r w:rsidR="00B01CA1">
        <w:rPr>
          <w:rFonts w:ascii="Arial" w:eastAsia="Times New Roman" w:hAnsi="Arial" w:cs="Arial"/>
          <w:color w:val="222222"/>
        </w:rPr>
        <w:t>idlin</w:t>
      </w:r>
      <w:r w:rsidR="0031702B">
        <w:rPr>
          <w:rFonts w:ascii="Arial" w:eastAsia="Times New Roman" w:hAnsi="Arial" w:cs="Arial"/>
          <w:color w:val="222222"/>
        </w:rPr>
        <w:t>g vehicles</w:t>
      </w:r>
      <w:r w:rsidRPr="00963128">
        <w:rPr>
          <w:rFonts w:ascii="Arial" w:eastAsia="Times New Roman" w:hAnsi="Arial" w:cs="Arial"/>
          <w:color w:val="222222"/>
        </w:rPr>
        <w:t>. </w:t>
      </w:r>
      <w:r w:rsidR="00B01CA1">
        <w:rPr>
          <w:rFonts w:ascii="Arial" w:eastAsia="Times New Roman" w:hAnsi="Arial" w:cs="Arial"/>
          <w:color w:val="222222"/>
        </w:rPr>
        <w:t xml:space="preserve"> Therefore, t</w:t>
      </w:r>
      <w:r>
        <w:rPr>
          <w:rFonts w:ascii="Arial" w:eastAsia="Times New Roman" w:hAnsi="Arial" w:cs="Arial"/>
          <w:color w:val="222222"/>
        </w:rPr>
        <w:t xml:space="preserve">he </w:t>
      </w:r>
      <w:r w:rsidRPr="00963128">
        <w:rPr>
          <w:rFonts w:ascii="Arial" w:eastAsia="Times New Roman" w:hAnsi="Arial" w:cs="Arial"/>
          <w:color w:val="222222"/>
        </w:rPr>
        <w:t xml:space="preserve">Special Permit </w:t>
      </w:r>
      <w:r w:rsidR="0031702B">
        <w:rPr>
          <w:rFonts w:ascii="Arial" w:eastAsia="Times New Roman" w:hAnsi="Arial" w:cs="Arial"/>
          <w:color w:val="222222"/>
        </w:rPr>
        <w:t xml:space="preserve">removal </w:t>
      </w:r>
      <w:r w:rsidR="00B01CA1">
        <w:rPr>
          <w:rFonts w:ascii="Arial" w:eastAsia="Times New Roman" w:hAnsi="Arial" w:cs="Arial"/>
          <w:color w:val="222222"/>
        </w:rPr>
        <w:t>should</w:t>
      </w:r>
      <w:r w:rsidRPr="00963128">
        <w:rPr>
          <w:rFonts w:ascii="Arial" w:eastAsia="Times New Roman" w:hAnsi="Arial" w:cs="Arial"/>
          <w:color w:val="222222"/>
        </w:rPr>
        <w:t xml:space="preserve"> be tied to a specific </w:t>
      </w:r>
      <w:r w:rsidR="0031702B">
        <w:rPr>
          <w:rFonts w:ascii="Arial" w:eastAsia="Times New Roman" w:hAnsi="Arial" w:cs="Arial"/>
          <w:color w:val="222222"/>
        </w:rPr>
        <w:t xml:space="preserve">project </w:t>
      </w:r>
      <w:r w:rsidRPr="00963128">
        <w:rPr>
          <w:rFonts w:ascii="Arial" w:eastAsia="Times New Roman" w:hAnsi="Arial" w:cs="Arial"/>
          <w:color w:val="222222"/>
        </w:rPr>
        <w:t xml:space="preserve">compatible </w:t>
      </w:r>
      <w:r w:rsidR="0031702B">
        <w:rPr>
          <w:rFonts w:ascii="Arial" w:eastAsia="Times New Roman" w:hAnsi="Arial" w:cs="Arial"/>
          <w:color w:val="222222"/>
        </w:rPr>
        <w:t>with the TOD, Walkable Urban Code, and the historic neighborhood.</w:t>
      </w:r>
      <w:r w:rsidR="001A4E37">
        <w:rPr>
          <w:rFonts w:ascii="Arial" w:eastAsia="Times New Roman" w:hAnsi="Arial" w:cs="Arial"/>
          <w:color w:val="222222"/>
        </w:rPr>
        <w:t xml:space="preserve">  Furthermore, it is the City’s policy that re-zonin</w:t>
      </w:r>
      <w:bookmarkStart w:id="0" w:name="_GoBack"/>
      <w:bookmarkEnd w:id="0"/>
      <w:r w:rsidR="001A4E37">
        <w:rPr>
          <w:rFonts w:ascii="Arial" w:eastAsia="Times New Roman" w:hAnsi="Arial" w:cs="Arial"/>
          <w:color w:val="222222"/>
        </w:rPr>
        <w:t xml:space="preserve">g requests of parcels within a TOD be accompanied by placement </w:t>
      </w:r>
      <w:r w:rsidR="000C4428">
        <w:rPr>
          <w:rFonts w:ascii="Arial" w:eastAsia="Times New Roman" w:hAnsi="Arial" w:cs="Arial"/>
          <w:color w:val="222222"/>
        </w:rPr>
        <w:t>into</w:t>
      </w:r>
      <w:r w:rsidR="001A4E37">
        <w:rPr>
          <w:rFonts w:ascii="Arial" w:eastAsia="Times New Roman" w:hAnsi="Arial" w:cs="Arial"/>
          <w:color w:val="222222"/>
        </w:rPr>
        <w:t xml:space="preserve"> the Walkable Urban Code.</w:t>
      </w:r>
    </w:p>
    <w:p w14:paraId="58D21DF8" w14:textId="77777777" w:rsidR="0031702B" w:rsidRPr="00963128" w:rsidRDefault="0031702B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02C802F" w14:textId="1E7ED445" w:rsidR="00652E92" w:rsidRPr="00963128" w:rsidRDefault="00652E92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128">
        <w:rPr>
          <w:rFonts w:ascii="Arial" w:eastAsia="Times New Roman" w:hAnsi="Arial" w:cs="Arial"/>
          <w:color w:val="222222"/>
        </w:rPr>
        <w:t>A drive-through business with one exit onto Camelback w</w:t>
      </w:r>
      <w:r w:rsidR="0031702B">
        <w:rPr>
          <w:rFonts w:ascii="Arial" w:eastAsia="Times New Roman" w:hAnsi="Arial" w:cs="Arial"/>
          <w:color w:val="222222"/>
        </w:rPr>
        <w:t>ill</w:t>
      </w:r>
      <w:r w:rsidRPr="00963128">
        <w:rPr>
          <w:rFonts w:ascii="Arial" w:eastAsia="Times New Roman" w:hAnsi="Arial" w:cs="Arial"/>
          <w:color w:val="222222"/>
        </w:rPr>
        <w:t xml:space="preserve"> cause high traffic concentrations </w:t>
      </w:r>
      <w:r w:rsidR="0031702B">
        <w:rPr>
          <w:rFonts w:ascii="Arial" w:eastAsia="Times New Roman" w:hAnsi="Arial" w:cs="Arial"/>
          <w:color w:val="222222"/>
        </w:rPr>
        <w:t>that</w:t>
      </w:r>
      <w:r>
        <w:rPr>
          <w:rFonts w:ascii="Arial" w:eastAsia="Times New Roman" w:hAnsi="Arial" w:cs="Arial"/>
          <w:color w:val="222222"/>
        </w:rPr>
        <w:t xml:space="preserve"> </w:t>
      </w:r>
      <w:r w:rsidR="0031702B">
        <w:rPr>
          <w:rFonts w:ascii="Arial" w:eastAsia="Times New Roman" w:hAnsi="Arial" w:cs="Arial"/>
          <w:color w:val="222222"/>
        </w:rPr>
        <w:t>will</w:t>
      </w:r>
      <w:r w:rsidRPr="00963128">
        <w:rPr>
          <w:rFonts w:ascii="Arial" w:eastAsia="Times New Roman" w:hAnsi="Arial" w:cs="Arial"/>
          <w:color w:val="222222"/>
        </w:rPr>
        <w:t xml:space="preserve"> impact the Federally-designated Historic Districts of Medlock Place and Pierson Place where c</w:t>
      </w:r>
      <w:r w:rsidR="0031702B">
        <w:rPr>
          <w:rFonts w:ascii="Arial" w:eastAsia="Times New Roman" w:hAnsi="Arial" w:cs="Arial"/>
          <w:color w:val="222222"/>
        </w:rPr>
        <w:t xml:space="preserve">ut-thru </w:t>
      </w:r>
      <w:r w:rsidRPr="00963128">
        <w:rPr>
          <w:rFonts w:ascii="Arial" w:eastAsia="Times New Roman" w:hAnsi="Arial" w:cs="Arial"/>
          <w:color w:val="222222"/>
        </w:rPr>
        <w:t>traffic w</w:t>
      </w:r>
      <w:r w:rsidR="0031702B">
        <w:rPr>
          <w:rFonts w:ascii="Arial" w:eastAsia="Times New Roman" w:hAnsi="Arial" w:cs="Arial"/>
          <w:color w:val="222222"/>
        </w:rPr>
        <w:t>ill</w:t>
      </w:r>
      <w:r w:rsidRPr="00963128">
        <w:rPr>
          <w:rFonts w:ascii="Arial" w:eastAsia="Times New Roman" w:hAnsi="Arial" w:cs="Arial"/>
          <w:color w:val="222222"/>
        </w:rPr>
        <w:t xml:space="preserve"> flood the streets.  Third Avenue </w:t>
      </w:r>
      <w:r>
        <w:rPr>
          <w:rFonts w:ascii="Arial" w:eastAsia="Times New Roman" w:hAnsi="Arial" w:cs="Arial"/>
          <w:color w:val="222222"/>
        </w:rPr>
        <w:t xml:space="preserve">going </w:t>
      </w:r>
      <w:r w:rsidRPr="00963128">
        <w:rPr>
          <w:rFonts w:ascii="Arial" w:eastAsia="Times New Roman" w:hAnsi="Arial" w:cs="Arial"/>
          <w:color w:val="222222"/>
        </w:rPr>
        <w:t>both North and South</w:t>
      </w:r>
      <w:r>
        <w:rPr>
          <w:rFonts w:ascii="Arial" w:eastAsia="Times New Roman" w:hAnsi="Arial" w:cs="Arial"/>
          <w:color w:val="222222"/>
        </w:rPr>
        <w:t xml:space="preserve"> of Camelback</w:t>
      </w:r>
      <w:r w:rsidRPr="00963128">
        <w:rPr>
          <w:rFonts w:ascii="Arial" w:eastAsia="Times New Roman" w:hAnsi="Arial" w:cs="Arial"/>
          <w:color w:val="222222"/>
        </w:rPr>
        <w:t xml:space="preserve"> is the City's premier </w:t>
      </w:r>
      <w:r>
        <w:rPr>
          <w:rFonts w:ascii="Arial" w:eastAsia="Times New Roman" w:hAnsi="Arial" w:cs="Arial"/>
          <w:color w:val="222222"/>
        </w:rPr>
        <w:t xml:space="preserve">Scenic </w:t>
      </w:r>
      <w:r w:rsidRPr="00963128">
        <w:rPr>
          <w:rFonts w:ascii="Arial" w:eastAsia="Times New Roman" w:hAnsi="Arial" w:cs="Arial"/>
          <w:color w:val="222222"/>
        </w:rPr>
        <w:t>bikeway</w:t>
      </w:r>
      <w:r w:rsidR="0031702B">
        <w:rPr>
          <w:rFonts w:ascii="Arial" w:eastAsia="Times New Roman" w:hAnsi="Arial" w:cs="Arial"/>
          <w:color w:val="222222"/>
        </w:rPr>
        <w:t xml:space="preserve"> and a Key Corridor</w:t>
      </w:r>
      <w:r w:rsidRPr="00963128">
        <w:rPr>
          <w:rFonts w:ascii="Arial" w:eastAsia="Times New Roman" w:hAnsi="Arial" w:cs="Arial"/>
          <w:color w:val="222222"/>
        </w:rPr>
        <w:t xml:space="preserve"> </w:t>
      </w:r>
      <w:r w:rsidR="0031702B">
        <w:rPr>
          <w:rFonts w:ascii="Arial" w:eastAsia="Times New Roman" w:hAnsi="Arial" w:cs="Arial"/>
          <w:color w:val="222222"/>
        </w:rPr>
        <w:t>for bicycle/pedestrian use.  W</w:t>
      </w:r>
      <w:r w:rsidRPr="00963128">
        <w:rPr>
          <w:rFonts w:ascii="Arial" w:eastAsia="Times New Roman" w:hAnsi="Arial" w:cs="Arial"/>
          <w:color w:val="222222"/>
        </w:rPr>
        <w:t xml:space="preserve">e are </w:t>
      </w:r>
      <w:r w:rsidR="0031702B">
        <w:rPr>
          <w:rFonts w:ascii="Arial" w:eastAsia="Times New Roman" w:hAnsi="Arial" w:cs="Arial"/>
          <w:color w:val="222222"/>
        </w:rPr>
        <w:t xml:space="preserve">also </w:t>
      </w:r>
      <w:r w:rsidRPr="00963128">
        <w:rPr>
          <w:rFonts w:ascii="Arial" w:eastAsia="Times New Roman" w:hAnsi="Arial" w:cs="Arial"/>
          <w:color w:val="222222"/>
        </w:rPr>
        <w:t xml:space="preserve">working with the City to </w:t>
      </w:r>
      <w:r w:rsidR="0031702B">
        <w:rPr>
          <w:rFonts w:ascii="Arial" w:eastAsia="Times New Roman" w:hAnsi="Arial" w:cs="Arial"/>
          <w:color w:val="222222"/>
        </w:rPr>
        <w:t>improve the safety of this route for pedestrians and bicycles</w:t>
      </w:r>
      <w:r w:rsidRPr="00963128">
        <w:rPr>
          <w:rFonts w:ascii="Arial" w:eastAsia="Times New Roman" w:hAnsi="Arial" w:cs="Arial"/>
          <w:color w:val="222222"/>
        </w:rPr>
        <w:t>.</w:t>
      </w:r>
    </w:p>
    <w:p w14:paraId="463E31E3" w14:textId="77777777" w:rsidR="00652E92" w:rsidRPr="00963128" w:rsidRDefault="00652E92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B0CAEC0" w14:textId="7ACD82ED" w:rsidR="00652E92" w:rsidRPr="00963128" w:rsidRDefault="00652E92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63128">
        <w:rPr>
          <w:rFonts w:ascii="Arial" w:eastAsia="Times New Roman" w:hAnsi="Arial" w:cs="Arial"/>
          <w:color w:val="222222"/>
        </w:rPr>
        <w:t xml:space="preserve">The dramatic air quality </w:t>
      </w:r>
      <w:r w:rsidR="0031702B">
        <w:rPr>
          <w:rFonts w:ascii="Arial" w:eastAsia="Times New Roman" w:hAnsi="Arial" w:cs="Arial"/>
          <w:color w:val="222222"/>
        </w:rPr>
        <w:t>degradation</w:t>
      </w:r>
      <w:r w:rsidRPr="00963128">
        <w:rPr>
          <w:rFonts w:ascii="Arial" w:eastAsia="Times New Roman" w:hAnsi="Arial" w:cs="Arial"/>
          <w:color w:val="222222"/>
        </w:rPr>
        <w:t xml:space="preserve"> from idling</w:t>
      </w:r>
      <w:r w:rsidR="0031702B">
        <w:rPr>
          <w:rFonts w:ascii="Arial" w:eastAsia="Times New Roman" w:hAnsi="Arial" w:cs="Arial"/>
          <w:color w:val="222222"/>
        </w:rPr>
        <w:t xml:space="preserve"> cars</w:t>
      </w:r>
      <w:r w:rsidRPr="00963128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would contribute to the </w:t>
      </w:r>
      <w:r w:rsidRPr="00963128">
        <w:rPr>
          <w:rFonts w:ascii="Arial" w:eastAsia="Times New Roman" w:hAnsi="Arial" w:cs="Arial"/>
          <w:color w:val="222222"/>
        </w:rPr>
        <w:t xml:space="preserve">ozone and CO2 </w:t>
      </w:r>
      <w:r>
        <w:rPr>
          <w:rFonts w:ascii="Arial" w:eastAsia="Times New Roman" w:hAnsi="Arial" w:cs="Arial"/>
          <w:color w:val="222222"/>
        </w:rPr>
        <w:t xml:space="preserve">in </w:t>
      </w:r>
      <w:r w:rsidRPr="00963128">
        <w:rPr>
          <w:rFonts w:ascii="Arial" w:eastAsia="Times New Roman" w:hAnsi="Arial" w:cs="Arial"/>
          <w:color w:val="222222"/>
        </w:rPr>
        <w:t xml:space="preserve">Central Phoenix </w:t>
      </w:r>
      <w:r>
        <w:rPr>
          <w:rFonts w:ascii="Arial" w:eastAsia="Times New Roman" w:hAnsi="Arial" w:cs="Arial"/>
          <w:color w:val="222222"/>
        </w:rPr>
        <w:t xml:space="preserve">air.  </w:t>
      </w:r>
      <w:r w:rsidRPr="00963128">
        <w:rPr>
          <w:rFonts w:ascii="Arial" w:eastAsia="Times New Roman" w:hAnsi="Arial" w:cs="Arial"/>
          <w:color w:val="222222"/>
        </w:rPr>
        <w:t>Other states have passed vehicle idling laws</w:t>
      </w:r>
      <w:r>
        <w:rPr>
          <w:rFonts w:ascii="Arial" w:eastAsia="Times New Roman" w:hAnsi="Arial" w:cs="Arial"/>
          <w:color w:val="222222"/>
        </w:rPr>
        <w:t xml:space="preserve">, however </w:t>
      </w:r>
      <w:r w:rsidRPr="00963128">
        <w:rPr>
          <w:rFonts w:ascii="Arial" w:eastAsia="Times New Roman" w:hAnsi="Arial" w:cs="Arial"/>
          <w:color w:val="222222"/>
        </w:rPr>
        <w:t xml:space="preserve">Phoenix </w:t>
      </w:r>
      <w:r>
        <w:rPr>
          <w:rFonts w:ascii="Arial" w:eastAsia="Times New Roman" w:hAnsi="Arial" w:cs="Arial"/>
          <w:color w:val="222222"/>
        </w:rPr>
        <w:t xml:space="preserve">has not and </w:t>
      </w:r>
      <w:r w:rsidRPr="00963128">
        <w:rPr>
          <w:rFonts w:ascii="Arial" w:eastAsia="Times New Roman" w:hAnsi="Arial" w:cs="Arial"/>
          <w:color w:val="222222"/>
        </w:rPr>
        <w:t>is</w:t>
      </w:r>
      <w:r>
        <w:rPr>
          <w:rFonts w:ascii="Arial" w:eastAsia="Times New Roman" w:hAnsi="Arial" w:cs="Arial"/>
          <w:color w:val="222222"/>
        </w:rPr>
        <w:t xml:space="preserve"> </w:t>
      </w:r>
      <w:r w:rsidRPr="00963128">
        <w:rPr>
          <w:rFonts w:ascii="Arial" w:eastAsia="Times New Roman" w:hAnsi="Arial" w:cs="Arial"/>
          <w:color w:val="222222"/>
        </w:rPr>
        <w:t>ranked 7th in the nation for the most ozone pollution. Many cities take air quality seriously</w:t>
      </w:r>
      <w:r w:rsidR="000C4428">
        <w:rPr>
          <w:rFonts w:ascii="Arial" w:eastAsia="Times New Roman" w:hAnsi="Arial" w:cs="Arial"/>
          <w:color w:val="222222"/>
        </w:rPr>
        <w:t xml:space="preserve"> </w:t>
      </w:r>
      <w:r w:rsidRPr="00963128">
        <w:rPr>
          <w:rFonts w:ascii="Arial" w:eastAsia="Times New Roman" w:hAnsi="Arial" w:cs="Arial"/>
          <w:color w:val="222222"/>
        </w:rPr>
        <w:t xml:space="preserve">and prohibit these idling car-centric businesses within the </w:t>
      </w:r>
      <w:r>
        <w:rPr>
          <w:rFonts w:ascii="Arial" w:eastAsia="Times New Roman" w:hAnsi="Arial" w:cs="Arial"/>
          <w:color w:val="222222"/>
        </w:rPr>
        <w:t>air c</w:t>
      </w:r>
      <w:r w:rsidRPr="00963128">
        <w:rPr>
          <w:rFonts w:ascii="Arial" w:eastAsia="Times New Roman" w:hAnsi="Arial" w:cs="Arial"/>
          <w:color w:val="222222"/>
        </w:rPr>
        <w:t xml:space="preserve">ontainment areas.  Federal Light Rail recommendations in towns like Tucson, also prohibit car centric drive-throughs in the downtown area. The Phoenix City Council designated the Central and Camelback corner </w:t>
      </w:r>
      <w:r>
        <w:rPr>
          <w:rFonts w:ascii="Arial" w:eastAsia="Times New Roman" w:hAnsi="Arial" w:cs="Arial"/>
          <w:color w:val="222222"/>
        </w:rPr>
        <w:t xml:space="preserve">within ¼ mile in a circle </w:t>
      </w:r>
      <w:r w:rsidRPr="00963128">
        <w:rPr>
          <w:rFonts w:ascii="Arial" w:eastAsia="Times New Roman" w:hAnsi="Arial" w:cs="Arial"/>
          <w:color w:val="222222"/>
        </w:rPr>
        <w:t xml:space="preserve">as a Neighborhood Historic Transit-Oriented Development and Walkable Zone. </w:t>
      </w:r>
      <w:r>
        <w:rPr>
          <w:rFonts w:ascii="Arial" w:eastAsia="Times New Roman" w:hAnsi="Arial" w:cs="Arial"/>
          <w:color w:val="222222"/>
        </w:rPr>
        <w:t>That property</w:t>
      </w:r>
      <w:r w:rsidRPr="00963128">
        <w:rPr>
          <w:rFonts w:ascii="Arial" w:eastAsia="Times New Roman" w:hAnsi="Arial" w:cs="Arial"/>
          <w:color w:val="222222"/>
        </w:rPr>
        <w:t xml:space="preserve"> should be planned for walkability, bik</w:t>
      </w:r>
      <w:r w:rsidR="00DC056A">
        <w:rPr>
          <w:rFonts w:ascii="Arial" w:eastAsia="Times New Roman" w:hAnsi="Arial" w:cs="Arial"/>
          <w:color w:val="222222"/>
        </w:rPr>
        <w:t>e-</w:t>
      </w:r>
      <w:r w:rsidRPr="00963128">
        <w:rPr>
          <w:rFonts w:ascii="Arial" w:eastAsia="Times New Roman" w:hAnsi="Arial" w:cs="Arial"/>
          <w:color w:val="222222"/>
        </w:rPr>
        <w:t>ability</w:t>
      </w:r>
      <w:r w:rsidR="002A7CEA">
        <w:rPr>
          <w:rFonts w:ascii="Arial" w:eastAsia="Times New Roman" w:hAnsi="Arial" w:cs="Arial"/>
          <w:color w:val="222222"/>
        </w:rPr>
        <w:t xml:space="preserve">, effects on the historic neighborhood, </w:t>
      </w:r>
      <w:r w:rsidRPr="00963128">
        <w:rPr>
          <w:rFonts w:ascii="Arial" w:eastAsia="Times New Roman" w:hAnsi="Arial" w:cs="Arial"/>
          <w:color w:val="222222"/>
        </w:rPr>
        <w:t xml:space="preserve">and </w:t>
      </w:r>
      <w:r>
        <w:rPr>
          <w:rFonts w:ascii="Arial" w:eastAsia="Times New Roman" w:hAnsi="Arial" w:cs="Arial"/>
          <w:color w:val="222222"/>
        </w:rPr>
        <w:t xml:space="preserve">shade. </w:t>
      </w:r>
      <w:r w:rsidR="002A7CEA">
        <w:rPr>
          <w:rFonts w:ascii="Arial" w:eastAsia="Times New Roman" w:hAnsi="Arial" w:cs="Arial"/>
          <w:color w:val="222222"/>
        </w:rPr>
        <w:t xml:space="preserve">A </w:t>
      </w:r>
      <w:r w:rsidR="00DC056A">
        <w:rPr>
          <w:rFonts w:ascii="Arial" w:eastAsia="Times New Roman" w:hAnsi="Arial" w:cs="Arial"/>
          <w:color w:val="222222"/>
        </w:rPr>
        <w:t xml:space="preserve">thousand </w:t>
      </w:r>
      <w:r w:rsidRPr="00963128">
        <w:rPr>
          <w:rFonts w:ascii="Arial" w:eastAsia="Times New Roman" w:hAnsi="Arial" w:cs="Arial"/>
          <w:color w:val="222222"/>
        </w:rPr>
        <w:t>cars a day crossing the sidew</w:t>
      </w:r>
      <w:r>
        <w:rPr>
          <w:rFonts w:ascii="Arial" w:eastAsia="Times New Roman" w:hAnsi="Arial" w:cs="Arial"/>
          <w:color w:val="222222"/>
        </w:rPr>
        <w:t>alk between Central and 3</w:t>
      </w:r>
      <w:r w:rsidRPr="00963128">
        <w:rPr>
          <w:rFonts w:ascii="Arial" w:eastAsia="Times New Roman" w:hAnsi="Arial" w:cs="Arial"/>
          <w:color w:val="222222"/>
          <w:vertAlign w:val="superscript"/>
        </w:rPr>
        <w:t>rd</w:t>
      </w:r>
      <w:r>
        <w:rPr>
          <w:rFonts w:ascii="Arial" w:eastAsia="Times New Roman" w:hAnsi="Arial" w:cs="Arial"/>
          <w:color w:val="222222"/>
        </w:rPr>
        <w:t xml:space="preserve"> Ave. along </w:t>
      </w:r>
      <w:r w:rsidRPr="00963128">
        <w:rPr>
          <w:rFonts w:ascii="Arial" w:eastAsia="Times New Roman" w:hAnsi="Arial" w:cs="Arial"/>
          <w:color w:val="222222"/>
        </w:rPr>
        <w:t xml:space="preserve">Camelback is the antithesis of </w:t>
      </w:r>
      <w:r w:rsidR="00DC056A">
        <w:rPr>
          <w:rFonts w:ascii="Arial" w:eastAsia="Times New Roman" w:hAnsi="Arial" w:cs="Arial"/>
          <w:color w:val="222222"/>
        </w:rPr>
        <w:t>a walkable zone</w:t>
      </w:r>
      <w:r w:rsidRPr="00963128">
        <w:rPr>
          <w:rFonts w:ascii="Arial" w:eastAsia="Times New Roman" w:hAnsi="Arial" w:cs="Arial"/>
          <w:color w:val="222222"/>
        </w:rPr>
        <w:t>. </w:t>
      </w:r>
    </w:p>
    <w:p w14:paraId="1098E973" w14:textId="77777777" w:rsidR="00652E92" w:rsidRPr="00963128" w:rsidRDefault="00652E92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3327C136" w14:textId="00C1CF70" w:rsidR="001A4E37" w:rsidRDefault="001A4E37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1A4E37">
        <w:rPr>
          <w:rFonts w:ascii="Arial" w:eastAsia="Times New Roman" w:hAnsi="Arial" w:cs="Arial"/>
          <w:color w:val="222222"/>
        </w:rPr>
        <w:t xml:space="preserve">The former occupancy of this property for many years was an Enterprise Leasing Rental business </w:t>
      </w:r>
      <w:r w:rsidR="00825C93">
        <w:rPr>
          <w:rFonts w:ascii="Arial" w:eastAsia="Times New Roman" w:hAnsi="Arial" w:cs="Arial"/>
          <w:color w:val="222222"/>
        </w:rPr>
        <w:t>with vehicles on site</w:t>
      </w:r>
      <w:r w:rsidRPr="001A4E37">
        <w:rPr>
          <w:rFonts w:ascii="Arial" w:eastAsia="Times New Roman" w:hAnsi="Arial" w:cs="Arial"/>
          <w:color w:val="222222"/>
        </w:rPr>
        <w:t>.  We are</w:t>
      </w:r>
      <w:r w:rsidR="00DC056A">
        <w:rPr>
          <w:rFonts w:ascii="Arial" w:eastAsia="Times New Roman" w:hAnsi="Arial" w:cs="Arial"/>
          <w:color w:val="222222"/>
        </w:rPr>
        <w:t xml:space="preserve"> </w:t>
      </w:r>
      <w:r w:rsidRPr="001A4E37">
        <w:rPr>
          <w:rFonts w:ascii="Arial" w:eastAsia="Times New Roman" w:hAnsi="Arial" w:cs="Arial"/>
          <w:color w:val="222222"/>
        </w:rPr>
        <w:t>concerned that the property may have absorbed chemicals, solvents, or other petroleum products.  We suggest the City require the property owners</w:t>
      </w:r>
      <w:r w:rsidR="001B3216">
        <w:rPr>
          <w:rFonts w:ascii="Arial" w:eastAsia="Times New Roman" w:hAnsi="Arial" w:cs="Arial"/>
          <w:color w:val="222222"/>
        </w:rPr>
        <w:t xml:space="preserve"> </w:t>
      </w:r>
      <w:r w:rsidRPr="001A4E37">
        <w:rPr>
          <w:rFonts w:ascii="Arial" w:eastAsia="Times New Roman" w:hAnsi="Arial" w:cs="Arial"/>
          <w:color w:val="222222"/>
        </w:rPr>
        <w:t>obtain an environmental inspection to determine if the property contains contaminants, as a condition of the rezone. That inspection report should then be released to the public before there is consideration of this property receiving relief from the existing special use zoning.</w:t>
      </w:r>
    </w:p>
    <w:p w14:paraId="0FDD340F" w14:textId="77777777" w:rsidR="001A4E37" w:rsidRDefault="001A4E37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5409141" w14:textId="0EC3C397" w:rsidR="00652E92" w:rsidRPr="00963128" w:rsidRDefault="00652E92" w:rsidP="00652E92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Like previous rezoning cases, we ask the City of Phoenix to require </w:t>
      </w:r>
      <w:r w:rsidRPr="00963128">
        <w:rPr>
          <w:rFonts w:ascii="Arial" w:eastAsia="Times New Roman" w:hAnsi="Arial" w:cs="Arial"/>
          <w:color w:val="222222"/>
        </w:rPr>
        <w:t>this Special</w:t>
      </w:r>
      <w:r>
        <w:rPr>
          <w:rFonts w:ascii="Arial" w:eastAsia="Times New Roman" w:hAnsi="Arial" w:cs="Arial"/>
          <w:color w:val="222222"/>
        </w:rPr>
        <w:t xml:space="preserve"> Permit rezone be tied</w:t>
      </w:r>
      <w:r w:rsidRPr="00963128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to </w:t>
      </w:r>
      <w:r w:rsidRPr="00963128">
        <w:rPr>
          <w:rFonts w:ascii="Arial" w:eastAsia="Times New Roman" w:hAnsi="Arial" w:cs="Arial"/>
          <w:color w:val="222222"/>
        </w:rPr>
        <w:t>a</w:t>
      </w:r>
      <w:r>
        <w:rPr>
          <w:rFonts w:ascii="Arial" w:eastAsia="Times New Roman" w:hAnsi="Arial" w:cs="Arial"/>
          <w:color w:val="222222"/>
        </w:rPr>
        <w:t xml:space="preserve"> specific</w:t>
      </w:r>
      <w:r w:rsidRPr="00963128">
        <w:rPr>
          <w:rFonts w:ascii="Arial" w:eastAsia="Times New Roman" w:hAnsi="Arial" w:cs="Arial"/>
          <w:color w:val="222222"/>
        </w:rPr>
        <w:t xml:space="preserve"> project </w:t>
      </w:r>
      <w:r>
        <w:rPr>
          <w:rFonts w:ascii="Arial" w:eastAsia="Times New Roman" w:hAnsi="Arial" w:cs="Arial"/>
          <w:color w:val="222222"/>
        </w:rPr>
        <w:t>proposal that is both sensitive to and compliant with Transit Oriented Development standards</w:t>
      </w:r>
      <w:r w:rsidR="00825C93">
        <w:rPr>
          <w:rFonts w:ascii="Arial" w:eastAsia="Times New Roman" w:hAnsi="Arial" w:cs="Arial"/>
          <w:color w:val="222222"/>
        </w:rPr>
        <w:t xml:space="preserve"> and</w:t>
      </w:r>
      <w:r w:rsidR="00DC056A">
        <w:rPr>
          <w:rFonts w:ascii="Arial" w:eastAsia="Times New Roman" w:hAnsi="Arial" w:cs="Arial"/>
          <w:color w:val="222222"/>
        </w:rPr>
        <w:t xml:space="preserve"> be </w:t>
      </w:r>
      <w:r w:rsidR="003A3A83">
        <w:rPr>
          <w:rFonts w:ascii="Arial" w:eastAsia="Times New Roman" w:hAnsi="Arial" w:cs="Arial"/>
          <w:color w:val="222222"/>
        </w:rPr>
        <w:t xml:space="preserve">legally </w:t>
      </w:r>
      <w:r w:rsidR="00DC056A">
        <w:rPr>
          <w:rFonts w:ascii="Arial" w:eastAsia="Times New Roman" w:hAnsi="Arial" w:cs="Arial"/>
          <w:color w:val="222222"/>
        </w:rPr>
        <w:t>included into the Walkable Urban Code</w:t>
      </w:r>
      <w:r>
        <w:rPr>
          <w:rFonts w:ascii="Arial" w:eastAsia="Times New Roman" w:hAnsi="Arial" w:cs="Arial"/>
          <w:color w:val="222222"/>
        </w:rPr>
        <w:t xml:space="preserve">. Your consideration is sincerely </w:t>
      </w:r>
      <w:r w:rsidRPr="00963128">
        <w:rPr>
          <w:rFonts w:ascii="Arial" w:eastAsia="Times New Roman" w:hAnsi="Arial" w:cs="Arial"/>
          <w:color w:val="222222"/>
        </w:rPr>
        <w:t>appreciated.  </w:t>
      </w:r>
    </w:p>
    <w:p w14:paraId="4B1C1B3C" w14:textId="0DB97BF7" w:rsidR="00BA073B" w:rsidRDefault="00956F97" w:rsidP="00652E92">
      <w:pPr>
        <w:rPr>
          <w:rFonts w:ascii="Arial" w:eastAsia="Times New Roman" w:hAnsi="Arial" w:cs="Arial"/>
          <w:color w:val="222222"/>
        </w:rPr>
      </w:pPr>
    </w:p>
    <w:p w14:paraId="1FD57C50" w14:textId="665B456C" w:rsidR="002A7CEA" w:rsidRDefault="002A7CEA" w:rsidP="00652E92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Thank you:</w:t>
      </w:r>
    </w:p>
    <w:p w14:paraId="42D98F3F" w14:textId="56831D4C" w:rsidR="00652E92" w:rsidRDefault="00652E92" w:rsidP="00652E92">
      <w:r>
        <w:t>Medlock Place Historic Neighborhood Association</w:t>
      </w:r>
    </w:p>
    <w:p w14:paraId="7F07CE03" w14:textId="77777777" w:rsidR="002A7CEA" w:rsidRDefault="002A7CEA" w:rsidP="00652E92"/>
    <w:sectPr w:rsidR="002A7CEA" w:rsidSect="00652E9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92"/>
    <w:rsid w:val="000C4428"/>
    <w:rsid w:val="001A4E37"/>
    <w:rsid w:val="001B3216"/>
    <w:rsid w:val="002A7CEA"/>
    <w:rsid w:val="0031702B"/>
    <w:rsid w:val="00375B4B"/>
    <w:rsid w:val="00390EAC"/>
    <w:rsid w:val="00392E07"/>
    <w:rsid w:val="003A3A83"/>
    <w:rsid w:val="006273FA"/>
    <w:rsid w:val="00652E92"/>
    <w:rsid w:val="00825C93"/>
    <w:rsid w:val="00842BAC"/>
    <w:rsid w:val="00956F97"/>
    <w:rsid w:val="009A69B9"/>
    <w:rsid w:val="00B01CA1"/>
    <w:rsid w:val="00D63EE8"/>
    <w:rsid w:val="00DC056A"/>
    <w:rsid w:val="00DE0917"/>
    <w:rsid w:val="00E3239C"/>
    <w:rsid w:val="00EE5942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6058"/>
  <w15:chartTrackingRefBased/>
  <w15:docId w15:val="{93C6FD23-C911-3A4A-A8B1-EBC320D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2019-08-06T19:45:00Z</dcterms:created>
  <dcterms:modified xsi:type="dcterms:W3CDTF">2019-08-06T21:13:00Z</dcterms:modified>
</cp:coreProperties>
</file>