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15" w:rsidRDefault="00A71A15" w:rsidP="00892681">
      <w:pPr>
        <w:ind w:firstLine="720"/>
        <w:jc w:val="both"/>
        <w:rPr>
          <w:sz w:val="24"/>
          <w:szCs w:val="24"/>
        </w:rPr>
      </w:pPr>
    </w:p>
    <w:p w:rsidR="00A71A15" w:rsidRDefault="00552B7F" w:rsidP="00552B7F">
      <w:pPr>
        <w:ind w:firstLine="720"/>
        <w:jc w:val="center"/>
        <w:rPr>
          <w:rFonts w:ascii="Broadway" w:hAnsi="Broadway"/>
          <w:sz w:val="32"/>
          <w:szCs w:val="32"/>
        </w:rPr>
      </w:pPr>
      <w:r>
        <w:rPr>
          <w:rFonts w:ascii="Broadway" w:hAnsi="Broadway"/>
          <w:sz w:val="32"/>
          <w:szCs w:val="32"/>
        </w:rPr>
        <w:t xml:space="preserve">THE </w:t>
      </w:r>
      <w:r w:rsidR="004862D3">
        <w:rPr>
          <w:rFonts w:ascii="Broadway" w:hAnsi="Broadway"/>
          <w:sz w:val="32"/>
          <w:szCs w:val="32"/>
        </w:rPr>
        <w:t xml:space="preserve">2020 </w:t>
      </w:r>
      <w:r>
        <w:rPr>
          <w:rFonts w:ascii="Broadway" w:hAnsi="Broadway"/>
          <w:sz w:val="32"/>
          <w:szCs w:val="32"/>
        </w:rPr>
        <w:t>STOCK MARKET CRASH</w:t>
      </w:r>
    </w:p>
    <w:p w:rsidR="00BE7B70" w:rsidRDefault="00BE7B70" w:rsidP="00552B7F">
      <w:pPr>
        <w:ind w:firstLine="720"/>
        <w:jc w:val="center"/>
        <w:rPr>
          <w:rFonts w:ascii="Broadway" w:hAnsi="Broadway"/>
          <w:sz w:val="32"/>
          <w:szCs w:val="32"/>
        </w:rPr>
      </w:pPr>
    </w:p>
    <w:p w:rsidR="00552B7F" w:rsidRDefault="00552B7F" w:rsidP="00552B7F">
      <w:pPr>
        <w:ind w:firstLine="720"/>
        <w:jc w:val="center"/>
        <w:rPr>
          <w:rFonts w:asciiTheme="minorHAnsi" w:hAnsiTheme="minorHAnsi"/>
          <w:b/>
          <w:sz w:val="24"/>
          <w:szCs w:val="24"/>
        </w:rPr>
      </w:pPr>
      <w:r w:rsidRPr="00552B7F">
        <w:rPr>
          <w:rFonts w:asciiTheme="minorHAnsi" w:hAnsiTheme="minorHAnsi"/>
          <w:b/>
          <w:sz w:val="24"/>
          <w:szCs w:val="24"/>
        </w:rPr>
        <w:t>by</w:t>
      </w:r>
    </w:p>
    <w:p w:rsidR="00552B7F" w:rsidRPr="00552B7F" w:rsidRDefault="00552B7F" w:rsidP="00552B7F">
      <w:pPr>
        <w:ind w:firstLine="720"/>
        <w:jc w:val="center"/>
        <w:rPr>
          <w:rFonts w:asciiTheme="minorHAnsi" w:hAnsiTheme="minorHAnsi"/>
          <w:b/>
          <w:sz w:val="24"/>
          <w:szCs w:val="24"/>
        </w:rPr>
      </w:pPr>
      <w:r w:rsidRPr="00552B7F">
        <w:rPr>
          <w:rFonts w:asciiTheme="minorHAnsi" w:hAnsiTheme="minorHAnsi"/>
          <w:b/>
          <w:sz w:val="24"/>
          <w:szCs w:val="24"/>
        </w:rPr>
        <w:t>Marguerite dar Boggia</w:t>
      </w:r>
    </w:p>
    <w:p w:rsidR="00552B7F" w:rsidRPr="00552B7F" w:rsidRDefault="00552B7F" w:rsidP="00552B7F">
      <w:pPr>
        <w:ind w:firstLine="720"/>
        <w:jc w:val="center"/>
        <w:rPr>
          <w:rFonts w:asciiTheme="minorHAnsi" w:hAnsiTheme="minorHAnsi"/>
          <w:sz w:val="24"/>
          <w:szCs w:val="24"/>
        </w:rPr>
      </w:pPr>
    </w:p>
    <w:p w:rsidR="00CC00E9" w:rsidRPr="00D97F91" w:rsidRDefault="00EF5A7F" w:rsidP="00892681">
      <w:pPr>
        <w:ind w:firstLine="720"/>
        <w:jc w:val="both"/>
        <w:rPr>
          <w:sz w:val="24"/>
          <w:szCs w:val="24"/>
        </w:rPr>
      </w:pPr>
      <w:r w:rsidRPr="00D97F91">
        <w:rPr>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46990</wp:posOffset>
            </wp:positionV>
            <wp:extent cx="1870710" cy="1554480"/>
            <wp:effectExtent l="19050" t="0" r="0" b="0"/>
            <wp:wrapSquare wrapText="bothSides"/>
            <wp:docPr id="57" name="Picture 2" descr="one-dollar-bill-great-seal-pyramid-4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dollar-bill-great-seal-pyramid-4748858"/>
                    <pic:cNvPicPr>
                      <a:picLocks noChangeAspect="1" noChangeArrowheads="1"/>
                    </pic:cNvPicPr>
                  </pic:nvPicPr>
                  <pic:blipFill>
                    <a:blip r:embed="rId8" r:link="rId9"/>
                    <a:srcRect/>
                    <a:stretch>
                      <a:fillRect/>
                    </a:stretch>
                  </pic:blipFill>
                  <pic:spPr bwMode="auto">
                    <a:xfrm>
                      <a:off x="0" y="0"/>
                      <a:ext cx="1870710" cy="1554480"/>
                    </a:xfrm>
                    <a:prstGeom prst="rect">
                      <a:avLst/>
                    </a:prstGeom>
                    <a:noFill/>
                    <a:ln w="9525">
                      <a:noFill/>
                      <a:miter lim="800000"/>
                      <a:headEnd/>
                      <a:tailEnd/>
                    </a:ln>
                  </pic:spPr>
                </pic:pic>
              </a:graphicData>
            </a:graphic>
          </wp:anchor>
        </w:drawing>
      </w:r>
      <w:r w:rsidR="00A71A15" w:rsidRPr="00D97F91">
        <w:rPr>
          <w:sz w:val="24"/>
          <w:szCs w:val="24"/>
        </w:rPr>
        <w:t>My dear friend</w:t>
      </w:r>
      <w:r w:rsidR="00BA4E0B" w:rsidRPr="00D97F91">
        <w:rPr>
          <w:sz w:val="24"/>
          <w:szCs w:val="24"/>
        </w:rPr>
        <w:t xml:space="preserve"> and astrologer</w:t>
      </w:r>
      <w:r w:rsidR="00A71A15" w:rsidRPr="00D97F91">
        <w:rPr>
          <w:sz w:val="24"/>
          <w:szCs w:val="24"/>
        </w:rPr>
        <w:t>, Zip Dobyns</w:t>
      </w:r>
      <w:r w:rsidR="00BA4E0B" w:rsidRPr="00D97F91">
        <w:rPr>
          <w:sz w:val="24"/>
          <w:szCs w:val="24"/>
        </w:rPr>
        <w:t>,</w:t>
      </w:r>
      <w:r w:rsidR="00A71A15" w:rsidRPr="00D97F91">
        <w:rPr>
          <w:sz w:val="24"/>
          <w:szCs w:val="24"/>
        </w:rPr>
        <w:t xml:space="preserve"> </w:t>
      </w:r>
      <w:r w:rsidR="003105CA">
        <w:rPr>
          <w:sz w:val="24"/>
          <w:szCs w:val="24"/>
        </w:rPr>
        <w:t>said</w:t>
      </w:r>
      <w:r w:rsidR="00A71A15" w:rsidRPr="00D97F91">
        <w:rPr>
          <w:sz w:val="24"/>
          <w:szCs w:val="24"/>
        </w:rPr>
        <w:t xml:space="preserve"> that it is the 2nd house</w:t>
      </w:r>
      <w:r w:rsidR="00B25725" w:rsidRPr="00D97F91">
        <w:rPr>
          <w:sz w:val="24"/>
          <w:szCs w:val="24"/>
        </w:rPr>
        <w:t xml:space="preserve"> </w:t>
      </w:r>
      <w:r w:rsidR="00370DB9" w:rsidRPr="00D97F91">
        <w:rPr>
          <w:sz w:val="24"/>
          <w:szCs w:val="24"/>
        </w:rPr>
        <w:t xml:space="preserve"> of a solar ingress chart </w:t>
      </w:r>
      <w:r w:rsidR="00A71A15" w:rsidRPr="00D97F91">
        <w:rPr>
          <w:sz w:val="24"/>
          <w:szCs w:val="24"/>
        </w:rPr>
        <w:t>that is</w:t>
      </w:r>
      <w:r w:rsidR="00430AE2">
        <w:rPr>
          <w:sz w:val="24"/>
          <w:szCs w:val="24"/>
        </w:rPr>
        <w:t xml:space="preserve"> especially </w:t>
      </w:r>
      <w:r w:rsidR="00A71A15" w:rsidRPr="00D97F91">
        <w:rPr>
          <w:sz w:val="24"/>
          <w:szCs w:val="24"/>
        </w:rPr>
        <w:t xml:space="preserve"> important in determining the finance for the nation.  She </w:t>
      </w:r>
      <w:r w:rsidR="0004518A" w:rsidRPr="00D97F91">
        <w:rPr>
          <w:sz w:val="24"/>
          <w:szCs w:val="24"/>
        </w:rPr>
        <w:t>considered the aspects to the</w:t>
      </w:r>
      <w:r w:rsidR="00A71A15" w:rsidRPr="00D97F91">
        <w:rPr>
          <w:sz w:val="24"/>
          <w:szCs w:val="24"/>
        </w:rPr>
        <w:t xml:space="preserve"> planets in the 2nd house</w:t>
      </w:r>
      <w:r w:rsidR="00B25725" w:rsidRPr="00D97F91">
        <w:rPr>
          <w:sz w:val="24"/>
          <w:szCs w:val="24"/>
        </w:rPr>
        <w:t xml:space="preserve"> of a solar ingress chart,</w:t>
      </w:r>
      <w:r w:rsidR="0004518A" w:rsidRPr="00D97F91">
        <w:rPr>
          <w:sz w:val="24"/>
          <w:szCs w:val="24"/>
        </w:rPr>
        <w:t xml:space="preserve"> in order</w:t>
      </w:r>
      <w:r w:rsidR="00A71A15" w:rsidRPr="00D97F91">
        <w:rPr>
          <w:sz w:val="24"/>
          <w:szCs w:val="24"/>
        </w:rPr>
        <w:t xml:space="preserve"> to make a determination.  </w:t>
      </w:r>
    </w:p>
    <w:p w:rsidR="00A71A15" w:rsidRPr="00D97F91" w:rsidRDefault="00A71A15" w:rsidP="00892681">
      <w:pPr>
        <w:ind w:firstLine="720"/>
        <w:jc w:val="both"/>
        <w:rPr>
          <w:sz w:val="24"/>
          <w:szCs w:val="24"/>
        </w:rPr>
      </w:pPr>
      <w:r w:rsidRPr="00D97F91">
        <w:rPr>
          <w:sz w:val="24"/>
          <w:szCs w:val="24"/>
        </w:rPr>
        <w:t xml:space="preserve"> </w:t>
      </w:r>
      <w:r w:rsidR="00892681" w:rsidRPr="00D97F91">
        <w:rPr>
          <w:sz w:val="24"/>
          <w:szCs w:val="24"/>
        </w:rPr>
        <w:t xml:space="preserve">A solar ingress chart is when the Sun enters a sign of the zodiac. It covers a period of three months.  </w:t>
      </w:r>
      <w:r w:rsidRPr="00D97F91">
        <w:rPr>
          <w:sz w:val="24"/>
          <w:szCs w:val="24"/>
        </w:rPr>
        <w:t xml:space="preserve">Many astrologers use the Aries Ingress chart for the whole year. </w:t>
      </w:r>
    </w:p>
    <w:p w:rsidR="00A71A15" w:rsidRPr="00D97F91" w:rsidRDefault="00A71A15" w:rsidP="00892681">
      <w:pPr>
        <w:ind w:firstLine="720"/>
        <w:jc w:val="both"/>
        <w:rPr>
          <w:sz w:val="24"/>
          <w:szCs w:val="24"/>
        </w:rPr>
      </w:pPr>
      <w:r w:rsidRPr="00D97F91">
        <w:rPr>
          <w:sz w:val="24"/>
          <w:szCs w:val="24"/>
        </w:rPr>
        <w:t xml:space="preserve">Eclipses are important because they give the timing of the event. I have a list of all the eclipses up to the year 2050.  At a glance I can see which eclipses </w:t>
      </w:r>
      <w:r w:rsidR="00CC00E9" w:rsidRPr="00D97F91">
        <w:rPr>
          <w:sz w:val="24"/>
          <w:szCs w:val="24"/>
        </w:rPr>
        <w:t>are important to which chart. For instance</w:t>
      </w:r>
      <w:r w:rsidR="0004518A" w:rsidRPr="00D97F91">
        <w:rPr>
          <w:sz w:val="24"/>
          <w:szCs w:val="24"/>
        </w:rPr>
        <w:t>:</w:t>
      </w:r>
      <w:r w:rsidR="00CC00E9" w:rsidRPr="00D97F91">
        <w:rPr>
          <w:sz w:val="24"/>
          <w:szCs w:val="24"/>
        </w:rPr>
        <w:t xml:space="preserve">  The solar eclipse of 6/21/0</w:t>
      </w:r>
      <w:r w:rsidR="003B463A" w:rsidRPr="00D97F91">
        <w:rPr>
          <w:sz w:val="24"/>
          <w:szCs w:val="24"/>
        </w:rPr>
        <w:t>1</w:t>
      </w:r>
      <w:r w:rsidR="00CC00E9" w:rsidRPr="00D97F91">
        <w:rPr>
          <w:sz w:val="24"/>
          <w:szCs w:val="24"/>
        </w:rPr>
        <w:t xml:space="preserve"> at 00:21 Cancer is most important because it falls on the Pluto opposition Sun in the chart for the U.S. F</w:t>
      </w:r>
      <w:r w:rsidR="00316B61" w:rsidRPr="00D97F91">
        <w:rPr>
          <w:sz w:val="24"/>
          <w:szCs w:val="24"/>
        </w:rPr>
        <w:t>EDERAL RESERVE</w:t>
      </w:r>
      <w:r w:rsidR="00CC00E9" w:rsidRPr="00D97F91">
        <w:rPr>
          <w:sz w:val="24"/>
          <w:szCs w:val="24"/>
        </w:rPr>
        <w:t>.</w:t>
      </w:r>
      <w:r w:rsidR="00E925F4" w:rsidRPr="00D97F91">
        <w:rPr>
          <w:sz w:val="24"/>
          <w:szCs w:val="24"/>
        </w:rPr>
        <w:t xml:space="preserve"> (12/23/13 6:02 PM EST Washington D.C.)</w:t>
      </w:r>
      <w:r w:rsidR="00CC00E9" w:rsidRPr="00D97F91">
        <w:rPr>
          <w:sz w:val="24"/>
          <w:szCs w:val="24"/>
        </w:rPr>
        <w:t xml:space="preserve"> </w:t>
      </w:r>
      <w:r w:rsidR="000329A8" w:rsidRPr="00D97F91">
        <w:rPr>
          <w:sz w:val="24"/>
          <w:szCs w:val="24"/>
        </w:rPr>
        <w:t>This was the eclipse that fell three months before the 9/11 tragedy.</w:t>
      </w:r>
      <w:r w:rsidRPr="00D97F91">
        <w:rPr>
          <w:sz w:val="24"/>
          <w:szCs w:val="24"/>
        </w:rPr>
        <w:t xml:space="preserve"> </w:t>
      </w:r>
      <w:r w:rsidR="003432F9">
        <w:rPr>
          <w:sz w:val="24"/>
          <w:szCs w:val="24"/>
        </w:rPr>
        <w:t>Th</w:t>
      </w:r>
      <w:r w:rsidR="00124B61">
        <w:rPr>
          <w:sz w:val="24"/>
          <w:szCs w:val="24"/>
        </w:rPr>
        <w:t>is</w:t>
      </w:r>
      <w:r w:rsidR="003432F9">
        <w:rPr>
          <w:sz w:val="24"/>
          <w:szCs w:val="24"/>
        </w:rPr>
        <w:t xml:space="preserve"> solar eclipse occurs again on 6/21/20. </w:t>
      </w:r>
      <w:r w:rsidR="00CC00E9" w:rsidRPr="00D97F91">
        <w:rPr>
          <w:sz w:val="24"/>
          <w:szCs w:val="24"/>
        </w:rPr>
        <w:t>The cosmos</w:t>
      </w:r>
      <w:r w:rsidR="00316B61" w:rsidRPr="00D97F91">
        <w:rPr>
          <w:sz w:val="24"/>
          <w:szCs w:val="24"/>
        </w:rPr>
        <w:t xml:space="preserve">, </w:t>
      </w:r>
      <w:r w:rsidR="00124B61">
        <w:rPr>
          <w:sz w:val="24"/>
          <w:szCs w:val="24"/>
        </w:rPr>
        <w:t>t</w:t>
      </w:r>
      <w:r w:rsidR="00316B61" w:rsidRPr="00D97F91">
        <w:rPr>
          <w:sz w:val="24"/>
          <w:szCs w:val="24"/>
        </w:rPr>
        <w:t>hrough the planets,</w:t>
      </w:r>
      <w:r w:rsidR="00CC00E9" w:rsidRPr="00D97F91">
        <w:rPr>
          <w:sz w:val="24"/>
          <w:szCs w:val="24"/>
        </w:rPr>
        <w:t xml:space="preserve"> is trying to tell us that CHANGE is necessary in the </w:t>
      </w:r>
      <w:r w:rsidR="00316B61" w:rsidRPr="00D97F91">
        <w:rPr>
          <w:sz w:val="24"/>
          <w:szCs w:val="24"/>
        </w:rPr>
        <w:t>ECONOMIC</w:t>
      </w:r>
      <w:r w:rsidR="00CC00E9" w:rsidRPr="00D97F91">
        <w:rPr>
          <w:sz w:val="24"/>
          <w:szCs w:val="24"/>
        </w:rPr>
        <w:t xml:space="preserve"> system of </w:t>
      </w:r>
      <w:r w:rsidR="00E925F4" w:rsidRPr="00D97F91">
        <w:rPr>
          <w:sz w:val="24"/>
          <w:szCs w:val="24"/>
        </w:rPr>
        <w:t xml:space="preserve">our </w:t>
      </w:r>
      <w:r w:rsidR="00CC00E9" w:rsidRPr="00D97F91">
        <w:rPr>
          <w:sz w:val="24"/>
          <w:szCs w:val="24"/>
        </w:rPr>
        <w:t xml:space="preserve">government.  </w:t>
      </w:r>
      <w:r w:rsidR="008803B7" w:rsidRPr="00430AE2">
        <w:rPr>
          <w:b/>
          <w:sz w:val="24"/>
          <w:szCs w:val="24"/>
        </w:rPr>
        <w:t xml:space="preserve">The Federal Reserve has complete power over the finance. No one can tell it what to do.  </w:t>
      </w:r>
      <w:r w:rsidR="008803B7" w:rsidRPr="00430AE2">
        <w:rPr>
          <w:sz w:val="24"/>
          <w:szCs w:val="24"/>
        </w:rPr>
        <w:t>It can lend money to the EU and then demand that they vote</w:t>
      </w:r>
      <w:r w:rsidR="008803B7" w:rsidRPr="00430AE2">
        <w:rPr>
          <w:b/>
          <w:sz w:val="24"/>
          <w:szCs w:val="24"/>
        </w:rPr>
        <w:t xml:space="preserve"> </w:t>
      </w:r>
      <w:r w:rsidR="008803B7" w:rsidRPr="00D97F91">
        <w:rPr>
          <w:sz w:val="24"/>
          <w:szCs w:val="24"/>
        </w:rPr>
        <w:t>as the F</w:t>
      </w:r>
      <w:r w:rsidR="000329A8" w:rsidRPr="00D97F91">
        <w:rPr>
          <w:sz w:val="24"/>
          <w:szCs w:val="24"/>
        </w:rPr>
        <w:t>ED</w:t>
      </w:r>
      <w:r w:rsidR="008803B7" w:rsidRPr="00D97F91">
        <w:rPr>
          <w:sz w:val="24"/>
          <w:szCs w:val="24"/>
        </w:rPr>
        <w:t xml:space="preserve"> desires.</w:t>
      </w:r>
      <w:r w:rsidR="004C13B2" w:rsidRPr="00D97F91">
        <w:rPr>
          <w:sz w:val="24"/>
          <w:szCs w:val="24"/>
        </w:rPr>
        <w:t xml:space="preserve"> The Federal Reserve is NOT federal at all. It is a cartel of 12 PRIVATE BANKS.</w:t>
      </w:r>
      <w:r w:rsidR="00050691">
        <w:rPr>
          <w:sz w:val="24"/>
          <w:szCs w:val="24"/>
          <w:vertAlign w:val="superscript"/>
        </w:rPr>
        <w:t>1</w:t>
      </w:r>
      <w:r w:rsidR="004C13B2" w:rsidRPr="00D97F91">
        <w:rPr>
          <w:sz w:val="24"/>
          <w:szCs w:val="24"/>
        </w:rPr>
        <w:t xml:space="preserve"> It is the shareholders of the banks that wish to retain the status quo in government.</w:t>
      </w:r>
      <w:r w:rsidR="00DF7D6D" w:rsidRPr="00D97F91">
        <w:rPr>
          <w:sz w:val="24"/>
          <w:szCs w:val="24"/>
          <w:vertAlign w:val="superscript"/>
        </w:rPr>
        <w:t>2</w:t>
      </w:r>
      <w:r w:rsidR="004C13B2" w:rsidRPr="00D97F91">
        <w:rPr>
          <w:sz w:val="24"/>
          <w:szCs w:val="24"/>
        </w:rPr>
        <w:t xml:space="preserve">   Eighty percent of the New York Federal Reserve is owned by only eight families: The Rothchild</w:t>
      </w:r>
      <w:r w:rsidR="00BA4E0B" w:rsidRPr="00D97F91">
        <w:rPr>
          <w:sz w:val="24"/>
          <w:szCs w:val="24"/>
        </w:rPr>
        <w:t>s</w:t>
      </w:r>
      <w:r w:rsidR="004C13B2" w:rsidRPr="00D97F91">
        <w:rPr>
          <w:sz w:val="24"/>
          <w:szCs w:val="24"/>
        </w:rPr>
        <w:t>, Goldman Sachs, Lehman, Kuhn Loeb, Rockefeller, the Lazards of France, the Warburgs of Germany and Israel Moses Seifs of Rome.</w:t>
      </w:r>
      <w:r w:rsidR="00DF7D6D" w:rsidRPr="00D97F91">
        <w:rPr>
          <w:sz w:val="24"/>
          <w:szCs w:val="24"/>
          <w:vertAlign w:val="superscript"/>
        </w:rPr>
        <w:t>3</w:t>
      </w:r>
      <w:r w:rsidR="004C13B2" w:rsidRPr="00D97F91">
        <w:rPr>
          <w:sz w:val="24"/>
          <w:szCs w:val="24"/>
        </w:rPr>
        <w:t xml:space="preserve">  </w:t>
      </w:r>
    </w:p>
    <w:p w:rsidR="00C218B4" w:rsidRPr="00B8002E" w:rsidRDefault="000C559B" w:rsidP="00520392">
      <w:pPr>
        <w:ind w:firstLine="720"/>
        <w:jc w:val="both"/>
        <w:rPr>
          <w:rFonts w:asciiTheme="minorHAnsi" w:hAnsiTheme="minorHAnsi"/>
          <w:sz w:val="24"/>
          <w:szCs w:val="24"/>
          <w:vertAlign w:val="superscript"/>
        </w:rPr>
      </w:pPr>
      <w:r w:rsidRPr="00D97F91">
        <w:rPr>
          <w:sz w:val="24"/>
          <w:szCs w:val="24"/>
        </w:rPr>
        <w:t xml:space="preserve">What is the ulterior motive of the shareholders of the banks of the Federal Reserve? In the movie </w:t>
      </w:r>
      <w:r w:rsidRPr="00D97F91">
        <w:rPr>
          <w:i/>
          <w:sz w:val="24"/>
          <w:szCs w:val="24"/>
        </w:rPr>
        <w:t>THRIVE</w:t>
      </w:r>
      <w:r w:rsidRPr="00D97F91">
        <w:rPr>
          <w:sz w:val="24"/>
          <w:szCs w:val="24"/>
        </w:rPr>
        <w:t>, Henry Kissinger said that a New World Order is</w:t>
      </w:r>
      <w:r w:rsidR="00C3269B" w:rsidRPr="00D97F91">
        <w:rPr>
          <w:sz w:val="24"/>
          <w:szCs w:val="24"/>
        </w:rPr>
        <w:t xml:space="preserve"> </w:t>
      </w:r>
      <w:r w:rsidRPr="00D97F91">
        <w:rPr>
          <w:sz w:val="24"/>
          <w:szCs w:val="24"/>
        </w:rPr>
        <w:t>ideal</w:t>
      </w:r>
      <w:r w:rsidR="00C3269B" w:rsidRPr="00D97F91">
        <w:rPr>
          <w:sz w:val="24"/>
          <w:szCs w:val="24"/>
        </w:rPr>
        <w:t xml:space="preserve"> for the world</w:t>
      </w:r>
      <w:r w:rsidRPr="00D97F91">
        <w:rPr>
          <w:sz w:val="24"/>
          <w:szCs w:val="24"/>
        </w:rPr>
        <w:t>.</w:t>
      </w:r>
      <w:r w:rsidR="00DF7D6D" w:rsidRPr="00D97F91">
        <w:rPr>
          <w:sz w:val="24"/>
          <w:szCs w:val="24"/>
          <w:vertAlign w:val="superscript"/>
        </w:rPr>
        <w:t>4</w:t>
      </w:r>
      <w:r w:rsidRPr="00D97F91">
        <w:rPr>
          <w:sz w:val="24"/>
          <w:szCs w:val="24"/>
        </w:rPr>
        <w:t xml:space="preserve">  One World Government</w:t>
      </w:r>
      <w:r w:rsidR="00C07096" w:rsidRPr="00D97F91">
        <w:rPr>
          <w:sz w:val="24"/>
          <w:szCs w:val="24"/>
        </w:rPr>
        <w:t xml:space="preserve"> and globalization</w:t>
      </w:r>
      <w:r w:rsidRPr="00D97F91">
        <w:rPr>
          <w:sz w:val="24"/>
          <w:szCs w:val="24"/>
        </w:rPr>
        <w:t xml:space="preserve"> is the aim of the </w:t>
      </w:r>
      <w:r w:rsidR="00316B61" w:rsidRPr="00D97F91">
        <w:rPr>
          <w:sz w:val="24"/>
          <w:szCs w:val="24"/>
        </w:rPr>
        <w:t xml:space="preserve">Cabal, </w:t>
      </w:r>
      <w:r w:rsidR="00412DD1" w:rsidRPr="00D97F91">
        <w:rPr>
          <w:sz w:val="24"/>
          <w:szCs w:val="24"/>
        </w:rPr>
        <w:t>aka</w:t>
      </w:r>
      <w:r w:rsidR="00316B61" w:rsidRPr="00D97F91">
        <w:rPr>
          <w:sz w:val="24"/>
          <w:szCs w:val="24"/>
        </w:rPr>
        <w:t xml:space="preserve"> the </w:t>
      </w:r>
      <w:r w:rsidRPr="00D97F91">
        <w:rPr>
          <w:sz w:val="24"/>
          <w:szCs w:val="24"/>
        </w:rPr>
        <w:t>Global Elite.</w:t>
      </w:r>
      <w:r w:rsidR="00C52F1C" w:rsidRPr="00D97F91">
        <w:rPr>
          <w:sz w:val="24"/>
          <w:szCs w:val="24"/>
          <w:vertAlign w:val="superscript"/>
        </w:rPr>
        <w:t>5</w:t>
      </w:r>
      <w:r w:rsidRPr="00D97F91">
        <w:rPr>
          <w:sz w:val="24"/>
          <w:szCs w:val="24"/>
        </w:rPr>
        <w:t xml:space="preserve">  </w:t>
      </w:r>
      <w:r w:rsidR="00E925F4" w:rsidRPr="00D97F91">
        <w:rPr>
          <w:sz w:val="24"/>
          <w:szCs w:val="24"/>
        </w:rPr>
        <w:t xml:space="preserve">They want </w:t>
      </w:r>
      <w:r w:rsidRPr="00D97F91">
        <w:rPr>
          <w:sz w:val="24"/>
          <w:szCs w:val="24"/>
        </w:rPr>
        <w:t>U</w:t>
      </w:r>
      <w:r w:rsidR="00C23FD2" w:rsidRPr="00D97F91">
        <w:rPr>
          <w:sz w:val="24"/>
          <w:szCs w:val="24"/>
        </w:rPr>
        <w:t>NLIMITED</w:t>
      </w:r>
      <w:r w:rsidRPr="00D97F91">
        <w:rPr>
          <w:sz w:val="24"/>
          <w:szCs w:val="24"/>
        </w:rPr>
        <w:t xml:space="preserve"> </w:t>
      </w:r>
      <w:r w:rsidR="00C23FD2" w:rsidRPr="00D97F91">
        <w:rPr>
          <w:sz w:val="24"/>
          <w:szCs w:val="24"/>
        </w:rPr>
        <w:t>POWER</w:t>
      </w:r>
      <w:r w:rsidRPr="00D97F91">
        <w:rPr>
          <w:sz w:val="24"/>
          <w:szCs w:val="24"/>
        </w:rPr>
        <w:t xml:space="preserve"> and </w:t>
      </w:r>
      <w:r w:rsidR="00C23FD2" w:rsidRPr="00D97F91">
        <w:rPr>
          <w:sz w:val="24"/>
          <w:szCs w:val="24"/>
        </w:rPr>
        <w:t>CONTROL</w:t>
      </w:r>
      <w:r w:rsidRPr="00D97F91">
        <w:rPr>
          <w:sz w:val="24"/>
          <w:szCs w:val="24"/>
        </w:rPr>
        <w:t xml:space="preserve"> of </w:t>
      </w:r>
      <w:r w:rsidR="003975F4" w:rsidRPr="00D97F91">
        <w:rPr>
          <w:sz w:val="24"/>
          <w:szCs w:val="24"/>
        </w:rPr>
        <w:t>ALL</w:t>
      </w:r>
      <w:r w:rsidRPr="00D97F91">
        <w:rPr>
          <w:sz w:val="24"/>
          <w:szCs w:val="24"/>
        </w:rPr>
        <w:t xml:space="preserve"> governments and people through their rigged </w:t>
      </w:r>
      <w:r w:rsidR="00C23FD2" w:rsidRPr="00D97F91">
        <w:rPr>
          <w:sz w:val="24"/>
          <w:szCs w:val="24"/>
        </w:rPr>
        <w:t>ECONOMIC SYSTEM</w:t>
      </w:r>
      <w:r w:rsidRPr="00D97F91">
        <w:rPr>
          <w:sz w:val="24"/>
          <w:szCs w:val="24"/>
        </w:rPr>
        <w:t xml:space="preserve">. How best can this be accomplished? </w:t>
      </w:r>
      <w:r w:rsidR="00C3269B" w:rsidRPr="00D97F91">
        <w:rPr>
          <w:sz w:val="24"/>
          <w:szCs w:val="24"/>
        </w:rPr>
        <w:t xml:space="preserve"> Through</w:t>
      </w:r>
      <w:r w:rsidR="00AD02C9" w:rsidRPr="00D97F91">
        <w:rPr>
          <w:sz w:val="24"/>
          <w:szCs w:val="24"/>
        </w:rPr>
        <w:t xml:space="preserve"> the collapse of a country's economy</w:t>
      </w:r>
      <w:r w:rsidR="003256A6" w:rsidRPr="00D97F91">
        <w:rPr>
          <w:sz w:val="24"/>
          <w:szCs w:val="24"/>
        </w:rPr>
        <w:t>!</w:t>
      </w:r>
      <w:r w:rsidR="00AD02C9" w:rsidRPr="00D97F91">
        <w:rPr>
          <w:sz w:val="24"/>
          <w:szCs w:val="24"/>
        </w:rPr>
        <w:t xml:space="preserve"> The</w:t>
      </w:r>
      <w:r w:rsidR="00124B61">
        <w:rPr>
          <w:sz w:val="24"/>
          <w:szCs w:val="24"/>
        </w:rPr>
        <w:t xml:space="preserve"> U.S.</w:t>
      </w:r>
      <w:r w:rsidR="00AD02C9" w:rsidRPr="00D97F91">
        <w:rPr>
          <w:sz w:val="24"/>
          <w:szCs w:val="24"/>
        </w:rPr>
        <w:t xml:space="preserve"> </w:t>
      </w:r>
      <w:r w:rsidR="00124B61">
        <w:rPr>
          <w:sz w:val="24"/>
          <w:szCs w:val="24"/>
        </w:rPr>
        <w:t>passed the Omnibus Bill in 2014</w:t>
      </w:r>
      <w:r w:rsidR="00E275AF">
        <w:rPr>
          <w:sz w:val="24"/>
          <w:szCs w:val="24"/>
        </w:rPr>
        <w:t>,</w:t>
      </w:r>
      <w:r w:rsidR="00124B61">
        <w:rPr>
          <w:sz w:val="24"/>
          <w:szCs w:val="24"/>
        </w:rPr>
        <w:t xml:space="preserve"> which states</w:t>
      </w:r>
      <w:r w:rsidR="00AD02C9" w:rsidRPr="00D97F91">
        <w:rPr>
          <w:sz w:val="24"/>
          <w:szCs w:val="24"/>
        </w:rPr>
        <w:t xml:space="preserve"> </w:t>
      </w:r>
      <w:r w:rsidR="00124B61" w:rsidRPr="00124B61">
        <w:rPr>
          <w:b/>
          <w:sz w:val="24"/>
          <w:szCs w:val="24"/>
        </w:rPr>
        <w:t xml:space="preserve">that </w:t>
      </w:r>
      <w:r w:rsidR="00AD02C9" w:rsidRPr="00124B61">
        <w:rPr>
          <w:b/>
          <w:sz w:val="24"/>
          <w:szCs w:val="24"/>
        </w:rPr>
        <w:t xml:space="preserve">if a bank </w:t>
      </w:r>
      <w:r w:rsidR="0084380D" w:rsidRPr="00124B61">
        <w:rPr>
          <w:b/>
          <w:sz w:val="24"/>
          <w:szCs w:val="24"/>
        </w:rPr>
        <w:t>fail</w:t>
      </w:r>
      <w:r w:rsidR="00AD02C9" w:rsidRPr="00124B61">
        <w:rPr>
          <w:b/>
          <w:sz w:val="24"/>
          <w:szCs w:val="24"/>
        </w:rPr>
        <w:t xml:space="preserve">s, the public </w:t>
      </w:r>
      <w:r w:rsidR="00B5714D" w:rsidRPr="00124B61">
        <w:rPr>
          <w:b/>
          <w:sz w:val="24"/>
          <w:szCs w:val="24"/>
        </w:rPr>
        <w:t>MUST</w:t>
      </w:r>
      <w:r w:rsidR="00AD02C9" w:rsidRPr="00124B61">
        <w:rPr>
          <w:b/>
          <w:sz w:val="24"/>
          <w:szCs w:val="24"/>
        </w:rPr>
        <w:t xml:space="preserve"> bail them ou</w:t>
      </w:r>
      <w:r w:rsidR="00341B47">
        <w:rPr>
          <w:b/>
          <w:sz w:val="24"/>
          <w:szCs w:val="24"/>
        </w:rPr>
        <w:t>t.</w:t>
      </w:r>
      <w:r w:rsidR="003256A6" w:rsidRPr="00D97F91">
        <w:rPr>
          <w:sz w:val="24"/>
          <w:szCs w:val="24"/>
          <w:vertAlign w:val="superscript"/>
        </w:rPr>
        <w:t xml:space="preserve">. </w:t>
      </w:r>
      <w:r w:rsidR="00E275AF">
        <w:rPr>
          <w:sz w:val="24"/>
          <w:szCs w:val="24"/>
        </w:rPr>
        <w:t xml:space="preserve">President </w:t>
      </w:r>
      <w:r w:rsidR="00341B47">
        <w:rPr>
          <w:sz w:val="24"/>
          <w:szCs w:val="24"/>
        </w:rPr>
        <w:t>Obama was required to lobby the Congress in order for it to be passed.</w:t>
      </w:r>
      <w:r w:rsidR="00341B47">
        <w:rPr>
          <w:sz w:val="24"/>
          <w:szCs w:val="24"/>
          <w:vertAlign w:val="superscript"/>
        </w:rPr>
        <w:t>6</w:t>
      </w:r>
      <w:r w:rsidR="00341B47">
        <w:rPr>
          <w:sz w:val="24"/>
          <w:szCs w:val="24"/>
        </w:rPr>
        <w:t xml:space="preserve">  </w:t>
      </w:r>
      <w:r w:rsidR="00E275AF">
        <w:rPr>
          <w:sz w:val="24"/>
          <w:szCs w:val="24"/>
        </w:rPr>
        <w:t>B</w:t>
      </w:r>
      <w:r w:rsidR="003256A6" w:rsidRPr="00D97F91">
        <w:rPr>
          <w:sz w:val="24"/>
          <w:szCs w:val="24"/>
        </w:rPr>
        <w:t>ill Clinton</w:t>
      </w:r>
      <w:r w:rsidR="00C07096" w:rsidRPr="00D97F91">
        <w:rPr>
          <w:sz w:val="24"/>
          <w:szCs w:val="24"/>
        </w:rPr>
        <w:t xml:space="preserve"> accommodated the bankers by</w:t>
      </w:r>
      <w:r w:rsidR="003256A6" w:rsidRPr="00D97F91">
        <w:rPr>
          <w:sz w:val="24"/>
          <w:szCs w:val="24"/>
        </w:rPr>
        <w:t xml:space="preserve"> repeal</w:t>
      </w:r>
      <w:r w:rsidR="00C07096" w:rsidRPr="00D97F91">
        <w:rPr>
          <w:sz w:val="24"/>
          <w:szCs w:val="24"/>
        </w:rPr>
        <w:t>ing</w:t>
      </w:r>
      <w:r w:rsidR="003256A6" w:rsidRPr="00D97F91">
        <w:rPr>
          <w:sz w:val="24"/>
          <w:szCs w:val="24"/>
        </w:rPr>
        <w:t xml:space="preserve"> the Glass Steagall Act of 1933.</w:t>
      </w:r>
      <w:r w:rsidR="003256A6" w:rsidRPr="00D97F91">
        <w:rPr>
          <w:sz w:val="24"/>
          <w:szCs w:val="24"/>
          <w:vertAlign w:val="superscript"/>
        </w:rPr>
        <w:t>6a</w:t>
      </w:r>
      <w:r w:rsidR="003256A6" w:rsidRPr="00D97F91">
        <w:rPr>
          <w:sz w:val="24"/>
          <w:szCs w:val="24"/>
        </w:rPr>
        <w:t xml:space="preserve"> </w:t>
      </w:r>
      <w:r w:rsidR="0084380D" w:rsidRPr="00D97F91">
        <w:rPr>
          <w:sz w:val="24"/>
          <w:szCs w:val="24"/>
        </w:rPr>
        <w:t>It would have made difficult</w:t>
      </w:r>
      <w:r w:rsidR="00B41283" w:rsidRPr="00D97F91">
        <w:rPr>
          <w:sz w:val="24"/>
          <w:szCs w:val="24"/>
        </w:rPr>
        <w:t xml:space="preserve"> for the major banks to gamble in derivative</w:t>
      </w:r>
      <w:r w:rsidR="009A3321" w:rsidRPr="00D97F91">
        <w:rPr>
          <w:sz w:val="24"/>
          <w:szCs w:val="24"/>
        </w:rPr>
        <w:t xml:space="preserve"> exchanges</w:t>
      </w:r>
      <w:r w:rsidR="00DF587A" w:rsidRPr="00D97F91">
        <w:rPr>
          <w:sz w:val="24"/>
          <w:szCs w:val="24"/>
        </w:rPr>
        <w:t>.</w:t>
      </w:r>
      <w:r w:rsidR="0084380D" w:rsidRPr="00D97F91">
        <w:rPr>
          <w:sz w:val="24"/>
          <w:szCs w:val="24"/>
        </w:rPr>
        <w:t xml:space="preserve"> </w:t>
      </w:r>
      <w:r w:rsidR="00F761C3">
        <w:rPr>
          <w:sz w:val="24"/>
          <w:szCs w:val="24"/>
        </w:rPr>
        <w:t>If a country switches from the 'petrodollar' to another currency, that country's economy will deteriorate to such an extent that there will be a change of administrations favorable to the U.S.</w:t>
      </w:r>
      <w:r w:rsidR="00B117AF">
        <w:rPr>
          <w:sz w:val="24"/>
          <w:szCs w:val="24"/>
        </w:rPr>
        <w:t xml:space="preserve"> </w:t>
      </w:r>
      <w:r w:rsidR="00B41283" w:rsidRPr="00D97F91">
        <w:rPr>
          <w:sz w:val="24"/>
          <w:szCs w:val="24"/>
        </w:rPr>
        <w:t>They a</w:t>
      </w:r>
      <w:r w:rsidR="003256A6" w:rsidRPr="00D97F91">
        <w:rPr>
          <w:sz w:val="24"/>
          <w:szCs w:val="24"/>
        </w:rPr>
        <w:t>lso</w:t>
      </w:r>
      <w:r w:rsidR="00B41283" w:rsidRPr="00D97F91">
        <w:rPr>
          <w:sz w:val="24"/>
          <w:szCs w:val="24"/>
        </w:rPr>
        <w:t xml:space="preserve"> use</w:t>
      </w:r>
      <w:r w:rsidR="00C3269B" w:rsidRPr="00D97F91">
        <w:rPr>
          <w:sz w:val="24"/>
          <w:szCs w:val="24"/>
        </w:rPr>
        <w:t xml:space="preserve"> sanctions,</w:t>
      </w:r>
      <w:r w:rsidR="00B41283" w:rsidRPr="00D97F91">
        <w:rPr>
          <w:sz w:val="24"/>
          <w:szCs w:val="24"/>
        </w:rPr>
        <w:t xml:space="preserve"> which</w:t>
      </w:r>
      <w:r w:rsidR="00C3269B" w:rsidRPr="00D97F91">
        <w:rPr>
          <w:sz w:val="24"/>
          <w:szCs w:val="24"/>
        </w:rPr>
        <w:t xml:space="preserve"> affect the majority of the people of a nation,</w:t>
      </w:r>
      <w:r w:rsidR="00B41283" w:rsidRPr="00D97F91">
        <w:rPr>
          <w:sz w:val="24"/>
          <w:szCs w:val="24"/>
        </w:rPr>
        <w:t xml:space="preserve"> creating </w:t>
      </w:r>
      <w:r w:rsidR="00C3269B" w:rsidRPr="00D97F91">
        <w:rPr>
          <w:sz w:val="24"/>
          <w:szCs w:val="24"/>
        </w:rPr>
        <w:t>discontent with progressive governments,</w:t>
      </w:r>
      <w:r w:rsidR="0084380D" w:rsidRPr="00D97F91">
        <w:rPr>
          <w:sz w:val="24"/>
          <w:szCs w:val="24"/>
        </w:rPr>
        <w:t xml:space="preserve"> or</w:t>
      </w:r>
      <w:r w:rsidR="00C3269B" w:rsidRPr="00D97F91">
        <w:rPr>
          <w:sz w:val="24"/>
          <w:szCs w:val="24"/>
        </w:rPr>
        <w:t xml:space="preserve"> through a</w:t>
      </w:r>
      <w:r w:rsidR="008A087F" w:rsidRPr="00D97F91">
        <w:rPr>
          <w:sz w:val="24"/>
          <w:szCs w:val="24"/>
        </w:rPr>
        <w:t xml:space="preserve"> U.S. engineered</w:t>
      </w:r>
      <w:r w:rsidR="002540A1" w:rsidRPr="00D97F91">
        <w:rPr>
          <w:sz w:val="24"/>
          <w:szCs w:val="24"/>
        </w:rPr>
        <w:t xml:space="preserve"> Neo-Nazi</w:t>
      </w:r>
      <w:r w:rsidR="00C3269B" w:rsidRPr="00D97F91">
        <w:rPr>
          <w:sz w:val="24"/>
          <w:szCs w:val="24"/>
        </w:rPr>
        <w:t xml:space="preserve"> </w:t>
      </w:r>
      <w:r w:rsidR="008225B6" w:rsidRPr="00D97F91">
        <w:rPr>
          <w:sz w:val="24"/>
          <w:szCs w:val="24"/>
        </w:rPr>
        <w:t>COUP</w:t>
      </w:r>
      <w:r w:rsidR="00C3269B" w:rsidRPr="00D97F91">
        <w:rPr>
          <w:sz w:val="24"/>
          <w:szCs w:val="24"/>
        </w:rPr>
        <w:t>, as in Ukraine</w:t>
      </w:r>
      <w:r w:rsidR="00C52F1C" w:rsidRPr="00D97F91">
        <w:rPr>
          <w:sz w:val="24"/>
          <w:szCs w:val="24"/>
          <w:vertAlign w:val="superscript"/>
        </w:rPr>
        <w:t>7</w:t>
      </w:r>
      <w:r w:rsidR="00CD24B2" w:rsidRPr="00D97F91">
        <w:rPr>
          <w:sz w:val="24"/>
          <w:szCs w:val="24"/>
        </w:rPr>
        <w:t xml:space="preserve">. </w:t>
      </w:r>
      <w:r w:rsidR="00B669B6" w:rsidRPr="00E76F5B">
        <w:rPr>
          <w:rFonts w:asciiTheme="minorHAnsi" w:hAnsiTheme="minorHAnsi"/>
          <w:sz w:val="24"/>
          <w:szCs w:val="24"/>
        </w:rPr>
        <w:t>Libya wanted gold-backed currency.</w:t>
      </w:r>
      <w:r w:rsidR="00520392">
        <w:rPr>
          <w:sz w:val="24"/>
          <w:szCs w:val="24"/>
        </w:rPr>
        <w:t xml:space="preserve"> </w:t>
      </w:r>
      <w:r w:rsidR="00C218B4" w:rsidRPr="00B8002E">
        <w:rPr>
          <w:rFonts w:asciiTheme="minorHAnsi" w:hAnsiTheme="minorHAnsi"/>
          <w:sz w:val="24"/>
          <w:szCs w:val="24"/>
        </w:rPr>
        <w:t xml:space="preserve">Ellen Brown </w:t>
      </w:r>
      <w:hyperlink r:id="rId10" w:tgtFrame="_blank" w:tooltip="argues" w:history="1">
        <w:r w:rsidR="00C218B4" w:rsidRPr="00B8002E">
          <w:rPr>
            <w:rStyle w:val="Hyperlink"/>
            <w:rFonts w:asciiTheme="minorHAnsi" w:hAnsiTheme="minorHAnsi"/>
            <w:sz w:val="24"/>
            <w:szCs w:val="24"/>
          </w:rPr>
          <w:t>argues</w:t>
        </w:r>
      </w:hyperlink>
      <w:r w:rsidR="00C218B4" w:rsidRPr="00B8002E">
        <w:rPr>
          <w:rFonts w:asciiTheme="minorHAnsi" w:hAnsiTheme="minorHAnsi"/>
          <w:sz w:val="24"/>
          <w:szCs w:val="24"/>
        </w:rPr>
        <w:t xml:space="preserve"> in the Asia Times</w:t>
      </w:r>
      <w:r w:rsidR="00520392" w:rsidRPr="00B8002E">
        <w:rPr>
          <w:rFonts w:asciiTheme="minorHAnsi" w:hAnsiTheme="minorHAnsi"/>
          <w:sz w:val="24"/>
          <w:szCs w:val="24"/>
        </w:rPr>
        <w:t>,</w:t>
      </w:r>
      <w:r w:rsidR="00C218B4" w:rsidRPr="00B8002E">
        <w:rPr>
          <w:rFonts w:asciiTheme="minorHAnsi" w:hAnsiTheme="minorHAnsi"/>
          <w:sz w:val="24"/>
          <w:szCs w:val="24"/>
        </w:rPr>
        <w:t xml:space="preserve"> that there were even deeper reasons for the war than gold, oil or middle eastern regime change. Brown</w:t>
      </w:r>
      <w:r w:rsidR="00C218B4" w:rsidRPr="00C218B4">
        <w:rPr>
          <w:rFonts w:asciiTheme="minorHAnsi" w:hAnsiTheme="minorHAnsi"/>
        </w:rPr>
        <w:t xml:space="preserve"> </w:t>
      </w:r>
      <w:r w:rsidR="00C218B4" w:rsidRPr="00B8002E">
        <w:rPr>
          <w:rFonts w:asciiTheme="minorHAnsi" w:hAnsiTheme="minorHAnsi"/>
          <w:sz w:val="24"/>
          <w:szCs w:val="24"/>
        </w:rPr>
        <w:t xml:space="preserve">argues that </w:t>
      </w:r>
      <w:r w:rsidR="00C218B4" w:rsidRPr="00B8002E">
        <w:rPr>
          <w:rFonts w:asciiTheme="minorHAnsi" w:hAnsiTheme="minorHAnsi"/>
          <w:sz w:val="24"/>
          <w:szCs w:val="24"/>
        </w:rPr>
        <w:lastRenderedPageBreak/>
        <w:t>Libya – like</w:t>
      </w:r>
      <w:r w:rsidR="00C218B4" w:rsidRPr="00C218B4">
        <w:rPr>
          <w:rFonts w:asciiTheme="minorHAnsi" w:hAnsiTheme="minorHAnsi"/>
        </w:rPr>
        <w:t xml:space="preserve"> </w:t>
      </w:r>
      <w:r w:rsidR="00C218B4" w:rsidRPr="00B8002E">
        <w:rPr>
          <w:rFonts w:asciiTheme="minorHAnsi" w:hAnsiTheme="minorHAnsi"/>
          <w:sz w:val="24"/>
          <w:szCs w:val="24"/>
        </w:rPr>
        <w:t xml:space="preserve">Iraq under Hussein – </w:t>
      </w:r>
      <w:r w:rsidR="00C218B4" w:rsidRPr="00B8002E">
        <w:rPr>
          <w:rFonts w:asciiTheme="minorHAnsi" w:hAnsiTheme="minorHAnsi"/>
          <w:b/>
          <w:sz w:val="24"/>
          <w:szCs w:val="24"/>
        </w:rPr>
        <w:t xml:space="preserve">challenged the </w:t>
      </w:r>
      <w:r w:rsidR="00520392" w:rsidRPr="00B8002E">
        <w:rPr>
          <w:rFonts w:asciiTheme="minorHAnsi" w:hAnsiTheme="minorHAnsi"/>
          <w:b/>
          <w:sz w:val="24"/>
          <w:szCs w:val="24"/>
        </w:rPr>
        <w:t xml:space="preserve">SUPREMACY OF THE DOLLAR </w:t>
      </w:r>
      <w:r w:rsidR="00C218B4" w:rsidRPr="00B8002E">
        <w:rPr>
          <w:rFonts w:asciiTheme="minorHAnsi" w:hAnsiTheme="minorHAnsi"/>
          <w:b/>
          <w:sz w:val="24"/>
          <w:szCs w:val="24"/>
        </w:rPr>
        <w:t>and the Western banks</w:t>
      </w:r>
      <w:r w:rsidR="00F17765" w:rsidRPr="00B8002E">
        <w:rPr>
          <w:rFonts w:asciiTheme="minorHAnsi" w:hAnsiTheme="minorHAnsi"/>
          <w:b/>
          <w:sz w:val="24"/>
          <w:szCs w:val="24"/>
        </w:rPr>
        <w:t>.</w:t>
      </w:r>
      <w:r w:rsidR="00520392" w:rsidRPr="00B8002E">
        <w:rPr>
          <w:rFonts w:asciiTheme="minorHAnsi" w:hAnsiTheme="minorHAnsi"/>
          <w:b/>
          <w:sz w:val="24"/>
          <w:szCs w:val="24"/>
        </w:rPr>
        <w:t xml:space="preserve">  If </w:t>
      </w:r>
      <w:r w:rsidR="002B0904" w:rsidRPr="00B8002E">
        <w:rPr>
          <w:rFonts w:asciiTheme="minorHAnsi" w:hAnsiTheme="minorHAnsi"/>
          <w:b/>
          <w:sz w:val="24"/>
          <w:szCs w:val="24"/>
        </w:rPr>
        <w:t>Central Bank</w:t>
      </w:r>
      <w:r w:rsidR="00520392" w:rsidRPr="00B8002E">
        <w:rPr>
          <w:rFonts w:asciiTheme="minorHAnsi" w:hAnsiTheme="minorHAnsi"/>
          <w:b/>
          <w:sz w:val="24"/>
          <w:szCs w:val="24"/>
        </w:rPr>
        <w:t>s</w:t>
      </w:r>
      <w:r w:rsidR="002B0904" w:rsidRPr="00B8002E">
        <w:rPr>
          <w:rFonts w:asciiTheme="minorHAnsi" w:hAnsiTheme="minorHAnsi"/>
          <w:b/>
          <w:sz w:val="24"/>
          <w:szCs w:val="24"/>
        </w:rPr>
        <w:t xml:space="preserve"> of countr</w:t>
      </w:r>
      <w:r w:rsidR="00520392" w:rsidRPr="00B8002E">
        <w:rPr>
          <w:rFonts w:asciiTheme="minorHAnsi" w:hAnsiTheme="minorHAnsi"/>
          <w:b/>
          <w:sz w:val="24"/>
          <w:szCs w:val="24"/>
        </w:rPr>
        <w:t>ies, are</w:t>
      </w:r>
      <w:r w:rsidR="002B0904" w:rsidRPr="00B8002E">
        <w:rPr>
          <w:rFonts w:asciiTheme="minorHAnsi" w:hAnsiTheme="minorHAnsi"/>
          <w:b/>
          <w:sz w:val="24"/>
          <w:szCs w:val="24"/>
        </w:rPr>
        <w:t xml:space="preserve"> not one of the 56 member banks of the Bank for International Settlements (BIS)</w:t>
      </w:r>
      <w:r w:rsidR="00520392" w:rsidRPr="00B8002E">
        <w:rPr>
          <w:rFonts w:asciiTheme="minorHAnsi" w:hAnsiTheme="minorHAnsi"/>
          <w:b/>
          <w:sz w:val="24"/>
          <w:szCs w:val="24"/>
        </w:rPr>
        <w:t>, t</w:t>
      </w:r>
      <w:r w:rsidR="002B0904" w:rsidRPr="00B8002E">
        <w:rPr>
          <w:rFonts w:asciiTheme="minorHAnsi" w:hAnsiTheme="minorHAnsi"/>
          <w:b/>
          <w:sz w:val="24"/>
          <w:szCs w:val="24"/>
        </w:rPr>
        <w:t>hat puts them outside the long regulatory arm of the central bankers' central bank in Switzerland.</w:t>
      </w:r>
      <w:r w:rsidR="00B669B6">
        <w:rPr>
          <w:rFonts w:asciiTheme="minorHAnsi" w:hAnsiTheme="minorHAnsi"/>
          <w:b/>
          <w:sz w:val="24"/>
          <w:szCs w:val="24"/>
          <w:vertAlign w:val="superscript"/>
        </w:rPr>
        <w:t>8</w:t>
      </w:r>
      <w:r w:rsidR="00B8002E">
        <w:rPr>
          <w:rFonts w:asciiTheme="minorHAnsi" w:hAnsiTheme="minorHAnsi"/>
          <w:b/>
          <w:sz w:val="24"/>
          <w:szCs w:val="24"/>
        </w:rPr>
        <w:t xml:space="preserve">  </w:t>
      </w:r>
    </w:p>
    <w:p w:rsidR="00316B61" w:rsidRPr="00D8292B" w:rsidRDefault="00316B61" w:rsidP="00316B61">
      <w:pPr>
        <w:rPr>
          <w:i/>
          <w:iCs/>
          <w:sz w:val="24"/>
          <w:szCs w:val="24"/>
        </w:rPr>
      </w:pPr>
      <w:r w:rsidRPr="00D97F91">
        <w:rPr>
          <w:sz w:val="24"/>
          <w:szCs w:val="24"/>
        </w:rPr>
        <w:tab/>
        <w:t>A Swiss scientific study made</w:t>
      </w:r>
      <w:r w:rsidR="00F761C3">
        <w:rPr>
          <w:sz w:val="24"/>
          <w:szCs w:val="24"/>
        </w:rPr>
        <w:t xml:space="preserve"> by </w:t>
      </w:r>
      <w:r w:rsidR="00835354">
        <w:rPr>
          <w:sz w:val="24"/>
          <w:szCs w:val="24"/>
        </w:rPr>
        <w:t xml:space="preserve">James </w:t>
      </w:r>
      <w:r w:rsidR="00F761C3">
        <w:rPr>
          <w:sz w:val="24"/>
          <w:szCs w:val="24"/>
        </w:rPr>
        <w:t>Glattfelder</w:t>
      </w:r>
      <w:r w:rsidRPr="00D97F91">
        <w:rPr>
          <w:sz w:val="24"/>
          <w:szCs w:val="24"/>
        </w:rPr>
        <w:t xml:space="preserve"> in 2011, proved that 80% of all the money being made in the world was filtering back into the pockets of the FEDERAL RESERVE through disguised 'interlocking directorates' of corporations.   Alternative media also indicated that the Federal Reserve made $26 trillion from the 2008 financial debacle. A congressional audit of the Federal Reserve in 2011 found that the Fed secretly gave this $26 trillion taxpayers' money to the top Federal Reserve banks </w:t>
      </w:r>
      <w:r w:rsidR="00A41CF4" w:rsidRPr="00D97F91">
        <w:rPr>
          <w:sz w:val="24"/>
          <w:szCs w:val="24"/>
        </w:rPr>
        <w:t>th</w:t>
      </w:r>
      <w:r w:rsidRPr="00D97F91">
        <w:rPr>
          <w:sz w:val="24"/>
          <w:szCs w:val="24"/>
        </w:rPr>
        <w:t>emselves. </w:t>
      </w:r>
      <w:r w:rsidR="00A41CF4" w:rsidRPr="00D97F91">
        <w:rPr>
          <w:sz w:val="24"/>
          <w:szCs w:val="24"/>
          <w:vertAlign w:val="superscript"/>
        </w:rPr>
        <w:t>8</w:t>
      </w:r>
      <w:r w:rsidR="00D8292B">
        <w:rPr>
          <w:sz w:val="24"/>
          <w:szCs w:val="24"/>
          <w:vertAlign w:val="superscript"/>
        </w:rPr>
        <w:t>b</w:t>
      </w:r>
    </w:p>
    <w:p w:rsidR="003105CA" w:rsidRDefault="002540A1" w:rsidP="00430AE2">
      <w:pPr>
        <w:ind w:firstLine="720"/>
        <w:jc w:val="both"/>
        <w:rPr>
          <w:sz w:val="24"/>
          <w:szCs w:val="24"/>
        </w:rPr>
      </w:pPr>
      <w:r w:rsidRPr="00D97F91">
        <w:rPr>
          <w:sz w:val="24"/>
          <w:szCs w:val="24"/>
        </w:rPr>
        <w:t xml:space="preserve">The public does not realize </w:t>
      </w:r>
      <w:r w:rsidR="00B5714D" w:rsidRPr="00D97F91">
        <w:rPr>
          <w:sz w:val="24"/>
          <w:szCs w:val="24"/>
        </w:rPr>
        <w:t>that derivative exchanges are</w:t>
      </w:r>
      <w:r w:rsidRPr="00D97F91">
        <w:rPr>
          <w:sz w:val="24"/>
          <w:szCs w:val="24"/>
        </w:rPr>
        <w:t xml:space="preserve"> time bomb</w:t>
      </w:r>
      <w:r w:rsidR="00B5714D" w:rsidRPr="00D97F91">
        <w:rPr>
          <w:sz w:val="24"/>
          <w:szCs w:val="24"/>
        </w:rPr>
        <w:t>s.</w:t>
      </w:r>
      <w:r w:rsidRPr="00D97F91">
        <w:rPr>
          <w:sz w:val="24"/>
          <w:szCs w:val="24"/>
          <w:vertAlign w:val="superscript"/>
        </w:rPr>
        <w:t>9</w:t>
      </w:r>
      <w:r w:rsidRPr="00D97F91">
        <w:rPr>
          <w:sz w:val="24"/>
          <w:szCs w:val="24"/>
        </w:rPr>
        <w:t xml:space="preserve"> Today these </w:t>
      </w:r>
      <w:r w:rsidR="00B5714D" w:rsidRPr="00D97F91">
        <w:rPr>
          <w:sz w:val="24"/>
          <w:szCs w:val="24"/>
        </w:rPr>
        <w:t>"too big to fail</w:t>
      </w:r>
      <w:r w:rsidR="00E91D95" w:rsidRPr="00D97F91">
        <w:rPr>
          <w:sz w:val="24"/>
          <w:szCs w:val="24"/>
        </w:rPr>
        <w:t>"</w:t>
      </w:r>
      <w:r w:rsidR="00B5714D" w:rsidRPr="00D97F91">
        <w:rPr>
          <w:sz w:val="24"/>
          <w:szCs w:val="24"/>
        </w:rPr>
        <w:t xml:space="preserve"> </w:t>
      </w:r>
      <w:r w:rsidRPr="00D97F91">
        <w:rPr>
          <w:sz w:val="24"/>
          <w:szCs w:val="24"/>
        </w:rPr>
        <w:t xml:space="preserve">banks are </w:t>
      </w:r>
      <w:r w:rsidR="00B117AF">
        <w:rPr>
          <w:sz w:val="24"/>
          <w:szCs w:val="24"/>
        </w:rPr>
        <w:t>GAMBLING</w:t>
      </w:r>
      <w:r w:rsidRPr="00D97F91">
        <w:rPr>
          <w:sz w:val="24"/>
          <w:szCs w:val="24"/>
        </w:rPr>
        <w:t xml:space="preserve"> not in trillions but in quadrillions.</w:t>
      </w:r>
      <w:r w:rsidRPr="00D97F91">
        <w:rPr>
          <w:sz w:val="24"/>
          <w:szCs w:val="24"/>
          <w:vertAlign w:val="superscript"/>
        </w:rPr>
        <w:t>10</w:t>
      </w:r>
      <w:r w:rsidR="003105CA">
        <w:rPr>
          <w:sz w:val="24"/>
          <w:szCs w:val="24"/>
          <w:vertAlign w:val="superscript"/>
        </w:rPr>
        <w:t xml:space="preserve"> </w:t>
      </w:r>
      <w:r w:rsidR="003105CA">
        <w:rPr>
          <w:sz w:val="24"/>
          <w:szCs w:val="24"/>
        </w:rPr>
        <w:t xml:space="preserve">A stock market crash is inevitable. An </w:t>
      </w:r>
      <w:r w:rsidR="00E275AF">
        <w:rPr>
          <w:sz w:val="24"/>
          <w:szCs w:val="24"/>
        </w:rPr>
        <w:t>app</w:t>
      </w:r>
      <w:r w:rsidR="009016D9">
        <w:rPr>
          <w:sz w:val="24"/>
          <w:szCs w:val="24"/>
        </w:rPr>
        <w:t>ropriaate</w:t>
      </w:r>
      <w:r w:rsidR="003105CA">
        <w:rPr>
          <w:sz w:val="24"/>
          <w:szCs w:val="24"/>
        </w:rPr>
        <w:t xml:space="preserve"> time for it</w:t>
      </w:r>
      <w:r w:rsidR="00B669B6">
        <w:rPr>
          <w:sz w:val="24"/>
          <w:szCs w:val="24"/>
        </w:rPr>
        <w:t>,</w:t>
      </w:r>
      <w:r w:rsidR="003105CA">
        <w:rPr>
          <w:sz w:val="24"/>
          <w:szCs w:val="24"/>
        </w:rPr>
        <w:t xml:space="preserve"> would be just before the U.S. election in November, 2020. A change in political parties would </w:t>
      </w:r>
      <w:r w:rsidR="00B669B6">
        <w:rPr>
          <w:sz w:val="24"/>
          <w:szCs w:val="24"/>
        </w:rPr>
        <w:t xml:space="preserve">most likely </w:t>
      </w:r>
      <w:r w:rsidR="003105CA">
        <w:rPr>
          <w:sz w:val="24"/>
          <w:szCs w:val="24"/>
        </w:rPr>
        <w:t xml:space="preserve">be </w:t>
      </w:r>
      <w:r w:rsidR="009016D9">
        <w:rPr>
          <w:sz w:val="24"/>
          <w:szCs w:val="24"/>
        </w:rPr>
        <w:t>the result.</w:t>
      </w:r>
    </w:p>
    <w:p w:rsidR="00892681" w:rsidRPr="00D97F91" w:rsidRDefault="003975F4" w:rsidP="00430AE2">
      <w:pPr>
        <w:ind w:firstLine="720"/>
        <w:jc w:val="both"/>
        <w:rPr>
          <w:sz w:val="24"/>
          <w:szCs w:val="24"/>
        </w:rPr>
      </w:pPr>
      <w:r w:rsidRPr="00D97F91">
        <w:rPr>
          <w:sz w:val="24"/>
          <w:szCs w:val="24"/>
        </w:rPr>
        <w:t xml:space="preserve">The Libra Ingress chart for 9/22/20 1:32 PM for Washington D.C. is a clear indication of a </w:t>
      </w:r>
      <w:r w:rsidR="00190023" w:rsidRPr="00D97F91">
        <w:rPr>
          <w:sz w:val="24"/>
          <w:szCs w:val="24"/>
        </w:rPr>
        <w:t>major</w:t>
      </w:r>
      <w:r w:rsidRPr="00D97F91">
        <w:rPr>
          <w:sz w:val="24"/>
          <w:szCs w:val="24"/>
        </w:rPr>
        <w:t xml:space="preserve"> stock market crash</w:t>
      </w:r>
      <w:r w:rsidR="009016D9">
        <w:rPr>
          <w:sz w:val="24"/>
          <w:szCs w:val="24"/>
        </w:rPr>
        <w:t xml:space="preserve">. </w:t>
      </w:r>
      <w:r w:rsidRPr="00D97F91">
        <w:rPr>
          <w:sz w:val="24"/>
          <w:szCs w:val="24"/>
        </w:rPr>
        <w:t>We have two planets</w:t>
      </w:r>
      <w:r w:rsidR="003B7FC5" w:rsidRPr="00D97F91">
        <w:rPr>
          <w:sz w:val="24"/>
          <w:szCs w:val="24"/>
        </w:rPr>
        <w:t>,</w:t>
      </w:r>
      <w:r w:rsidRPr="00D97F91">
        <w:rPr>
          <w:sz w:val="24"/>
          <w:szCs w:val="24"/>
        </w:rPr>
        <w:t xml:space="preserve"> </w:t>
      </w:r>
      <w:r w:rsidRPr="00B669B6">
        <w:rPr>
          <w:sz w:val="24"/>
          <w:szCs w:val="24"/>
        </w:rPr>
        <w:t>Pluto and Saturn in the 2nd house of finance</w:t>
      </w:r>
      <w:r w:rsidRPr="00D97F91">
        <w:rPr>
          <w:sz w:val="24"/>
          <w:szCs w:val="24"/>
        </w:rPr>
        <w:t xml:space="preserve">. </w:t>
      </w:r>
      <w:r w:rsidR="00B21604" w:rsidRPr="00D97F91">
        <w:rPr>
          <w:sz w:val="24"/>
          <w:szCs w:val="24"/>
        </w:rPr>
        <w:t>Pluto signifies death of old, inadequate systems, in order to make way for the new</w:t>
      </w:r>
      <w:r w:rsidR="003B7FC5" w:rsidRPr="00D97F91">
        <w:rPr>
          <w:sz w:val="24"/>
          <w:szCs w:val="24"/>
        </w:rPr>
        <w:t>. Saturn</w:t>
      </w:r>
      <w:r w:rsidR="00C07096" w:rsidRPr="00D97F91">
        <w:rPr>
          <w:sz w:val="24"/>
          <w:szCs w:val="24"/>
        </w:rPr>
        <w:t>,</w:t>
      </w:r>
      <w:r w:rsidR="003B7FC5" w:rsidRPr="00D97F91">
        <w:rPr>
          <w:sz w:val="24"/>
          <w:szCs w:val="24"/>
        </w:rPr>
        <w:t xml:space="preserve"> is known as the Lord of Karma; that is</w:t>
      </w:r>
      <w:r w:rsidR="00A54283" w:rsidRPr="00D97F91">
        <w:rPr>
          <w:sz w:val="24"/>
          <w:szCs w:val="24"/>
        </w:rPr>
        <w:t>,</w:t>
      </w:r>
      <w:r w:rsidR="003B7FC5" w:rsidRPr="00D97F91">
        <w:rPr>
          <w:sz w:val="24"/>
          <w:szCs w:val="24"/>
        </w:rPr>
        <w:t xml:space="preserve"> we get what we have brought about </w:t>
      </w:r>
      <w:r w:rsidR="00B5714D" w:rsidRPr="00D97F91">
        <w:rPr>
          <w:sz w:val="24"/>
          <w:szCs w:val="24"/>
        </w:rPr>
        <w:t>through</w:t>
      </w:r>
      <w:r w:rsidR="003B7FC5" w:rsidRPr="00D97F91">
        <w:rPr>
          <w:sz w:val="24"/>
          <w:szCs w:val="24"/>
        </w:rPr>
        <w:t xml:space="preserve"> our ignorance and</w:t>
      </w:r>
      <w:r w:rsidR="00C07096" w:rsidRPr="00D97F91">
        <w:rPr>
          <w:sz w:val="24"/>
          <w:szCs w:val="24"/>
        </w:rPr>
        <w:t>/or</w:t>
      </w:r>
      <w:r w:rsidR="003B7FC5" w:rsidRPr="00D97F91">
        <w:rPr>
          <w:sz w:val="24"/>
          <w:szCs w:val="24"/>
        </w:rPr>
        <w:t xml:space="preserve"> transgression of the Laws of the universe. </w:t>
      </w:r>
      <w:r w:rsidR="00B669B6">
        <w:rPr>
          <w:sz w:val="24"/>
          <w:szCs w:val="24"/>
        </w:rPr>
        <w:t xml:space="preserve">Capricorn is on the cusp of the 2nd house. Its ruler, Saturn is in the 2nd house. </w:t>
      </w:r>
      <w:r w:rsidR="003B7FC5" w:rsidRPr="00D97F91">
        <w:rPr>
          <w:sz w:val="24"/>
          <w:szCs w:val="24"/>
        </w:rPr>
        <w:t xml:space="preserve">How </w:t>
      </w:r>
      <w:r w:rsidR="00B669B6">
        <w:rPr>
          <w:sz w:val="24"/>
          <w:szCs w:val="24"/>
        </w:rPr>
        <w:t>is it aspected?</w:t>
      </w:r>
      <w:r w:rsidR="00F1724C">
        <w:rPr>
          <w:sz w:val="24"/>
          <w:szCs w:val="24"/>
        </w:rPr>
        <w:t xml:space="preserve"> This is the chart.</w:t>
      </w:r>
    </w:p>
    <w:p w:rsidR="00D2187A" w:rsidRPr="00D97F91" w:rsidRDefault="00D2187A" w:rsidP="00430AE2">
      <w:pPr>
        <w:ind w:firstLine="720"/>
        <w:jc w:val="center"/>
        <w:rPr>
          <w:b/>
          <w:sz w:val="24"/>
          <w:szCs w:val="24"/>
        </w:rPr>
      </w:pPr>
      <w:r w:rsidRPr="00D97F91">
        <w:rPr>
          <w:b/>
          <w:noProof/>
          <w:sz w:val="24"/>
          <w:szCs w:val="24"/>
        </w:rPr>
        <w:drawing>
          <wp:inline distT="0" distB="0" distL="0" distR="0">
            <wp:extent cx="4866386" cy="44805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866386" cy="4480560"/>
                    </a:xfrm>
                    <a:prstGeom prst="rect">
                      <a:avLst/>
                    </a:prstGeom>
                    <a:noFill/>
                    <a:ln w="9525">
                      <a:noFill/>
                      <a:miter lim="800000"/>
                      <a:headEnd/>
                      <a:tailEnd/>
                    </a:ln>
                  </pic:spPr>
                </pic:pic>
              </a:graphicData>
            </a:graphic>
          </wp:inline>
        </w:drawing>
      </w:r>
    </w:p>
    <w:p w:rsidR="00892681" w:rsidRPr="00D97F91" w:rsidRDefault="00892681" w:rsidP="001C11FD">
      <w:pPr>
        <w:ind w:firstLine="720"/>
        <w:jc w:val="both"/>
        <w:rPr>
          <w:sz w:val="24"/>
          <w:szCs w:val="24"/>
        </w:rPr>
      </w:pPr>
      <w:r w:rsidRPr="00D97F91">
        <w:rPr>
          <w:sz w:val="24"/>
          <w:szCs w:val="24"/>
        </w:rPr>
        <w:lastRenderedPageBreak/>
        <w:t xml:space="preserve">When a planet is within 5 degrees of the next cusp, as is Pluto, it is considered to be in the next house.  You will notice that Pluto (22:31 Cap) and Saturn (25:22 Cap) are in the </w:t>
      </w:r>
      <w:r w:rsidRPr="002D1086">
        <w:rPr>
          <w:b/>
          <w:sz w:val="24"/>
          <w:szCs w:val="24"/>
        </w:rPr>
        <w:t>2</w:t>
      </w:r>
      <w:r w:rsidRPr="002D1086">
        <w:rPr>
          <w:b/>
          <w:sz w:val="24"/>
          <w:szCs w:val="24"/>
          <w:vertAlign w:val="superscript"/>
        </w:rPr>
        <w:t>nd</w:t>
      </w:r>
      <w:r w:rsidRPr="002D1086">
        <w:rPr>
          <w:b/>
          <w:sz w:val="24"/>
          <w:szCs w:val="24"/>
        </w:rPr>
        <w:t xml:space="preserve"> house of FINANCE </w:t>
      </w:r>
      <w:r w:rsidR="00B34782" w:rsidRPr="002D1086">
        <w:rPr>
          <w:b/>
          <w:sz w:val="24"/>
          <w:szCs w:val="24"/>
        </w:rPr>
        <w:t>at the apex of</w:t>
      </w:r>
      <w:r w:rsidRPr="002D1086">
        <w:rPr>
          <w:b/>
          <w:sz w:val="24"/>
          <w:szCs w:val="24"/>
        </w:rPr>
        <w:t xml:space="preserve"> a</w:t>
      </w:r>
      <w:r w:rsidR="009016D9">
        <w:rPr>
          <w:b/>
          <w:sz w:val="24"/>
          <w:szCs w:val="24"/>
        </w:rPr>
        <w:t xml:space="preserve"> malefic</w:t>
      </w:r>
      <w:r w:rsidRPr="002D1086">
        <w:rPr>
          <w:b/>
          <w:sz w:val="24"/>
          <w:szCs w:val="24"/>
        </w:rPr>
        <w:t xml:space="preserve"> T SQUARE with Mercury (24:28 Libra)</w:t>
      </w:r>
      <w:r w:rsidR="00B34782" w:rsidRPr="002D1086">
        <w:rPr>
          <w:b/>
          <w:sz w:val="24"/>
          <w:szCs w:val="24"/>
        </w:rPr>
        <w:t xml:space="preserve"> opposition</w:t>
      </w:r>
      <w:r w:rsidRPr="002D1086">
        <w:rPr>
          <w:b/>
          <w:sz w:val="24"/>
          <w:szCs w:val="24"/>
        </w:rPr>
        <w:t xml:space="preserve"> </w:t>
      </w:r>
      <w:r w:rsidR="00DF587A" w:rsidRPr="002D1086">
        <w:rPr>
          <w:b/>
          <w:sz w:val="24"/>
          <w:szCs w:val="24"/>
        </w:rPr>
        <w:t xml:space="preserve">retrograde </w:t>
      </w:r>
      <w:r w:rsidRPr="002D1086">
        <w:rPr>
          <w:b/>
          <w:sz w:val="24"/>
          <w:szCs w:val="24"/>
        </w:rPr>
        <w:t>Mars, (26:53 Aries).</w:t>
      </w:r>
      <w:r w:rsidRPr="00D97F91">
        <w:rPr>
          <w:sz w:val="24"/>
          <w:szCs w:val="24"/>
        </w:rPr>
        <w:t xml:space="preserve">  </w:t>
      </w:r>
      <w:r w:rsidRPr="003432F9">
        <w:rPr>
          <w:b/>
          <w:sz w:val="24"/>
          <w:szCs w:val="24"/>
        </w:rPr>
        <w:t xml:space="preserve">This is the signature of an </w:t>
      </w:r>
      <w:r w:rsidR="002A4528" w:rsidRPr="003432F9">
        <w:rPr>
          <w:b/>
          <w:sz w:val="24"/>
          <w:szCs w:val="24"/>
        </w:rPr>
        <w:t>ECONOMIC CRASH</w:t>
      </w:r>
      <w:r w:rsidRPr="00D97F91">
        <w:rPr>
          <w:sz w:val="24"/>
          <w:szCs w:val="24"/>
        </w:rPr>
        <w:t xml:space="preserve">! </w:t>
      </w:r>
      <w:r w:rsidR="00F1724C" w:rsidRPr="00D97F91">
        <w:rPr>
          <w:sz w:val="24"/>
          <w:szCs w:val="24"/>
        </w:rPr>
        <w:t xml:space="preserve">Any student just learning astrology can conclude that a stock market crash is evident. Only, the date of the occurrence is to be ascertained. </w:t>
      </w:r>
      <w:r w:rsidR="00AC0FFB">
        <w:rPr>
          <w:sz w:val="24"/>
          <w:szCs w:val="24"/>
        </w:rPr>
        <w:t>T</w:t>
      </w:r>
      <w:r w:rsidR="00E91D95" w:rsidRPr="00D97F91">
        <w:rPr>
          <w:sz w:val="24"/>
          <w:szCs w:val="24"/>
        </w:rPr>
        <w:t xml:space="preserve">he </w:t>
      </w:r>
      <w:r w:rsidR="00A45D07">
        <w:rPr>
          <w:sz w:val="24"/>
          <w:szCs w:val="24"/>
        </w:rPr>
        <w:t xml:space="preserve">lunar </w:t>
      </w:r>
      <w:r w:rsidR="00E91D95" w:rsidRPr="00D97F91">
        <w:rPr>
          <w:sz w:val="24"/>
          <w:szCs w:val="24"/>
        </w:rPr>
        <w:t>eclipse</w:t>
      </w:r>
      <w:r w:rsidR="00094994">
        <w:rPr>
          <w:sz w:val="24"/>
          <w:szCs w:val="24"/>
        </w:rPr>
        <w:t>s</w:t>
      </w:r>
      <w:r w:rsidR="00E91D95" w:rsidRPr="00D97F91">
        <w:rPr>
          <w:sz w:val="24"/>
          <w:szCs w:val="24"/>
        </w:rPr>
        <w:t xml:space="preserve"> of 7/16/19 (24 Cap.)</w:t>
      </w:r>
      <w:r w:rsidR="001C11FD" w:rsidRPr="00D97F91">
        <w:rPr>
          <w:sz w:val="24"/>
          <w:szCs w:val="24"/>
        </w:rPr>
        <w:t xml:space="preserve"> </w:t>
      </w:r>
      <w:r w:rsidR="00E91D95" w:rsidRPr="00D97F91">
        <w:rPr>
          <w:sz w:val="24"/>
          <w:szCs w:val="24"/>
        </w:rPr>
        <w:t>1/10/20 (19:53 Cancer)</w:t>
      </w:r>
      <w:r w:rsidR="001C11FD" w:rsidRPr="00D97F91">
        <w:rPr>
          <w:sz w:val="24"/>
          <w:szCs w:val="24"/>
        </w:rPr>
        <w:t xml:space="preserve"> on Jupiter and Pluto</w:t>
      </w:r>
      <w:r w:rsidR="00094994">
        <w:rPr>
          <w:sz w:val="24"/>
          <w:szCs w:val="24"/>
        </w:rPr>
        <w:t xml:space="preserve"> </w:t>
      </w:r>
      <w:r w:rsidR="00AC0FFB">
        <w:rPr>
          <w:sz w:val="24"/>
          <w:szCs w:val="24"/>
        </w:rPr>
        <w:t xml:space="preserve"> help to</w:t>
      </w:r>
      <w:r w:rsidR="00094994">
        <w:rPr>
          <w:sz w:val="24"/>
          <w:szCs w:val="24"/>
        </w:rPr>
        <w:t xml:space="preserve"> </w:t>
      </w:r>
      <w:r w:rsidR="0063094E">
        <w:rPr>
          <w:sz w:val="24"/>
          <w:szCs w:val="24"/>
        </w:rPr>
        <w:t>give the timing for</w:t>
      </w:r>
      <w:r w:rsidR="00094994">
        <w:rPr>
          <w:sz w:val="24"/>
          <w:szCs w:val="24"/>
        </w:rPr>
        <w:t xml:space="preserve"> the crash.</w:t>
      </w:r>
    </w:p>
    <w:p w:rsidR="004A46C5" w:rsidRPr="00D97F91" w:rsidRDefault="00892681" w:rsidP="001C11FD">
      <w:pPr>
        <w:ind w:firstLine="720"/>
        <w:jc w:val="both"/>
        <w:rPr>
          <w:sz w:val="24"/>
          <w:szCs w:val="24"/>
        </w:rPr>
      </w:pPr>
      <w:r w:rsidRPr="00D97F91">
        <w:rPr>
          <w:sz w:val="24"/>
          <w:szCs w:val="24"/>
        </w:rPr>
        <w:t xml:space="preserve">A yod, </w:t>
      </w:r>
      <w:r w:rsidR="00BD34B9">
        <w:rPr>
          <w:sz w:val="24"/>
          <w:szCs w:val="24"/>
        </w:rPr>
        <w:t>(</w:t>
      </w:r>
      <w:r w:rsidRPr="00D97F91">
        <w:rPr>
          <w:sz w:val="24"/>
          <w:szCs w:val="24"/>
        </w:rPr>
        <w:t>the tenth letter of the Hebrew alphabet</w:t>
      </w:r>
      <w:r w:rsidR="00BD34B9">
        <w:rPr>
          <w:sz w:val="24"/>
          <w:szCs w:val="24"/>
        </w:rPr>
        <w:t>)</w:t>
      </w:r>
      <w:r w:rsidRPr="00D97F91">
        <w:rPr>
          <w:sz w:val="24"/>
          <w:szCs w:val="24"/>
        </w:rPr>
        <w:t>, is</w:t>
      </w:r>
      <w:r w:rsidR="00B34782">
        <w:rPr>
          <w:sz w:val="24"/>
          <w:szCs w:val="24"/>
        </w:rPr>
        <w:t xml:space="preserve"> an aspect, </w:t>
      </w:r>
      <w:r w:rsidRPr="00D97F91">
        <w:rPr>
          <w:sz w:val="24"/>
          <w:szCs w:val="24"/>
        </w:rPr>
        <w:t>called a finger of god aspect because it reveals DESTINY. The aspect is formed when two planets are sextile and both quincunx a third planet, at the apex. It forms a "V".  In this chart</w:t>
      </w:r>
      <w:r w:rsidR="00D2187A" w:rsidRPr="00D97F91">
        <w:rPr>
          <w:sz w:val="24"/>
          <w:szCs w:val="24"/>
        </w:rPr>
        <w:t xml:space="preserve"> Jupiter</w:t>
      </w:r>
      <w:r w:rsidR="0063094E">
        <w:rPr>
          <w:sz w:val="24"/>
          <w:szCs w:val="24"/>
        </w:rPr>
        <w:t xml:space="preserve"> (17:33 Cap.)</w:t>
      </w:r>
      <w:r w:rsidR="00D2187A" w:rsidRPr="00D97F91">
        <w:rPr>
          <w:sz w:val="24"/>
          <w:szCs w:val="24"/>
        </w:rPr>
        <w:t xml:space="preserve"> sextiles Neptune</w:t>
      </w:r>
      <w:r w:rsidR="0063094E">
        <w:rPr>
          <w:sz w:val="24"/>
          <w:szCs w:val="24"/>
        </w:rPr>
        <w:t xml:space="preserve"> (19:15 Pisces)</w:t>
      </w:r>
      <w:r w:rsidRPr="00D97F91">
        <w:rPr>
          <w:sz w:val="24"/>
          <w:szCs w:val="24"/>
        </w:rPr>
        <w:t xml:space="preserve"> </w:t>
      </w:r>
      <w:r w:rsidR="00D2187A" w:rsidRPr="00D97F91">
        <w:rPr>
          <w:sz w:val="24"/>
          <w:szCs w:val="24"/>
        </w:rPr>
        <w:t xml:space="preserve">and both quincunx </w:t>
      </w:r>
      <w:r w:rsidRPr="00D97F91">
        <w:rPr>
          <w:sz w:val="24"/>
          <w:szCs w:val="24"/>
        </w:rPr>
        <w:t>V</w:t>
      </w:r>
      <w:r w:rsidR="001C11FD" w:rsidRPr="00D97F91">
        <w:rPr>
          <w:sz w:val="24"/>
          <w:szCs w:val="24"/>
        </w:rPr>
        <w:t>ENUS</w:t>
      </w:r>
      <w:r w:rsidR="0063094E">
        <w:rPr>
          <w:sz w:val="24"/>
          <w:szCs w:val="24"/>
        </w:rPr>
        <w:t xml:space="preserve"> (18:19 Leo)</w:t>
      </w:r>
      <w:r w:rsidR="00D2187A" w:rsidRPr="00D97F91">
        <w:rPr>
          <w:sz w:val="24"/>
          <w:szCs w:val="24"/>
        </w:rPr>
        <w:t xml:space="preserve"> which</w:t>
      </w:r>
      <w:r w:rsidRPr="00D97F91">
        <w:rPr>
          <w:sz w:val="24"/>
          <w:szCs w:val="24"/>
        </w:rPr>
        <w:t xml:space="preserve"> is at the apex of the yod.  As we know, Venus signifies finance....money.</w:t>
      </w:r>
      <w:r w:rsidR="00971454" w:rsidRPr="00D97F91">
        <w:rPr>
          <w:sz w:val="24"/>
          <w:szCs w:val="24"/>
        </w:rPr>
        <w:t xml:space="preserve"> It is in the 8th house of </w:t>
      </w:r>
      <w:r w:rsidR="00B669B6">
        <w:rPr>
          <w:sz w:val="24"/>
          <w:szCs w:val="24"/>
        </w:rPr>
        <w:t>death</w:t>
      </w:r>
      <w:r w:rsidR="00971454" w:rsidRPr="00D97F91">
        <w:rPr>
          <w:sz w:val="24"/>
          <w:szCs w:val="24"/>
        </w:rPr>
        <w:t>.</w:t>
      </w:r>
    </w:p>
    <w:p w:rsidR="003432F9" w:rsidRDefault="001C11FD" w:rsidP="001C11FD">
      <w:pPr>
        <w:ind w:firstLine="720"/>
        <w:jc w:val="both"/>
        <w:rPr>
          <w:sz w:val="24"/>
          <w:szCs w:val="24"/>
        </w:rPr>
      </w:pPr>
      <w:r w:rsidRPr="00D97F91">
        <w:rPr>
          <w:sz w:val="24"/>
          <w:szCs w:val="24"/>
        </w:rPr>
        <w:t>To make certain we get the message, t</w:t>
      </w:r>
      <w:r w:rsidR="004A46C5" w:rsidRPr="00D97F91">
        <w:rPr>
          <w:sz w:val="24"/>
          <w:szCs w:val="24"/>
        </w:rPr>
        <w:t xml:space="preserve">here is a </w:t>
      </w:r>
      <w:r w:rsidR="009A3321" w:rsidRPr="00D97F91">
        <w:rPr>
          <w:sz w:val="24"/>
          <w:szCs w:val="24"/>
        </w:rPr>
        <w:t>SECOND</w:t>
      </w:r>
      <w:r w:rsidR="004A46C5" w:rsidRPr="00D97F91">
        <w:rPr>
          <w:sz w:val="24"/>
          <w:szCs w:val="24"/>
        </w:rPr>
        <w:t xml:space="preserve"> YOD: Venus</w:t>
      </w:r>
      <w:r w:rsidR="00AC0FFB">
        <w:rPr>
          <w:sz w:val="24"/>
          <w:szCs w:val="24"/>
        </w:rPr>
        <w:t xml:space="preserve"> (finance)</w:t>
      </w:r>
      <w:r w:rsidR="0063094E">
        <w:rPr>
          <w:sz w:val="24"/>
          <w:szCs w:val="24"/>
        </w:rPr>
        <w:t xml:space="preserve"> </w:t>
      </w:r>
      <w:r w:rsidR="004A46C5" w:rsidRPr="00D97F91">
        <w:rPr>
          <w:sz w:val="24"/>
          <w:szCs w:val="24"/>
        </w:rPr>
        <w:t>sextile</w:t>
      </w:r>
      <w:r w:rsidR="00AC0FFB">
        <w:rPr>
          <w:sz w:val="24"/>
          <w:szCs w:val="24"/>
        </w:rPr>
        <w:t>s</w:t>
      </w:r>
      <w:r w:rsidR="004A46C5" w:rsidRPr="00D97F91">
        <w:rPr>
          <w:sz w:val="24"/>
          <w:szCs w:val="24"/>
        </w:rPr>
        <w:t xml:space="preserve"> the descendant</w:t>
      </w:r>
      <w:r w:rsidR="0063094E">
        <w:rPr>
          <w:sz w:val="24"/>
          <w:szCs w:val="24"/>
        </w:rPr>
        <w:t xml:space="preserve"> (18:58 Gemini) </w:t>
      </w:r>
      <w:r w:rsidR="004A46C5" w:rsidRPr="00D97F91">
        <w:rPr>
          <w:sz w:val="24"/>
          <w:szCs w:val="24"/>
        </w:rPr>
        <w:t xml:space="preserve"> and both quincunx J</w:t>
      </w:r>
      <w:r w:rsidRPr="00D97F91">
        <w:rPr>
          <w:sz w:val="24"/>
          <w:szCs w:val="24"/>
        </w:rPr>
        <w:t>UPITER</w:t>
      </w:r>
      <w:r w:rsidR="0063094E">
        <w:rPr>
          <w:sz w:val="24"/>
          <w:szCs w:val="24"/>
        </w:rPr>
        <w:t xml:space="preserve"> (17:33 Cap.)</w:t>
      </w:r>
      <w:r w:rsidR="00AC0FFB">
        <w:rPr>
          <w:sz w:val="24"/>
          <w:szCs w:val="24"/>
        </w:rPr>
        <w:t xml:space="preserve"> </w:t>
      </w:r>
      <w:r w:rsidR="00A8391F" w:rsidRPr="00D97F91">
        <w:rPr>
          <w:sz w:val="24"/>
          <w:szCs w:val="24"/>
        </w:rPr>
        <w:t>The crash is inevitable!</w:t>
      </w:r>
      <w:r w:rsidR="00892681" w:rsidRPr="00D97F91">
        <w:rPr>
          <w:sz w:val="24"/>
          <w:szCs w:val="24"/>
        </w:rPr>
        <w:t xml:space="preserve">  </w:t>
      </w:r>
      <w:r w:rsidR="009A3321" w:rsidRPr="00C068CF">
        <w:rPr>
          <w:b/>
          <w:sz w:val="24"/>
          <w:szCs w:val="24"/>
        </w:rPr>
        <w:t>The timing is given by the transit of Mars</w:t>
      </w:r>
      <w:r w:rsidR="008E32BC">
        <w:rPr>
          <w:b/>
          <w:sz w:val="24"/>
          <w:szCs w:val="24"/>
        </w:rPr>
        <w:t>, the god of war</w:t>
      </w:r>
      <w:r w:rsidR="009A3321" w:rsidRPr="00C068CF">
        <w:rPr>
          <w:b/>
          <w:sz w:val="24"/>
          <w:szCs w:val="24"/>
        </w:rPr>
        <w:t xml:space="preserve"> or Mercury</w:t>
      </w:r>
      <w:r w:rsidR="008E32BC">
        <w:rPr>
          <w:b/>
          <w:sz w:val="24"/>
          <w:szCs w:val="24"/>
        </w:rPr>
        <w:t>, the god of commerce,</w:t>
      </w:r>
      <w:r w:rsidR="003432F9">
        <w:rPr>
          <w:b/>
          <w:sz w:val="24"/>
          <w:szCs w:val="24"/>
        </w:rPr>
        <w:t xml:space="preserve"> or both in a cardinal sign,</w:t>
      </w:r>
      <w:r w:rsidR="009A3321" w:rsidRPr="00C068CF">
        <w:rPr>
          <w:b/>
          <w:sz w:val="24"/>
          <w:szCs w:val="24"/>
        </w:rPr>
        <w:t xml:space="preserve"> to either Pluto or Saturn</w:t>
      </w:r>
      <w:r w:rsidR="00A45D07">
        <w:rPr>
          <w:b/>
          <w:sz w:val="24"/>
          <w:szCs w:val="24"/>
        </w:rPr>
        <w:t xml:space="preserve"> or both</w:t>
      </w:r>
      <w:r w:rsidR="009A3321" w:rsidRPr="00C068CF">
        <w:rPr>
          <w:b/>
          <w:sz w:val="24"/>
          <w:szCs w:val="24"/>
        </w:rPr>
        <w:t>.</w:t>
      </w:r>
      <w:r w:rsidR="00C561B6">
        <w:rPr>
          <w:b/>
          <w:sz w:val="24"/>
          <w:szCs w:val="24"/>
        </w:rPr>
        <w:t xml:space="preserve"> </w:t>
      </w:r>
      <w:r w:rsidR="00892681" w:rsidRPr="00D97F91">
        <w:rPr>
          <w:sz w:val="24"/>
          <w:szCs w:val="24"/>
        </w:rPr>
        <w:t xml:space="preserve">Therefore, I believe the crash </w:t>
      </w:r>
      <w:r w:rsidR="007A5C49" w:rsidRPr="00D97F91">
        <w:rPr>
          <w:sz w:val="24"/>
          <w:szCs w:val="24"/>
        </w:rPr>
        <w:t>may</w:t>
      </w:r>
      <w:r w:rsidR="00892681" w:rsidRPr="00D97F91">
        <w:rPr>
          <w:sz w:val="24"/>
          <w:szCs w:val="24"/>
        </w:rPr>
        <w:t xml:space="preserve"> occur within the three month perio</w:t>
      </w:r>
      <w:r w:rsidR="00892681">
        <w:rPr>
          <w:sz w:val="24"/>
          <w:szCs w:val="24"/>
        </w:rPr>
        <w:t>d from Sept. 22, 2020 to Dec. 21, 2020</w:t>
      </w:r>
      <w:r w:rsidR="007F7D8F">
        <w:rPr>
          <w:sz w:val="24"/>
          <w:szCs w:val="24"/>
        </w:rPr>
        <w:t>;</w:t>
      </w:r>
      <w:r w:rsidR="00892681">
        <w:rPr>
          <w:sz w:val="24"/>
          <w:szCs w:val="24"/>
        </w:rPr>
        <w:t xml:space="preserve"> </w:t>
      </w:r>
      <w:r w:rsidR="003432F9">
        <w:rPr>
          <w:sz w:val="24"/>
          <w:szCs w:val="24"/>
        </w:rPr>
        <w:t xml:space="preserve"> </w:t>
      </w:r>
      <w:r w:rsidR="00AC0FFB">
        <w:rPr>
          <w:sz w:val="24"/>
          <w:szCs w:val="24"/>
        </w:rPr>
        <w:t>It could occur some time in September or Octo</w:t>
      </w:r>
      <w:r w:rsidR="00C561B6">
        <w:rPr>
          <w:sz w:val="24"/>
          <w:szCs w:val="24"/>
        </w:rPr>
        <w:t>b</w:t>
      </w:r>
      <w:r w:rsidR="00AC0FFB">
        <w:rPr>
          <w:sz w:val="24"/>
          <w:szCs w:val="24"/>
        </w:rPr>
        <w:t>er 2020</w:t>
      </w:r>
      <w:r w:rsidR="0042442B">
        <w:rPr>
          <w:sz w:val="24"/>
          <w:szCs w:val="24"/>
        </w:rPr>
        <w:t xml:space="preserve"> when transiting retrograde Mars aspects Saturn or Pluto and transiting Mercury aspects Saturn.</w:t>
      </w:r>
      <w:r w:rsidR="00D61043">
        <w:rPr>
          <w:sz w:val="24"/>
          <w:szCs w:val="24"/>
        </w:rPr>
        <w:t xml:space="preserve"> It could also occur on August 12, 2020, according to the Earth's twenty year biorhythm.</w:t>
      </w:r>
    </w:p>
    <w:p w:rsidR="0042442B" w:rsidRDefault="0071094E" w:rsidP="001C11FD">
      <w:pPr>
        <w:ind w:firstLine="720"/>
        <w:jc w:val="both"/>
        <w:rPr>
          <w:sz w:val="24"/>
          <w:szCs w:val="24"/>
        </w:rPr>
      </w:pPr>
      <w:r>
        <w:rPr>
          <w:sz w:val="24"/>
          <w:szCs w:val="24"/>
        </w:rPr>
        <w:t xml:space="preserve">Declinations belong to the Equatorial System of celestial measurements. </w:t>
      </w:r>
      <w:r w:rsidR="0042442B">
        <w:rPr>
          <w:sz w:val="24"/>
          <w:szCs w:val="24"/>
        </w:rPr>
        <w:t>A declination equivalent planet is one whose degree</w:t>
      </w:r>
      <w:r w:rsidR="00C77990">
        <w:rPr>
          <w:sz w:val="24"/>
          <w:szCs w:val="24"/>
        </w:rPr>
        <w:t xml:space="preserve"> of</w:t>
      </w:r>
      <w:r>
        <w:rPr>
          <w:sz w:val="24"/>
          <w:szCs w:val="24"/>
        </w:rPr>
        <w:t xml:space="preserve"> latitude above or below the celestial equator</w:t>
      </w:r>
      <w:r w:rsidR="00C77990">
        <w:rPr>
          <w:sz w:val="24"/>
          <w:szCs w:val="24"/>
        </w:rPr>
        <w:t xml:space="preserve"> is</w:t>
      </w:r>
      <w:r>
        <w:rPr>
          <w:sz w:val="24"/>
          <w:szCs w:val="24"/>
        </w:rPr>
        <w:t xml:space="preserve"> changed to </w:t>
      </w:r>
      <w:r w:rsidR="00C77990">
        <w:rPr>
          <w:sz w:val="24"/>
          <w:szCs w:val="24"/>
        </w:rPr>
        <w:t xml:space="preserve">a </w:t>
      </w:r>
      <w:r>
        <w:rPr>
          <w:sz w:val="24"/>
          <w:szCs w:val="24"/>
        </w:rPr>
        <w:t>degree of longitude</w:t>
      </w:r>
      <w:r w:rsidR="00C77990">
        <w:rPr>
          <w:sz w:val="24"/>
          <w:szCs w:val="24"/>
        </w:rPr>
        <w:t xml:space="preserve">.  </w:t>
      </w:r>
      <w:r>
        <w:rPr>
          <w:sz w:val="24"/>
          <w:szCs w:val="24"/>
        </w:rPr>
        <w:t xml:space="preserve"> </w:t>
      </w:r>
      <w:r w:rsidR="0042442B">
        <w:rPr>
          <w:sz w:val="24"/>
          <w:szCs w:val="24"/>
        </w:rPr>
        <w:t>A computer program does this for us.</w:t>
      </w:r>
      <w:r>
        <w:rPr>
          <w:sz w:val="24"/>
          <w:szCs w:val="24"/>
        </w:rPr>
        <w:t xml:space="preserve"> </w:t>
      </w:r>
    </w:p>
    <w:p w:rsidR="0071094E" w:rsidRDefault="0071094E" w:rsidP="001C11FD">
      <w:pPr>
        <w:ind w:firstLine="720"/>
        <w:jc w:val="both"/>
        <w:rPr>
          <w:sz w:val="24"/>
          <w:szCs w:val="24"/>
        </w:rPr>
      </w:pPr>
      <w:r>
        <w:rPr>
          <w:sz w:val="24"/>
          <w:szCs w:val="24"/>
        </w:rPr>
        <w:t>The declination-antiscia</w:t>
      </w:r>
      <w:r w:rsidR="0042442B">
        <w:rPr>
          <w:sz w:val="24"/>
          <w:szCs w:val="24"/>
        </w:rPr>
        <w:t xml:space="preserve"> equivalent</w:t>
      </w:r>
      <w:r>
        <w:rPr>
          <w:sz w:val="24"/>
          <w:szCs w:val="24"/>
        </w:rPr>
        <w:t xml:space="preserve"> Moon (23:26 Cap.) for this Libra Ingress chart</w:t>
      </w:r>
      <w:r w:rsidR="0042442B">
        <w:rPr>
          <w:sz w:val="24"/>
          <w:szCs w:val="24"/>
        </w:rPr>
        <w:t>,</w:t>
      </w:r>
      <w:r>
        <w:rPr>
          <w:sz w:val="24"/>
          <w:szCs w:val="24"/>
        </w:rPr>
        <w:t xml:space="preserve"> CONJOINS Pluto (22:</w:t>
      </w:r>
      <w:r w:rsidR="007E6059">
        <w:rPr>
          <w:sz w:val="24"/>
          <w:szCs w:val="24"/>
        </w:rPr>
        <w:t>31</w:t>
      </w:r>
      <w:r>
        <w:rPr>
          <w:sz w:val="24"/>
          <w:szCs w:val="24"/>
        </w:rPr>
        <w:t xml:space="preserve"> Cap.) </w:t>
      </w:r>
      <w:r w:rsidR="00737E39">
        <w:rPr>
          <w:sz w:val="24"/>
          <w:szCs w:val="24"/>
        </w:rPr>
        <w:t>Cancer is on the cusp of the 8th house. The Moon rules Cancer and the 8th house</w:t>
      </w:r>
      <w:r w:rsidR="007E6059">
        <w:rPr>
          <w:sz w:val="24"/>
          <w:szCs w:val="24"/>
        </w:rPr>
        <w:t xml:space="preserve">. </w:t>
      </w:r>
      <w:r w:rsidR="007E6059" w:rsidRPr="007E6059">
        <w:rPr>
          <w:b/>
          <w:sz w:val="24"/>
          <w:szCs w:val="24"/>
        </w:rPr>
        <w:t>The 8th house</w:t>
      </w:r>
      <w:r w:rsidR="00737E39" w:rsidRPr="007E6059">
        <w:rPr>
          <w:b/>
          <w:sz w:val="24"/>
          <w:szCs w:val="24"/>
        </w:rPr>
        <w:t xml:space="preserve"> signifies death of old systems to make way for the new.  </w:t>
      </w:r>
      <w:r w:rsidR="00737E39">
        <w:rPr>
          <w:sz w:val="24"/>
          <w:szCs w:val="24"/>
        </w:rPr>
        <w:t>Uranus is co-ruler of the 2nd house</w:t>
      </w:r>
      <w:r w:rsidR="007E6059">
        <w:rPr>
          <w:sz w:val="24"/>
          <w:szCs w:val="24"/>
        </w:rPr>
        <w:t xml:space="preserve"> of finance</w:t>
      </w:r>
      <w:r w:rsidR="00737E39">
        <w:rPr>
          <w:sz w:val="24"/>
          <w:szCs w:val="24"/>
        </w:rPr>
        <w:t>. Declination-antiscia</w:t>
      </w:r>
      <w:r w:rsidR="0042442B">
        <w:rPr>
          <w:sz w:val="24"/>
          <w:szCs w:val="24"/>
        </w:rPr>
        <w:t xml:space="preserve"> equivalent</w:t>
      </w:r>
      <w:r w:rsidR="00737E39">
        <w:rPr>
          <w:sz w:val="24"/>
          <w:szCs w:val="24"/>
        </w:rPr>
        <w:t xml:space="preserve"> Venus (10</w:t>
      </w:r>
      <w:r w:rsidR="007E6059">
        <w:rPr>
          <w:sz w:val="24"/>
          <w:szCs w:val="24"/>
        </w:rPr>
        <w:t xml:space="preserve">:48 Taurus) (ruling finance) CONJOINS Uranus (10:07 Taurus), </w:t>
      </w:r>
      <w:r w:rsidR="007E6059" w:rsidRPr="00757C41">
        <w:rPr>
          <w:b/>
          <w:sz w:val="24"/>
          <w:szCs w:val="24"/>
        </w:rPr>
        <w:t>the planet that supports change</w:t>
      </w:r>
      <w:r w:rsidR="007E6059">
        <w:rPr>
          <w:sz w:val="24"/>
          <w:szCs w:val="24"/>
        </w:rPr>
        <w:t>.  The</w:t>
      </w:r>
      <w:r w:rsidR="00C77990">
        <w:rPr>
          <w:sz w:val="24"/>
          <w:szCs w:val="24"/>
        </w:rPr>
        <w:t>se</w:t>
      </w:r>
      <w:r w:rsidR="007E6059">
        <w:rPr>
          <w:sz w:val="24"/>
          <w:szCs w:val="24"/>
        </w:rPr>
        <w:t xml:space="preserve"> declination-antiscia</w:t>
      </w:r>
      <w:r w:rsidR="0042442B">
        <w:rPr>
          <w:sz w:val="24"/>
          <w:szCs w:val="24"/>
        </w:rPr>
        <w:t xml:space="preserve"> equivalent</w:t>
      </w:r>
      <w:r w:rsidR="007E6059">
        <w:rPr>
          <w:sz w:val="24"/>
          <w:szCs w:val="24"/>
        </w:rPr>
        <w:t xml:space="preserve"> planets appear to confirm </w:t>
      </w:r>
      <w:r w:rsidR="00757C41">
        <w:rPr>
          <w:sz w:val="24"/>
          <w:szCs w:val="24"/>
        </w:rPr>
        <w:t xml:space="preserve">this </w:t>
      </w:r>
      <w:r w:rsidR="001D0891">
        <w:rPr>
          <w:sz w:val="24"/>
          <w:szCs w:val="24"/>
        </w:rPr>
        <w:t>inevitable</w:t>
      </w:r>
      <w:r w:rsidR="00757C41">
        <w:rPr>
          <w:sz w:val="24"/>
          <w:szCs w:val="24"/>
        </w:rPr>
        <w:t xml:space="preserve"> stock market crash. </w:t>
      </w:r>
    </w:p>
    <w:p w:rsidR="00484E30" w:rsidRDefault="00D9035D" w:rsidP="001C11FD">
      <w:pPr>
        <w:ind w:firstLine="720"/>
        <w:jc w:val="both"/>
        <w:rPr>
          <w:sz w:val="24"/>
          <w:szCs w:val="24"/>
          <w:vertAlign w:val="superscript"/>
        </w:rPr>
      </w:pPr>
      <w:r>
        <w:rPr>
          <w:sz w:val="24"/>
          <w:szCs w:val="24"/>
        </w:rPr>
        <w:t>There will always be two</w:t>
      </w:r>
      <w:r w:rsidR="00AC0FFB">
        <w:rPr>
          <w:sz w:val="24"/>
          <w:szCs w:val="24"/>
        </w:rPr>
        <w:t xml:space="preserve"> antagonistic </w:t>
      </w:r>
      <w:r>
        <w:rPr>
          <w:sz w:val="24"/>
          <w:szCs w:val="24"/>
        </w:rPr>
        <w:t xml:space="preserve"> forces at work in the universe: the Forces of Light (Spirit) and the Forces of Materialization (Matter).  Today the forces of Materialization (called 'evil' by the Church) dominate. </w:t>
      </w:r>
      <w:r w:rsidR="00A45D07">
        <w:rPr>
          <w:sz w:val="24"/>
          <w:szCs w:val="24"/>
        </w:rPr>
        <w:t xml:space="preserve">They have the money. </w:t>
      </w:r>
      <w:r w:rsidR="00971454">
        <w:rPr>
          <w:sz w:val="24"/>
          <w:szCs w:val="24"/>
        </w:rPr>
        <w:t>But do not despair</w:t>
      </w:r>
      <w:r w:rsidR="00B02FAB">
        <w:rPr>
          <w:sz w:val="24"/>
          <w:szCs w:val="24"/>
        </w:rPr>
        <w:t>!</w:t>
      </w:r>
      <w:r w:rsidR="00971454">
        <w:rPr>
          <w:sz w:val="24"/>
          <w:szCs w:val="24"/>
        </w:rPr>
        <w:t xml:space="preserve"> </w:t>
      </w:r>
      <w:r>
        <w:rPr>
          <w:sz w:val="24"/>
          <w:szCs w:val="24"/>
        </w:rPr>
        <w:t>Th</w:t>
      </w:r>
      <w:r w:rsidR="0013717D">
        <w:rPr>
          <w:sz w:val="24"/>
          <w:szCs w:val="24"/>
        </w:rPr>
        <w:t>at</w:t>
      </w:r>
      <w:r w:rsidR="00FE51A2">
        <w:rPr>
          <w:sz w:val="24"/>
          <w:szCs w:val="24"/>
        </w:rPr>
        <w:t xml:space="preserve"> negative</w:t>
      </w:r>
      <w:r>
        <w:rPr>
          <w:sz w:val="24"/>
          <w:szCs w:val="24"/>
        </w:rPr>
        <w:t xml:space="preserve"> </w:t>
      </w:r>
      <w:r w:rsidR="0013717D">
        <w:rPr>
          <w:sz w:val="24"/>
          <w:szCs w:val="24"/>
        </w:rPr>
        <w:t>polarity</w:t>
      </w:r>
      <w:r>
        <w:rPr>
          <w:sz w:val="24"/>
          <w:szCs w:val="24"/>
        </w:rPr>
        <w:t xml:space="preserve"> ha</w:t>
      </w:r>
      <w:r w:rsidR="0013717D">
        <w:rPr>
          <w:sz w:val="24"/>
          <w:szCs w:val="24"/>
        </w:rPr>
        <w:t>s</w:t>
      </w:r>
      <w:r>
        <w:rPr>
          <w:sz w:val="24"/>
          <w:szCs w:val="24"/>
        </w:rPr>
        <w:t xml:space="preserve"> attracted a positive polarity.</w:t>
      </w:r>
      <w:r w:rsidR="004154DD">
        <w:rPr>
          <w:sz w:val="24"/>
          <w:szCs w:val="24"/>
        </w:rPr>
        <w:t xml:space="preserve"> He is </w:t>
      </w:r>
      <w:r>
        <w:rPr>
          <w:sz w:val="24"/>
          <w:szCs w:val="24"/>
        </w:rPr>
        <w:t>the</w:t>
      </w:r>
      <w:r w:rsidR="004154DD">
        <w:rPr>
          <w:sz w:val="24"/>
          <w:szCs w:val="24"/>
        </w:rPr>
        <w:t xml:space="preserve"> </w:t>
      </w:r>
      <w:r w:rsidR="00FE51A2">
        <w:rPr>
          <w:sz w:val="24"/>
          <w:szCs w:val="24"/>
        </w:rPr>
        <w:t>Head of the spiritual Hierarchy</w:t>
      </w:r>
      <w:r w:rsidR="0013717D">
        <w:rPr>
          <w:sz w:val="24"/>
          <w:szCs w:val="24"/>
        </w:rPr>
        <w:t xml:space="preserve"> of our planet</w:t>
      </w:r>
      <w:r w:rsidR="00FE51A2">
        <w:rPr>
          <w:sz w:val="24"/>
          <w:szCs w:val="24"/>
        </w:rPr>
        <w:t xml:space="preserve">. He </w:t>
      </w:r>
      <w:r w:rsidR="00A45D07">
        <w:rPr>
          <w:sz w:val="24"/>
          <w:szCs w:val="24"/>
        </w:rPr>
        <w:t>is</w:t>
      </w:r>
      <w:r w:rsidR="00F525F1">
        <w:rPr>
          <w:sz w:val="24"/>
          <w:szCs w:val="24"/>
        </w:rPr>
        <w:t xml:space="preserve"> here NOW. He is</w:t>
      </w:r>
      <w:r w:rsidR="00A45D07">
        <w:rPr>
          <w:sz w:val="24"/>
          <w:szCs w:val="24"/>
        </w:rPr>
        <w:t xml:space="preserve"> a Planetary Avatar and he </w:t>
      </w:r>
      <w:r w:rsidR="00FE51A2">
        <w:rPr>
          <w:sz w:val="24"/>
          <w:szCs w:val="24"/>
        </w:rPr>
        <w:t xml:space="preserve">holds the position of the </w:t>
      </w:r>
      <w:r w:rsidR="004154DD">
        <w:rPr>
          <w:sz w:val="24"/>
          <w:szCs w:val="24"/>
        </w:rPr>
        <w:t>World Teacher</w:t>
      </w:r>
      <w:r w:rsidR="00FE51A2">
        <w:rPr>
          <w:sz w:val="24"/>
          <w:szCs w:val="24"/>
        </w:rPr>
        <w:t xml:space="preserve">. The Buddhists know his personal name. It is </w:t>
      </w:r>
      <w:r>
        <w:rPr>
          <w:sz w:val="24"/>
          <w:szCs w:val="24"/>
        </w:rPr>
        <w:t>Maitreya</w:t>
      </w:r>
      <w:r w:rsidR="004154DD">
        <w:rPr>
          <w:sz w:val="24"/>
          <w:szCs w:val="24"/>
        </w:rPr>
        <w:t xml:space="preserve">. </w:t>
      </w:r>
      <w:r w:rsidR="004A46C5">
        <w:rPr>
          <w:sz w:val="24"/>
          <w:szCs w:val="24"/>
        </w:rPr>
        <w:t xml:space="preserve"> The </w:t>
      </w:r>
      <w:r w:rsidR="004154DD">
        <w:rPr>
          <w:sz w:val="24"/>
          <w:szCs w:val="24"/>
        </w:rPr>
        <w:t xml:space="preserve">Buddha held that position </w:t>
      </w:r>
      <w:r w:rsidR="00094994">
        <w:rPr>
          <w:sz w:val="24"/>
          <w:szCs w:val="24"/>
        </w:rPr>
        <w:t xml:space="preserve">of World Teacher, </w:t>
      </w:r>
      <w:r w:rsidR="004154DD">
        <w:rPr>
          <w:sz w:val="24"/>
          <w:szCs w:val="24"/>
        </w:rPr>
        <w:t>until his illumination, when the present World Teacher, the Lord Maitreya, took his place. The occidentals call Him the Christ.</w:t>
      </w:r>
      <w:r w:rsidR="004154DD">
        <w:rPr>
          <w:sz w:val="24"/>
          <w:szCs w:val="24"/>
          <w:vertAlign w:val="superscript"/>
        </w:rPr>
        <w:t>11</w:t>
      </w:r>
      <w:r w:rsidR="00EF7A97">
        <w:rPr>
          <w:sz w:val="24"/>
          <w:szCs w:val="24"/>
          <w:vertAlign w:val="superscript"/>
        </w:rPr>
        <w:t xml:space="preserve"> </w:t>
      </w:r>
      <w:r w:rsidR="008225B6">
        <w:rPr>
          <w:sz w:val="24"/>
          <w:szCs w:val="24"/>
          <w:vertAlign w:val="superscript"/>
        </w:rPr>
        <w:t xml:space="preserve"> </w:t>
      </w:r>
      <w:r w:rsidR="00EF7A97">
        <w:rPr>
          <w:sz w:val="24"/>
          <w:szCs w:val="24"/>
          <w:vertAlign w:val="superscript"/>
        </w:rPr>
        <w:tab/>
      </w:r>
    </w:p>
    <w:p w:rsidR="00A45D07" w:rsidRDefault="008225B6" w:rsidP="001C11FD">
      <w:pPr>
        <w:ind w:firstLine="720"/>
        <w:jc w:val="both"/>
        <w:rPr>
          <w:sz w:val="24"/>
          <w:szCs w:val="24"/>
        </w:rPr>
      </w:pPr>
      <w:r>
        <w:rPr>
          <w:sz w:val="24"/>
          <w:szCs w:val="24"/>
        </w:rPr>
        <w:t xml:space="preserve">When </w:t>
      </w:r>
      <w:r w:rsidR="00B47ED4">
        <w:rPr>
          <w:sz w:val="24"/>
          <w:szCs w:val="24"/>
        </w:rPr>
        <w:t>POWER is in the hands of the people</w:t>
      </w:r>
      <w:r w:rsidR="00F525F1">
        <w:rPr>
          <w:sz w:val="24"/>
          <w:szCs w:val="24"/>
        </w:rPr>
        <w:t xml:space="preserve"> in the near future</w:t>
      </w:r>
      <w:r w:rsidR="00B47ED4">
        <w:rPr>
          <w:sz w:val="24"/>
          <w:szCs w:val="24"/>
        </w:rPr>
        <w:t>,</w:t>
      </w:r>
      <w:r w:rsidR="008E32BC">
        <w:rPr>
          <w:sz w:val="24"/>
          <w:szCs w:val="24"/>
        </w:rPr>
        <w:t xml:space="preserve"> probably after the next war in 2023,</w:t>
      </w:r>
      <w:r>
        <w:rPr>
          <w:sz w:val="24"/>
          <w:szCs w:val="24"/>
        </w:rPr>
        <w:t xml:space="preserve"> h</w:t>
      </w:r>
      <w:r w:rsidR="00971454">
        <w:rPr>
          <w:sz w:val="24"/>
          <w:szCs w:val="24"/>
        </w:rPr>
        <w:t xml:space="preserve">umanity is destined to </w:t>
      </w:r>
      <w:r w:rsidR="00B45BDD">
        <w:rPr>
          <w:sz w:val="24"/>
          <w:szCs w:val="24"/>
        </w:rPr>
        <w:t xml:space="preserve">be blessed with </w:t>
      </w:r>
      <w:r w:rsidR="00A45D07">
        <w:rPr>
          <w:sz w:val="24"/>
          <w:szCs w:val="24"/>
        </w:rPr>
        <w:t>the presaged</w:t>
      </w:r>
      <w:r w:rsidR="00971454">
        <w:rPr>
          <w:sz w:val="24"/>
          <w:szCs w:val="24"/>
        </w:rPr>
        <w:t xml:space="preserve"> Golden Age</w:t>
      </w:r>
      <w:r w:rsidR="001C11FD">
        <w:rPr>
          <w:sz w:val="24"/>
          <w:szCs w:val="24"/>
        </w:rPr>
        <w:t>. That will occur</w:t>
      </w:r>
      <w:r w:rsidR="00971454">
        <w:rPr>
          <w:sz w:val="24"/>
          <w:szCs w:val="24"/>
        </w:rPr>
        <w:t xml:space="preserve"> when</w:t>
      </w:r>
      <w:r w:rsidR="00B45BDD">
        <w:rPr>
          <w:sz w:val="24"/>
          <w:szCs w:val="24"/>
        </w:rPr>
        <w:t xml:space="preserve"> all of the members of the Spiritual Hierarchy </w:t>
      </w:r>
      <w:r w:rsidR="00DD187A">
        <w:rPr>
          <w:sz w:val="24"/>
          <w:szCs w:val="24"/>
        </w:rPr>
        <w:t xml:space="preserve">and their 49 Ashrams, </w:t>
      </w:r>
      <w:r w:rsidR="00B45BDD">
        <w:rPr>
          <w:sz w:val="24"/>
          <w:szCs w:val="24"/>
        </w:rPr>
        <w:t>will</w:t>
      </w:r>
      <w:r w:rsidR="0013717D">
        <w:rPr>
          <w:sz w:val="24"/>
          <w:szCs w:val="24"/>
        </w:rPr>
        <w:t xml:space="preserve"> once again</w:t>
      </w:r>
      <w:r w:rsidR="00B45BDD">
        <w:rPr>
          <w:sz w:val="24"/>
          <w:szCs w:val="24"/>
        </w:rPr>
        <w:t xml:space="preserve"> </w:t>
      </w:r>
      <w:r w:rsidR="00653217">
        <w:rPr>
          <w:sz w:val="24"/>
          <w:szCs w:val="24"/>
        </w:rPr>
        <w:t>live with us</w:t>
      </w:r>
      <w:r w:rsidR="00B45BDD">
        <w:rPr>
          <w:sz w:val="24"/>
          <w:szCs w:val="24"/>
        </w:rPr>
        <w:t xml:space="preserve"> on Earth</w:t>
      </w:r>
      <w:r w:rsidR="00653217">
        <w:rPr>
          <w:sz w:val="24"/>
          <w:szCs w:val="24"/>
        </w:rPr>
        <w:t xml:space="preserve">. </w:t>
      </w:r>
      <w:r w:rsidR="00EF7A97">
        <w:rPr>
          <w:sz w:val="24"/>
          <w:szCs w:val="24"/>
        </w:rPr>
        <w:t xml:space="preserve"> It will be the Kingdom of God on Earth.</w:t>
      </w:r>
      <w:r w:rsidR="00616017">
        <w:rPr>
          <w:sz w:val="24"/>
          <w:szCs w:val="24"/>
          <w:vertAlign w:val="superscript"/>
        </w:rPr>
        <w:t>12</w:t>
      </w:r>
      <w:r w:rsidR="00B45BDD">
        <w:rPr>
          <w:sz w:val="24"/>
          <w:szCs w:val="24"/>
        </w:rPr>
        <w:t xml:space="preserve"> </w:t>
      </w:r>
    </w:p>
    <w:p w:rsidR="00B66747" w:rsidRDefault="008729C9" w:rsidP="001C11FD">
      <w:pPr>
        <w:ind w:firstLine="720"/>
        <w:jc w:val="both"/>
        <w:rPr>
          <w:sz w:val="24"/>
          <w:szCs w:val="24"/>
        </w:rPr>
      </w:pPr>
      <w:r>
        <w:rPr>
          <w:sz w:val="24"/>
          <w:szCs w:val="24"/>
        </w:rPr>
        <w:t>The Masters have a new economic system in place that will avoid the participation of the central banks.</w:t>
      </w:r>
      <w:r w:rsidR="003B5C94">
        <w:rPr>
          <w:sz w:val="24"/>
          <w:szCs w:val="24"/>
        </w:rPr>
        <w:t xml:space="preserve"> </w:t>
      </w:r>
      <w:r w:rsidR="00430AE2">
        <w:rPr>
          <w:sz w:val="24"/>
          <w:szCs w:val="24"/>
        </w:rPr>
        <w:t xml:space="preserve">It will be based on sharing the resources of the earth. </w:t>
      </w:r>
      <w:r w:rsidR="003B5C94">
        <w:rPr>
          <w:sz w:val="24"/>
          <w:szCs w:val="24"/>
        </w:rPr>
        <w:t xml:space="preserve">When might these </w:t>
      </w:r>
      <w:r w:rsidR="003B5C94">
        <w:rPr>
          <w:sz w:val="24"/>
          <w:szCs w:val="24"/>
        </w:rPr>
        <w:lastRenderedPageBreak/>
        <w:t>blessings occur?</w:t>
      </w:r>
      <w:r w:rsidR="00616017">
        <w:rPr>
          <w:sz w:val="24"/>
          <w:szCs w:val="24"/>
        </w:rPr>
        <w:t xml:space="preserve"> </w:t>
      </w:r>
      <w:r w:rsidR="003B5C94">
        <w:rPr>
          <w:sz w:val="24"/>
          <w:szCs w:val="24"/>
        </w:rPr>
        <w:t>For a possible time, see my article "</w:t>
      </w:r>
      <w:r w:rsidR="003B5C94" w:rsidRPr="00B66747">
        <w:rPr>
          <w:b/>
          <w:i/>
          <w:sz w:val="24"/>
          <w:szCs w:val="24"/>
        </w:rPr>
        <w:t>The Forthcoming Golden Age</w:t>
      </w:r>
      <w:r w:rsidR="003B5C94">
        <w:rPr>
          <w:sz w:val="24"/>
          <w:szCs w:val="24"/>
        </w:rPr>
        <w:t>" in my website under 'Articles'.</w:t>
      </w:r>
      <w:r w:rsidR="00FE2AF8">
        <w:rPr>
          <w:sz w:val="24"/>
          <w:szCs w:val="24"/>
        </w:rPr>
        <w:t xml:space="preserve"> </w:t>
      </w:r>
    </w:p>
    <w:p w:rsidR="003B5C94" w:rsidRPr="00B66747" w:rsidRDefault="00B66747" w:rsidP="00B66747">
      <w:pPr>
        <w:rPr>
          <w:b/>
          <w:sz w:val="24"/>
          <w:szCs w:val="24"/>
          <w:vertAlign w:val="superscript"/>
        </w:rPr>
      </w:pPr>
      <w:r>
        <w:rPr>
          <w:sz w:val="24"/>
          <w:szCs w:val="24"/>
        </w:rPr>
        <w:tab/>
      </w:r>
      <w:r w:rsidR="00FE2AF8">
        <w:rPr>
          <w:sz w:val="24"/>
          <w:szCs w:val="24"/>
        </w:rPr>
        <w:t xml:space="preserve">The good news is that </w:t>
      </w:r>
      <w:r w:rsidR="00FE2AF8" w:rsidRPr="00B66747">
        <w:rPr>
          <w:b/>
          <w:sz w:val="24"/>
          <w:szCs w:val="24"/>
        </w:rPr>
        <w:t>"Pluto's next excursion in 2025-2035, will be its last venture out of bounds, for untold thousands of years!</w:t>
      </w:r>
      <w:r w:rsidRPr="00B66747">
        <w:rPr>
          <w:b/>
          <w:sz w:val="24"/>
          <w:szCs w:val="24"/>
          <w:vertAlign w:val="superscript"/>
        </w:rPr>
        <w:t>13</w:t>
      </w:r>
    </w:p>
    <w:p w:rsidR="00892681" w:rsidRDefault="00616017" w:rsidP="001C11FD">
      <w:pPr>
        <w:ind w:firstLine="720"/>
        <w:jc w:val="both"/>
        <w:rPr>
          <w:sz w:val="24"/>
          <w:szCs w:val="24"/>
        </w:rPr>
      </w:pPr>
      <w:r>
        <w:rPr>
          <w:sz w:val="24"/>
          <w:szCs w:val="24"/>
        </w:rPr>
        <w:t>For pictures of the Lord Maitreya as He</w:t>
      </w:r>
      <w:r w:rsidR="008225B6">
        <w:rPr>
          <w:sz w:val="24"/>
          <w:szCs w:val="24"/>
        </w:rPr>
        <w:t xml:space="preserve"> suddenly</w:t>
      </w:r>
      <w:r>
        <w:rPr>
          <w:sz w:val="24"/>
          <w:szCs w:val="24"/>
        </w:rPr>
        <w:t xml:space="preserve"> appeared in Nairobi, Kenya in June 1988</w:t>
      </w:r>
      <w:r w:rsidR="008225B6">
        <w:rPr>
          <w:sz w:val="24"/>
          <w:szCs w:val="24"/>
        </w:rPr>
        <w:t xml:space="preserve"> before 6000 people who recognized Him as the Christ</w:t>
      </w:r>
      <w:r>
        <w:rPr>
          <w:sz w:val="24"/>
          <w:szCs w:val="24"/>
        </w:rPr>
        <w:t>, see my website under "Masters"</w:t>
      </w:r>
      <w:r w:rsidR="008729C9">
        <w:rPr>
          <w:sz w:val="24"/>
          <w:szCs w:val="24"/>
        </w:rPr>
        <w:t xml:space="preserve"> or www.share-international.org</w:t>
      </w:r>
    </w:p>
    <w:p w:rsidR="00892681" w:rsidRDefault="00892681" w:rsidP="00A8391F">
      <w:pPr>
        <w:ind w:firstLine="720"/>
        <w:jc w:val="center"/>
        <w:rPr>
          <w:sz w:val="24"/>
          <w:szCs w:val="24"/>
        </w:rPr>
      </w:pPr>
      <w:r>
        <w:rPr>
          <w:sz w:val="24"/>
          <w:szCs w:val="24"/>
        </w:rPr>
        <w:t>∆ ∆ ∆</w:t>
      </w:r>
    </w:p>
    <w:p w:rsidR="00892681" w:rsidRPr="00F760A8" w:rsidRDefault="00892681" w:rsidP="001C11FD">
      <w:pPr>
        <w:ind w:firstLine="720"/>
        <w:jc w:val="both"/>
        <w:rPr>
          <w:rFonts w:asciiTheme="minorHAnsi" w:hAnsiTheme="minorHAnsi"/>
          <w:sz w:val="24"/>
          <w:szCs w:val="24"/>
        </w:rPr>
      </w:pPr>
      <w:r w:rsidRPr="00F760A8">
        <w:rPr>
          <w:rFonts w:asciiTheme="minorHAnsi" w:hAnsiTheme="minorHAnsi"/>
          <w:i/>
          <w:sz w:val="24"/>
          <w:szCs w:val="24"/>
        </w:rPr>
        <w:t>Marguerite dar Boggia</w:t>
      </w:r>
      <w:r w:rsidRPr="00F760A8">
        <w:rPr>
          <w:rFonts w:asciiTheme="minorHAnsi" w:hAnsiTheme="minorHAnsi"/>
          <w:sz w:val="24"/>
          <w:szCs w:val="24"/>
        </w:rPr>
        <w:t xml:space="preserve"> </w:t>
      </w:r>
      <w:r w:rsidR="00A45D07">
        <w:rPr>
          <w:rFonts w:asciiTheme="minorHAnsi" w:hAnsiTheme="minorHAnsi"/>
          <w:sz w:val="24"/>
          <w:szCs w:val="24"/>
        </w:rPr>
        <w:t>former</w:t>
      </w:r>
      <w:r w:rsidRPr="00F760A8">
        <w:rPr>
          <w:rFonts w:asciiTheme="minorHAnsi" w:hAnsiTheme="minorHAnsi"/>
          <w:sz w:val="24"/>
          <w:szCs w:val="24"/>
        </w:rPr>
        <w:t>ly serve</w:t>
      </w:r>
      <w:r w:rsidR="00BE7B70">
        <w:rPr>
          <w:rFonts w:asciiTheme="minorHAnsi" w:hAnsiTheme="minorHAnsi"/>
          <w:sz w:val="24"/>
          <w:szCs w:val="24"/>
        </w:rPr>
        <w:t>d</w:t>
      </w:r>
      <w:r w:rsidRPr="00F760A8">
        <w:rPr>
          <w:rFonts w:asciiTheme="minorHAnsi" w:hAnsiTheme="minorHAnsi"/>
          <w:sz w:val="24"/>
          <w:szCs w:val="24"/>
        </w:rPr>
        <w:t xml:space="preserve"> as Membership Secretary for ISAR, the International Society for Astrological Research. She </w:t>
      </w:r>
      <w:r w:rsidR="00BE7B70">
        <w:rPr>
          <w:rFonts w:asciiTheme="minorHAnsi" w:hAnsiTheme="minorHAnsi"/>
          <w:sz w:val="24"/>
          <w:szCs w:val="24"/>
        </w:rPr>
        <w:t>i</w:t>
      </w:r>
      <w:r w:rsidRPr="00F760A8">
        <w:rPr>
          <w:rFonts w:asciiTheme="minorHAnsi" w:hAnsiTheme="minorHAnsi"/>
          <w:sz w:val="24"/>
          <w:szCs w:val="24"/>
        </w:rPr>
        <w:t xml:space="preserve">s past Secretary and Director of ISAR and Publisher of Kosmos, the ISAR journal. She </w:t>
      </w:r>
      <w:r w:rsidR="00BE7B70">
        <w:rPr>
          <w:rFonts w:asciiTheme="minorHAnsi" w:hAnsiTheme="minorHAnsi"/>
          <w:sz w:val="24"/>
          <w:szCs w:val="24"/>
        </w:rPr>
        <w:t>i</w:t>
      </w:r>
      <w:r w:rsidRPr="00F760A8">
        <w:rPr>
          <w:rFonts w:asciiTheme="minorHAnsi" w:hAnsiTheme="minorHAnsi"/>
          <w:sz w:val="24"/>
          <w:szCs w:val="24"/>
        </w:rPr>
        <w:t xml:space="preserve">s a co-founder of UAC and its past Secretary and Director. Her goal is to serve humanity and the spiritual Hierarchy of our planet.  To that end, she offers </w:t>
      </w:r>
      <w:r w:rsidRPr="00F760A8">
        <w:rPr>
          <w:rFonts w:asciiTheme="minorHAnsi" w:hAnsiTheme="minorHAnsi"/>
          <w:b/>
          <w:sz w:val="24"/>
          <w:szCs w:val="24"/>
        </w:rPr>
        <w:t>free, online</w:t>
      </w:r>
      <w:r w:rsidRPr="008A087F">
        <w:rPr>
          <w:rFonts w:asciiTheme="minorHAnsi" w:hAnsiTheme="minorHAnsi"/>
          <w:b/>
          <w:sz w:val="24"/>
          <w:szCs w:val="24"/>
        </w:rPr>
        <w:t xml:space="preserve">, three pages weekly </w:t>
      </w:r>
      <w:r w:rsidRPr="00F760A8">
        <w:rPr>
          <w:rFonts w:asciiTheme="minorHAnsi" w:hAnsiTheme="minorHAnsi"/>
          <w:sz w:val="24"/>
          <w:szCs w:val="24"/>
        </w:rPr>
        <w:t xml:space="preserve">of the </w:t>
      </w:r>
      <w:r w:rsidR="00050691">
        <w:rPr>
          <w:rFonts w:asciiTheme="minorHAnsi" w:hAnsiTheme="minorHAnsi"/>
          <w:sz w:val="24"/>
          <w:szCs w:val="24"/>
        </w:rPr>
        <w:t>Ageless Wisdom Teachings</w:t>
      </w:r>
      <w:r w:rsidRPr="00F760A8">
        <w:rPr>
          <w:rFonts w:asciiTheme="minorHAnsi" w:hAnsiTheme="minorHAnsi"/>
          <w:sz w:val="24"/>
          <w:szCs w:val="24"/>
        </w:rPr>
        <w:t xml:space="preserve"> as was known by </w:t>
      </w:r>
      <w:r w:rsidRPr="00F760A8">
        <w:rPr>
          <w:rFonts w:asciiTheme="minorHAnsi" w:hAnsiTheme="minorHAnsi"/>
          <w:b/>
          <w:sz w:val="24"/>
          <w:szCs w:val="24"/>
        </w:rPr>
        <w:t>Pythagoras</w:t>
      </w:r>
      <w:r w:rsidRPr="00F760A8">
        <w:rPr>
          <w:rFonts w:asciiTheme="minorHAnsi" w:hAnsiTheme="minorHAnsi"/>
          <w:sz w:val="24"/>
          <w:szCs w:val="24"/>
        </w:rPr>
        <w:t xml:space="preserve">. To receive these studies, that expand the consciousness, she can be contacted at her website which she created at the age of 90: </w:t>
      </w:r>
      <w:hyperlink r:id="rId12" w:history="1">
        <w:r w:rsidRPr="00F760A8">
          <w:rPr>
            <w:rStyle w:val="Hyperlink"/>
            <w:rFonts w:asciiTheme="minorHAnsi" w:hAnsiTheme="minorHAnsi"/>
            <w:b/>
            <w:sz w:val="24"/>
            <w:szCs w:val="24"/>
          </w:rPr>
          <w:t>www.FreePythagorasTeachings.com</w:t>
        </w:r>
      </w:hyperlink>
    </w:p>
    <w:p w:rsidR="00892681" w:rsidRPr="00F760A8" w:rsidRDefault="00892681" w:rsidP="001C11FD">
      <w:pPr>
        <w:jc w:val="both"/>
        <w:rPr>
          <w:rFonts w:asciiTheme="minorHAnsi" w:hAnsiTheme="minorHAnsi"/>
        </w:rPr>
      </w:pPr>
    </w:p>
    <w:p w:rsidR="00892681" w:rsidRPr="00C23FD2" w:rsidRDefault="00892681" w:rsidP="001C11FD">
      <w:pPr>
        <w:jc w:val="both"/>
        <w:rPr>
          <w:sz w:val="24"/>
          <w:szCs w:val="24"/>
        </w:rPr>
      </w:pPr>
      <w:r w:rsidRPr="00C23FD2">
        <w:rPr>
          <w:sz w:val="24"/>
          <w:szCs w:val="24"/>
        </w:rPr>
        <w:t>References:</w:t>
      </w:r>
    </w:p>
    <w:p w:rsidR="00971454" w:rsidRDefault="00971454" w:rsidP="001C11FD">
      <w:pPr>
        <w:jc w:val="both"/>
      </w:pPr>
    </w:p>
    <w:p w:rsidR="00971454" w:rsidRPr="00775A74" w:rsidRDefault="00971454" w:rsidP="001C11FD">
      <w:pPr>
        <w:jc w:val="both"/>
        <w:rPr>
          <w:b/>
        </w:rPr>
      </w:pPr>
      <w:r w:rsidRPr="00775A74">
        <w:rPr>
          <w:b/>
          <w:vertAlign w:val="superscript"/>
        </w:rPr>
        <w:t>1</w:t>
      </w:r>
      <w:r w:rsidRPr="00775A74">
        <w:rPr>
          <w:b/>
        </w:rPr>
        <w:t>www.Thrivemovement.com</w:t>
      </w:r>
    </w:p>
    <w:p w:rsidR="00B07D47" w:rsidRDefault="00B07D47" w:rsidP="001C11FD">
      <w:pPr>
        <w:jc w:val="both"/>
      </w:pPr>
      <w:r>
        <w:rPr>
          <w:vertAlign w:val="superscript"/>
        </w:rPr>
        <w:t>2</w:t>
      </w:r>
      <w:hyperlink r:id="rId13" w:history="1">
        <w:r w:rsidRPr="00CC46C2">
          <w:rPr>
            <w:rStyle w:val="Emphasis"/>
            <w:b/>
            <w:color w:val="0000FF"/>
            <w:u w:val="single"/>
          </w:rPr>
          <w:t>Ellen Brown</w:t>
        </w:r>
        <w:r w:rsidRPr="00CC46C2">
          <w:rPr>
            <w:rStyle w:val="Hyperlink"/>
            <w:b/>
          </w:rPr>
          <w:t xml:space="preserve">: Who </w:t>
        </w:r>
        <w:r w:rsidRPr="00CC46C2">
          <w:rPr>
            <w:rStyle w:val="Emphasis"/>
            <w:b/>
            <w:color w:val="0000FF"/>
            <w:u w:val="single"/>
          </w:rPr>
          <w:t>Owns the Federal Reserve</w:t>
        </w:r>
        <w:r w:rsidRPr="00CC46C2">
          <w:rPr>
            <w:rStyle w:val="Hyperlink"/>
            <w:b/>
          </w:rPr>
          <w:t>?</w:t>
        </w:r>
      </w:hyperlink>
    </w:p>
    <w:p w:rsidR="00DF7D6D" w:rsidRPr="00B07D47" w:rsidRDefault="00DF7D6D" w:rsidP="001C11FD">
      <w:pPr>
        <w:pStyle w:val="Heading3"/>
        <w:spacing w:before="0" w:after="0"/>
        <w:jc w:val="both"/>
        <w:rPr>
          <w:rFonts w:asciiTheme="majorHAnsi" w:hAnsiTheme="majorHAnsi"/>
          <w:sz w:val="22"/>
          <w:szCs w:val="22"/>
        </w:rPr>
      </w:pPr>
      <w:r w:rsidRPr="00B07D47">
        <w:rPr>
          <w:rFonts w:asciiTheme="majorHAnsi" w:hAnsiTheme="majorHAnsi"/>
          <w:sz w:val="22"/>
          <w:szCs w:val="22"/>
          <w:vertAlign w:val="superscript"/>
        </w:rPr>
        <w:t>3</w:t>
      </w:r>
      <w:hyperlink r:id="rId14" w:history="1">
        <w:r w:rsidRPr="00D2627D">
          <w:rPr>
            <w:rStyle w:val="Hyperlink"/>
            <w:rFonts w:asciiTheme="majorHAnsi" w:hAnsiTheme="majorHAnsi"/>
            <w:sz w:val="20"/>
            <w:szCs w:val="20"/>
          </w:rPr>
          <w:t xml:space="preserve">The </w:t>
        </w:r>
        <w:r w:rsidRPr="00D2627D">
          <w:rPr>
            <w:rStyle w:val="Emphasis"/>
            <w:rFonts w:asciiTheme="majorHAnsi" w:hAnsiTheme="majorHAnsi"/>
            <w:color w:val="0000FF"/>
            <w:sz w:val="20"/>
            <w:szCs w:val="20"/>
            <w:u w:val="single"/>
          </w:rPr>
          <w:t>Federal Reserve</w:t>
        </w:r>
        <w:r w:rsidRPr="00D2627D">
          <w:rPr>
            <w:rStyle w:val="Hyperlink"/>
            <w:rFonts w:asciiTheme="majorHAnsi" w:hAnsiTheme="majorHAnsi"/>
            <w:sz w:val="20"/>
            <w:szCs w:val="20"/>
          </w:rPr>
          <w:t xml:space="preserve"> Cartel: The </w:t>
        </w:r>
        <w:r w:rsidRPr="00D2627D">
          <w:rPr>
            <w:rStyle w:val="Emphasis"/>
            <w:rFonts w:asciiTheme="majorHAnsi" w:hAnsiTheme="majorHAnsi"/>
            <w:color w:val="0000FF"/>
            <w:sz w:val="20"/>
            <w:szCs w:val="20"/>
            <w:u w:val="single"/>
          </w:rPr>
          <w:t>Eight Families</w:t>
        </w:r>
        <w:r w:rsidRPr="00D2627D">
          <w:rPr>
            <w:rStyle w:val="Hyperlink"/>
            <w:rFonts w:asciiTheme="majorHAnsi" w:hAnsiTheme="majorHAnsi"/>
            <w:sz w:val="20"/>
            <w:szCs w:val="20"/>
          </w:rPr>
          <w:t xml:space="preserve"> | </w:t>
        </w:r>
        <w:r w:rsidRPr="00D2627D">
          <w:rPr>
            <w:rStyle w:val="Emphasis"/>
            <w:rFonts w:asciiTheme="majorHAnsi" w:hAnsiTheme="majorHAnsi"/>
            <w:color w:val="0000FF"/>
            <w:sz w:val="20"/>
            <w:szCs w:val="20"/>
            <w:u w:val="single"/>
          </w:rPr>
          <w:t>Glo</w:t>
        </w:r>
        <w:r w:rsidRPr="00B07D47">
          <w:rPr>
            <w:rStyle w:val="Emphasis"/>
            <w:rFonts w:asciiTheme="majorHAnsi" w:hAnsiTheme="majorHAnsi"/>
            <w:color w:val="0000FF"/>
            <w:sz w:val="22"/>
            <w:szCs w:val="22"/>
            <w:u w:val="single"/>
          </w:rPr>
          <w:t>bal</w:t>
        </w:r>
      </w:hyperlink>
    </w:p>
    <w:p w:rsidR="00DF7D6D" w:rsidRPr="00775A74" w:rsidRDefault="00775A74" w:rsidP="001C11FD">
      <w:pPr>
        <w:jc w:val="both"/>
        <w:rPr>
          <w:b/>
        </w:rPr>
      </w:pPr>
      <w:r w:rsidRPr="00775A74">
        <w:rPr>
          <w:b/>
          <w:vertAlign w:val="superscript"/>
        </w:rPr>
        <w:t>4</w:t>
      </w:r>
      <w:r w:rsidR="00C52F1C" w:rsidRPr="00775A74">
        <w:rPr>
          <w:b/>
        </w:rPr>
        <w:t>www.Thrivemovement.com</w:t>
      </w:r>
    </w:p>
    <w:p w:rsidR="00775A74" w:rsidRDefault="00C52F1C" w:rsidP="001C11FD">
      <w:pPr>
        <w:jc w:val="both"/>
        <w:rPr>
          <w:b/>
        </w:rPr>
      </w:pPr>
      <w:r w:rsidRPr="00B07D47">
        <w:rPr>
          <w:b/>
          <w:sz w:val="24"/>
          <w:szCs w:val="24"/>
          <w:vertAlign w:val="superscript"/>
        </w:rPr>
        <w:t>5</w:t>
      </w:r>
      <w:hyperlink r:id="rId15" w:history="1">
        <w:r w:rsidRPr="00B07D47">
          <w:rPr>
            <w:rStyle w:val="Hyperlink"/>
            <w:b/>
          </w:rPr>
          <w:t>World Bank Whistleblower Reveals How The Global Elite ...</w:t>
        </w:r>
      </w:hyperlink>
    </w:p>
    <w:p w:rsidR="00B07D47" w:rsidRDefault="00C52F1C" w:rsidP="001C11FD">
      <w:pPr>
        <w:jc w:val="both"/>
      </w:pPr>
      <w:r w:rsidRPr="00B07D47">
        <w:rPr>
          <w:b/>
          <w:sz w:val="24"/>
          <w:szCs w:val="24"/>
          <w:vertAlign w:val="superscript"/>
        </w:rPr>
        <w:t>6</w:t>
      </w:r>
      <w:hyperlink r:id="rId16" w:history="1">
        <w:r w:rsidR="00892681" w:rsidRPr="00B07D47">
          <w:rPr>
            <w:rStyle w:val="Hyperlink"/>
            <w:b/>
          </w:rPr>
          <w:t>Russian Roulette: Taxpayers Could Be on the Hook for Trillions in Oil Derivatives</w:t>
        </w:r>
      </w:hyperlink>
      <w:r w:rsidR="00892681" w:rsidRPr="00B07D47">
        <w:rPr>
          <w:b/>
        </w:rPr>
        <w:t>.</w:t>
      </w:r>
      <w:r w:rsidR="00AD02C9" w:rsidRPr="00B07D47">
        <w:t xml:space="preserve"> </w:t>
      </w:r>
    </w:p>
    <w:p w:rsidR="003256A6" w:rsidRPr="003256A6" w:rsidRDefault="003256A6" w:rsidP="001C11FD">
      <w:pPr>
        <w:jc w:val="both"/>
        <w:rPr>
          <w:b/>
        </w:rPr>
      </w:pPr>
      <w:r w:rsidRPr="003256A6">
        <w:rPr>
          <w:b/>
          <w:color w:val="3300B5"/>
          <w:vertAlign w:val="superscript"/>
        </w:rPr>
        <w:t>6a</w:t>
      </w:r>
      <w:hyperlink r:id="rId17" w:history="1">
        <w:r w:rsidRPr="003256A6">
          <w:rPr>
            <w:rStyle w:val="Hyperlink"/>
            <w:b/>
          </w:rPr>
          <w:t>Repeal of Glass-Steagall Caused the Financial Crisis</w:t>
        </w:r>
      </w:hyperlink>
    </w:p>
    <w:p w:rsidR="00C52F1C" w:rsidRPr="00775A74" w:rsidRDefault="00C52F1C" w:rsidP="001C11FD">
      <w:pPr>
        <w:jc w:val="both"/>
        <w:rPr>
          <w:b/>
          <w:sz w:val="20"/>
          <w:szCs w:val="20"/>
        </w:rPr>
      </w:pPr>
      <w:r>
        <w:rPr>
          <w:b/>
          <w:vertAlign w:val="superscript"/>
        </w:rPr>
        <w:t>7</w:t>
      </w:r>
      <w:hyperlink r:id="rId18" w:history="1">
        <w:r w:rsidRPr="00775A74">
          <w:rPr>
            <w:rStyle w:val="Hyperlink"/>
            <w:b/>
            <w:sz w:val="20"/>
            <w:szCs w:val="20"/>
          </w:rPr>
          <w:t>Ukraine's President Poroshenko Says Overthrow of ...</w:t>
        </w:r>
      </w:hyperlink>
      <w:r w:rsidRPr="00775A74">
        <w:rPr>
          <w:b/>
          <w:sz w:val="20"/>
          <w:szCs w:val="20"/>
        </w:rPr>
        <w:t xml:space="preserve"> </w:t>
      </w:r>
    </w:p>
    <w:p w:rsidR="005E2A06" w:rsidRDefault="00C52F1C" w:rsidP="005E2A06">
      <w:pPr>
        <w:jc w:val="both"/>
      </w:pPr>
      <w:r w:rsidRPr="00775A74">
        <w:rPr>
          <w:b/>
          <w:sz w:val="20"/>
          <w:szCs w:val="20"/>
        </w:rPr>
        <w:t xml:space="preserve">   </w:t>
      </w:r>
      <w:hyperlink r:id="rId19" w:history="1">
        <w:r w:rsidRPr="00775A74">
          <w:rPr>
            <w:rStyle w:val="Hyperlink"/>
            <w:b/>
            <w:sz w:val="20"/>
            <w:szCs w:val="20"/>
          </w:rPr>
          <w:t>www.</w:t>
        </w:r>
        <w:r w:rsidRPr="00775A74">
          <w:rPr>
            <w:rStyle w:val="Hyperlink"/>
            <w:b/>
            <w:bCs/>
            <w:sz w:val="20"/>
            <w:szCs w:val="20"/>
          </w:rPr>
          <w:t>globalresearch</w:t>
        </w:r>
        <w:r w:rsidRPr="00775A74">
          <w:rPr>
            <w:rStyle w:val="Hyperlink"/>
            <w:b/>
            <w:sz w:val="20"/>
            <w:szCs w:val="20"/>
          </w:rPr>
          <w:t>.</w:t>
        </w:r>
        <w:r w:rsidRPr="00775A74">
          <w:rPr>
            <w:rStyle w:val="Hyperlink"/>
            <w:b/>
            <w:bCs/>
            <w:sz w:val="20"/>
            <w:szCs w:val="20"/>
          </w:rPr>
          <w:t>ca</w:t>
        </w:r>
        <w:r w:rsidRPr="00775A74">
          <w:rPr>
            <w:rStyle w:val="Hyperlink"/>
            <w:b/>
            <w:sz w:val="20"/>
            <w:szCs w:val="20"/>
          </w:rPr>
          <w:t>/ukraines-president-</w:t>
        </w:r>
        <w:r w:rsidRPr="00775A74">
          <w:rPr>
            <w:rStyle w:val="Hyperlink"/>
            <w:b/>
            <w:bCs/>
            <w:sz w:val="20"/>
            <w:szCs w:val="20"/>
          </w:rPr>
          <w:t>poroshenko</w:t>
        </w:r>
        <w:r w:rsidRPr="00775A74">
          <w:rPr>
            <w:rStyle w:val="Hyperlink"/>
            <w:b/>
            <w:sz w:val="20"/>
            <w:szCs w:val="20"/>
          </w:rPr>
          <w:t>-says.../5457631</w:t>
        </w:r>
      </w:hyperlink>
    </w:p>
    <w:p w:rsidR="00D8292B" w:rsidRDefault="00B8002E" w:rsidP="005E2A06">
      <w:pPr>
        <w:jc w:val="both"/>
        <w:rPr>
          <w:rStyle w:val="author"/>
          <w:rFonts w:asciiTheme="minorHAnsi" w:hAnsiTheme="minorHAnsi"/>
          <w:b/>
          <w:sz w:val="24"/>
          <w:szCs w:val="24"/>
        </w:rPr>
      </w:pPr>
      <w:r>
        <w:rPr>
          <w:rFonts w:asciiTheme="minorHAnsi" w:hAnsiTheme="minorHAnsi"/>
          <w:b/>
          <w:vertAlign w:val="superscript"/>
        </w:rPr>
        <w:t>8</w:t>
      </w:r>
      <w:r w:rsidRPr="00B8002E">
        <w:rPr>
          <w:rFonts w:asciiTheme="minorHAnsi" w:hAnsiTheme="minorHAnsi"/>
          <w:b/>
        </w:rPr>
        <w:t>Are The Middle East Wars Really About Forcing the World Into Dollars and Private Central Banking?</w:t>
      </w:r>
      <w:r>
        <w:rPr>
          <w:rFonts w:asciiTheme="minorHAnsi" w:hAnsiTheme="minorHAnsi"/>
          <w:b/>
        </w:rPr>
        <w:t xml:space="preserve"> </w:t>
      </w:r>
      <w:r w:rsidRPr="00F1724C">
        <w:rPr>
          <w:rStyle w:val="meta-prep"/>
          <w:rFonts w:asciiTheme="minorHAnsi" w:hAnsiTheme="minorHAnsi"/>
          <w:sz w:val="20"/>
          <w:szCs w:val="20"/>
        </w:rPr>
        <w:t>Posted on</w:t>
      </w:r>
      <w:r w:rsidRPr="00F1724C">
        <w:rPr>
          <w:rFonts w:asciiTheme="minorHAnsi" w:hAnsiTheme="minorHAnsi"/>
          <w:b/>
          <w:sz w:val="20"/>
          <w:szCs w:val="20"/>
        </w:rPr>
        <w:t xml:space="preserve"> </w:t>
      </w:r>
      <w:hyperlink r:id="rId20" w:tooltip="7:29 pm" w:history="1">
        <w:r w:rsidRPr="00F1724C">
          <w:rPr>
            <w:rStyle w:val="entry-date"/>
            <w:rFonts w:asciiTheme="minorHAnsi" w:hAnsiTheme="minorHAnsi"/>
            <w:b/>
            <w:color w:val="0000FF"/>
            <w:sz w:val="20"/>
            <w:szCs w:val="20"/>
            <w:u w:val="single"/>
          </w:rPr>
          <w:t>January 13, 2012</w:t>
        </w:r>
      </w:hyperlink>
      <w:r w:rsidRPr="00F1724C">
        <w:rPr>
          <w:rFonts w:asciiTheme="minorHAnsi" w:hAnsiTheme="minorHAnsi"/>
          <w:b/>
          <w:sz w:val="20"/>
          <w:szCs w:val="20"/>
        </w:rPr>
        <w:t xml:space="preserve"> </w:t>
      </w:r>
      <w:r w:rsidRPr="00F1724C">
        <w:rPr>
          <w:rStyle w:val="meta-sep"/>
          <w:rFonts w:asciiTheme="minorHAnsi" w:hAnsiTheme="minorHAnsi"/>
          <w:b/>
          <w:sz w:val="20"/>
          <w:szCs w:val="20"/>
        </w:rPr>
        <w:t>by</w:t>
      </w:r>
      <w:r w:rsidRPr="00F1724C">
        <w:rPr>
          <w:rFonts w:asciiTheme="minorHAnsi" w:hAnsiTheme="minorHAnsi"/>
          <w:b/>
          <w:sz w:val="20"/>
          <w:szCs w:val="20"/>
        </w:rPr>
        <w:t xml:space="preserve"> </w:t>
      </w:r>
      <w:hyperlink r:id="rId21" w:tooltip="View all posts by WashingtonsBlog" w:history="1">
        <w:r w:rsidRPr="00F1724C">
          <w:rPr>
            <w:rStyle w:val="Hyperlink"/>
            <w:rFonts w:asciiTheme="minorHAnsi" w:hAnsiTheme="minorHAnsi"/>
            <w:b/>
            <w:sz w:val="20"/>
            <w:szCs w:val="20"/>
          </w:rPr>
          <w:t>WashingtonsBlog</w:t>
        </w:r>
      </w:hyperlink>
      <w:r w:rsidR="00D8292B">
        <w:rPr>
          <w:rStyle w:val="author"/>
          <w:rFonts w:asciiTheme="minorHAnsi" w:hAnsiTheme="minorHAnsi"/>
          <w:b/>
          <w:sz w:val="24"/>
          <w:szCs w:val="24"/>
        </w:rPr>
        <w:t xml:space="preserve"> </w:t>
      </w:r>
    </w:p>
    <w:p w:rsidR="00B8002E" w:rsidRPr="00B8002E" w:rsidRDefault="00D8292B" w:rsidP="00D8292B">
      <w:pPr>
        <w:pStyle w:val="Heading3"/>
        <w:spacing w:before="0" w:after="0"/>
        <w:rPr>
          <w:b w:val="0"/>
          <w:color w:val="3300B5"/>
        </w:rPr>
      </w:pPr>
      <w:r>
        <w:rPr>
          <w:sz w:val="18"/>
          <w:szCs w:val="18"/>
          <w:vertAlign w:val="superscript"/>
        </w:rPr>
        <w:t>8a</w:t>
      </w:r>
      <w:hyperlink r:id="rId22" w:tgtFrame="_blank" w:history="1">
        <w:r w:rsidRPr="00D8292B">
          <w:rPr>
            <w:rStyle w:val="Hyperlink"/>
            <w:sz w:val="18"/>
            <w:szCs w:val="18"/>
          </w:rPr>
          <w:t>Preparing for the Collapse of the Petrodollar System</w:t>
        </w:r>
      </w:hyperlink>
    </w:p>
    <w:p w:rsidR="00A41CF4" w:rsidRPr="00A41CF4" w:rsidRDefault="00A41CF4" w:rsidP="00A41CF4">
      <w:pPr>
        <w:rPr>
          <w:lang w:eastAsia="ja-JP"/>
        </w:rPr>
      </w:pPr>
      <w:r>
        <w:rPr>
          <w:vertAlign w:val="superscript"/>
          <w:lang w:eastAsia="ja-JP"/>
        </w:rPr>
        <w:t>8</w:t>
      </w:r>
      <w:r w:rsidR="00D8292B">
        <w:rPr>
          <w:vertAlign w:val="superscript"/>
          <w:lang w:eastAsia="ja-JP"/>
        </w:rPr>
        <w:t>b</w:t>
      </w:r>
      <w:r>
        <w:rPr>
          <w:lang w:eastAsia="ja-JP"/>
        </w:rPr>
        <w:t>Wilcock, David,</w:t>
      </w:r>
      <w:r w:rsidR="00412DD1">
        <w:rPr>
          <w:lang w:eastAsia="ja-JP"/>
        </w:rPr>
        <w:t xml:space="preserve"> </w:t>
      </w:r>
      <w:r w:rsidR="00412DD1" w:rsidRPr="00412DD1">
        <w:rPr>
          <w:i/>
          <w:lang w:eastAsia="ja-JP"/>
        </w:rPr>
        <w:t>The Synchronicity Key</w:t>
      </w:r>
      <w:r w:rsidR="00412DD1">
        <w:rPr>
          <w:lang w:eastAsia="ja-JP"/>
        </w:rPr>
        <w:t>,</w:t>
      </w:r>
      <w:r>
        <w:rPr>
          <w:lang w:eastAsia="ja-JP"/>
        </w:rPr>
        <w:t xml:space="preserve"> Dutton, the Penguin Group, 2013, pg. 92</w:t>
      </w:r>
    </w:p>
    <w:p w:rsidR="00892681" w:rsidRDefault="0084380D" w:rsidP="001C11FD">
      <w:pPr>
        <w:jc w:val="both"/>
      </w:pPr>
      <w:r>
        <w:rPr>
          <w:vertAlign w:val="superscript"/>
        </w:rPr>
        <w:t>9</w:t>
      </w:r>
      <w:hyperlink r:id="rId23" w:history="1">
        <w:r w:rsidRPr="00775A74">
          <w:rPr>
            <w:rStyle w:val="Hyperlink"/>
            <w:b/>
            <w:sz w:val="20"/>
            <w:szCs w:val="20"/>
          </w:rPr>
          <w:t>Global Derivatives: $1.5 Quadrillion Time Bomb | Global Research</w:t>
        </w:r>
      </w:hyperlink>
    </w:p>
    <w:p w:rsidR="00892681" w:rsidRDefault="00DC2334" w:rsidP="001C11FD">
      <w:pPr>
        <w:jc w:val="both"/>
      </w:pPr>
      <w:r>
        <w:t>(</w:t>
      </w:r>
      <w:r w:rsidR="0084380D">
        <w:t xml:space="preserve">Warren </w:t>
      </w:r>
      <w:r w:rsidR="00A7237A">
        <w:t>Buffett describe</w:t>
      </w:r>
      <w:r w:rsidR="0084380D">
        <w:t>d</w:t>
      </w:r>
      <w:r w:rsidR="00A7237A">
        <w:t xml:space="preserve"> derivatives as “financial weapons of mass destruction, carrying dangers that, while now latent, are potentially lethal.”</w:t>
      </w:r>
      <w:r>
        <w:t>)</w:t>
      </w:r>
      <w:r w:rsidR="00653217">
        <w:t xml:space="preserve"> Derivatives is a form of gambling that the price of a commodity, such as oil, or grain, will go up or down. </w:t>
      </w:r>
    </w:p>
    <w:p w:rsidR="00020782" w:rsidRDefault="00020782" w:rsidP="001C11FD">
      <w:pPr>
        <w:jc w:val="both"/>
      </w:pPr>
      <w:r>
        <w:rPr>
          <w:sz w:val="24"/>
          <w:szCs w:val="24"/>
          <w:vertAlign w:val="superscript"/>
        </w:rPr>
        <w:t>10</w:t>
      </w:r>
      <w:hyperlink r:id="rId24" w:history="1">
        <w:r>
          <w:rPr>
            <w:rStyle w:val="Hyperlink"/>
            <w:b/>
          </w:rPr>
          <w:t>The Quadrillion Dollar Derivative Debt and the “Bail-in”: When you Deposit Funds in a Bank, it Becomes “Their Money”</w:t>
        </w:r>
      </w:hyperlink>
    </w:p>
    <w:p w:rsidR="004154DD" w:rsidRPr="004154DD" w:rsidRDefault="004154DD" w:rsidP="001C11FD">
      <w:pPr>
        <w:jc w:val="both"/>
        <w:rPr>
          <w:b/>
        </w:rPr>
      </w:pPr>
      <w:r>
        <w:rPr>
          <w:vertAlign w:val="superscript"/>
        </w:rPr>
        <w:t>11</w:t>
      </w:r>
      <w:r>
        <w:t xml:space="preserve">Bailey, Alice A. </w:t>
      </w:r>
      <w:r w:rsidRPr="0081228E">
        <w:rPr>
          <w:i/>
        </w:rPr>
        <w:t>A Treatise on Cosmic Fire</w:t>
      </w:r>
      <w:r>
        <w:t>, Lucis Publishing Co. 1925, Pg.211,</w:t>
      </w:r>
      <w:r w:rsidR="00B02FAB">
        <w:t xml:space="preserve"> under</w:t>
      </w:r>
      <w:r>
        <w:t xml:space="preserve"> footnote...the World Teacher.."</w:t>
      </w:r>
      <w:r w:rsidRPr="004154DD">
        <w:rPr>
          <w:b/>
        </w:rPr>
        <w:t>The Buddha held office prior to the present World Teacher, and upon His illumination, the Lord Maitreya, took His place. The Occidentals call him the Christ".</w:t>
      </w:r>
    </w:p>
    <w:p w:rsidR="00020782" w:rsidRDefault="00020782" w:rsidP="001C11FD">
      <w:pPr>
        <w:jc w:val="both"/>
        <w:rPr>
          <w:b/>
        </w:rPr>
      </w:pPr>
      <w:r>
        <w:rPr>
          <w:vertAlign w:val="superscript"/>
        </w:rPr>
        <w:t>1</w:t>
      </w:r>
      <w:r w:rsidR="004154DD">
        <w:rPr>
          <w:vertAlign w:val="superscript"/>
        </w:rPr>
        <w:t>2</w:t>
      </w:r>
      <w:r w:rsidRPr="00020782">
        <w:rPr>
          <w:b/>
        </w:rPr>
        <w:t>www.FreePythagorasTeachings.com under Articles: "</w:t>
      </w:r>
      <w:r w:rsidRPr="00484E30">
        <w:rPr>
          <w:b/>
          <w:i/>
        </w:rPr>
        <w:t>Has the Christ Really Returned</w:t>
      </w:r>
      <w:r w:rsidRPr="00020782">
        <w:rPr>
          <w:b/>
        </w:rPr>
        <w:t>."</w:t>
      </w:r>
    </w:p>
    <w:p w:rsidR="007F7D8F" w:rsidRDefault="00430AE2" w:rsidP="001C11FD">
      <w:pPr>
        <w:jc w:val="both"/>
        <w:rPr>
          <w:b/>
        </w:rPr>
      </w:pPr>
      <w:r>
        <w:t xml:space="preserve">Dar Boggia, Marguerite </w:t>
      </w:r>
      <w:r>
        <w:rPr>
          <w:i/>
        </w:rPr>
        <w:t>The Forthcoming Golden Age,</w:t>
      </w:r>
      <w:r>
        <w:t xml:space="preserve"> </w:t>
      </w:r>
      <w:r w:rsidR="00715104">
        <w:t>see www</w:t>
      </w:r>
      <w:r w:rsidR="00715104" w:rsidRPr="00715104">
        <w:rPr>
          <w:b/>
        </w:rPr>
        <w:t>.FreePythagorasTeachings.com</w:t>
      </w:r>
    </w:p>
    <w:p w:rsidR="00715104" w:rsidRDefault="00715104" w:rsidP="001C11FD">
      <w:pPr>
        <w:jc w:val="both"/>
      </w:pPr>
      <w:r>
        <w:t>under Articles.</w:t>
      </w:r>
    </w:p>
    <w:p w:rsidR="00B66747" w:rsidRPr="00715104" w:rsidRDefault="00B66747" w:rsidP="001C11FD">
      <w:pPr>
        <w:jc w:val="both"/>
      </w:pPr>
      <w:r>
        <w:rPr>
          <w:vertAlign w:val="superscript"/>
        </w:rPr>
        <w:t>13</w:t>
      </w:r>
      <w:r>
        <w:t xml:space="preserve">Westin, Leigh, </w:t>
      </w:r>
      <w:r w:rsidRPr="00B66747">
        <w:rPr>
          <w:i/>
        </w:rPr>
        <w:t>Beyond the Solstice by Declination</w:t>
      </w:r>
      <w:r>
        <w:t>, Gheminee:2001, p. 40.</w:t>
      </w:r>
    </w:p>
    <w:p w:rsidR="00715104" w:rsidRPr="00430AE2" w:rsidRDefault="00715104" w:rsidP="001C11FD">
      <w:pPr>
        <w:jc w:val="both"/>
      </w:pPr>
    </w:p>
    <w:sectPr w:rsidR="00715104" w:rsidRPr="00430AE2" w:rsidSect="00A71A1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CE6" w:rsidRDefault="00567CE6" w:rsidP="00ED6185">
      <w:r>
        <w:separator/>
      </w:r>
    </w:p>
  </w:endnote>
  <w:endnote w:type="continuationSeparator" w:id="1">
    <w:p w:rsidR="00567CE6" w:rsidRDefault="00567CE6" w:rsidP="00ED6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2B" w:rsidRDefault="00424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7720"/>
      <w:docPartObj>
        <w:docPartGallery w:val="Page Numbers (Bottom of Page)"/>
        <w:docPartUnique/>
      </w:docPartObj>
    </w:sdtPr>
    <w:sdtContent>
      <w:p w:rsidR="0042442B" w:rsidRDefault="001126FA">
        <w:pPr>
          <w:pStyle w:val="Footer"/>
          <w:jc w:val="center"/>
        </w:pPr>
        <w:fldSimple w:instr=" PAGE   \* MERGEFORMAT ">
          <w:r w:rsidR="00D61043">
            <w:rPr>
              <w:noProof/>
            </w:rPr>
            <w:t>4</w:t>
          </w:r>
        </w:fldSimple>
      </w:p>
    </w:sdtContent>
  </w:sdt>
  <w:p w:rsidR="0042442B" w:rsidRDefault="004244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2B" w:rsidRDefault="00424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CE6" w:rsidRDefault="00567CE6" w:rsidP="00ED6185">
      <w:r>
        <w:separator/>
      </w:r>
    </w:p>
  </w:footnote>
  <w:footnote w:type="continuationSeparator" w:id="1">
    <w:p w:rsidR="00567CE6" w:rsidRDefault="00567CE6" w:rsidP="00ED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2B" w:rsidRDefault="00424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2B" w:rsidRDefault="004244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2B" w:rsidRDefault="004244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8780017"/>
    <w:multiLevelType w:val="multilevel"/>
    <w:tmpl w:val="3A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60E42"/>
    <w:multiLevelType w:val="multilevel"/>
    <w:tmpl w:val="9E26B4E8"/>
    <w:numStyleLink w:val="ArticleSection"/>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892681"/>
    <w:rsid w:val="00020782"/>
    <w:rsid w:val="000329A8"/>
    <w:rsid w:val="0004518A"/>
    <w:rsid w:val="00050691"/>
    <w:rsid w:val="00060A47"/>
    <w:rsid w:val="00077BE9"/>
    <w:rsid w:val="00081EBD"/>
    <w:rsid w:val="00094994"/>
    <w:rsid w:val="000A7202"/>
    <w:rsid w:val="000C559B"/>
    <w:rsid w:val="000F304F"/>
    <w:rsid w:val="001126FA"/>
    <w:rsid w:val="00124B61"/>
    <w:rsid w:val="0013717D"/>
    <w:rsid w:val="0014686F"/>
    <w:rsid w:val="001471D7"/>
    <w:rsid w:val="00190023"/>
    <w:rsid w:val="001C11FD"/>
    <w:rsid w:val="001C2DEB"/>
    <w:rsid w:val="001D0891"/>
    <w:rsid w:val="002266F5"/>
    <w:rsid w:val="00245A36"/>
    <w:rsid w:val="002470DB"/>
    <w:rsid w:val="002540A1"/>
    <w:rsid w:val="002A4528"/>
    <w:rsid w:val="002B0904"/>
    <w:rsid w:val="002B7BDF"/>
    <w:rsid w:val="002D1086"/>
    <w:rsid w:val="003105CA"/>
    <w:rsid w:val="00316B61"/>
    <w:rsid w:val="003256A6"/>
    <w:rsid w:val="00341B47"/>
    <w:rsid w:val="003432F9"/>
    <w:rsid w:val="00356B84"/>
    <w:rsid w:val="003633C7"/>
    <w:rsid w:val="00370DB9"/>
    <w:rsid w:val="003947B1"/>
    <w:rsid w:val="003975F4"/>
    <w:rsid w:val="003B463A"/>
    <w:rsid w:val="003B5C94"/>
    <w:rsid w:val="003B624A"/>
    <w:rsid w:val="003B7FC5"/>
    <w:rsid w:val="003D5BC3"/>
    <w:rsid w:val="003F74D6"/>
    <w:rsid w:val="00412DD1"/>
    <w:rsid w:val="004154DD"/>
    <w:rsid w:val="0042442B"/>
    <w:rsid w:val="00430AE2"/>
    <w:rsid w:val="00484E30"/>
    <w:rsid w:val="004862D3"/>
    <w:rsid w:val="004A46C5"/>
    <w:rsid w:val="004C13B2"/>
    <w:rsid w:val="004C7364"/>
    <w:rsid w:val="00512B93"/>
    <w:rsid w:val="00520392"/>
    <w:rsid w:val="00552B7F"/>
    <w:rsid w:val="00553118"/>
    <w:rsid w:val="00567CE6"/>
    <w:rsid w:val="00584D20"/>
    <w:rsid w:val="005A30C0"/>
    <w:rsid w:val="005B1215"/>
    <w:rsid w:val="005C04D0"/>
    <w:rsid w:val="005E2A06"/>
    <w:rsid w:val="005E537B"/>
    <w:rsid w:val="00612365"/>
    <w:rsid w:val="00613A79"/>
    <w:rsid w:val="00616017"/>
    <w:rsid w:val="0063094E"/>
    <w:rsid w:val="00653217"/>
    <w:rsid w:val="006630C6"/>
    <w:rsid w:val="006713C4"/>
    <w:rsid w:val="00680EE1"/>
    <w:rsid w:val="006A31DF"/>
    <w:rsid w:val="006A43CB"/>
    <w:rsid w:val="006B19A9"/>
    <w:rsid w:val="006B554A"/>
    <w:rsid w:val="006C3785"/>
    <w:rsid w:val="0071094E"/>
    <w:rsid w:val="00715104"/>
    <w:rsid w:val="00737E39"/>
    <w:rsid w:val="00750FDF"/>
    <w:rsid w:val="00757C41"/>
    <w:rsid w:val="00775A74"/>
    <w:rsid w:val="007A5C49"/>
    <w:rsid w:val="007C2C32"/>
    <w:rsid w:val="007E6059"/>
    <w:rsid w:val="007F7D8F"/>
    <w:rsid w:val="0081228E"/>
    <w:rsid w:val="008225B6"/>
    <w:rsid w:val="00835354"/>
    <w:rsid w:val="0084380D"/>
    <w:rsid w:val="008729C9"/>
    <w:rsid w:val="00874156"/>
    <w:rsid w:val="008803B7"/>
    <w:rsid w:val="00883BED"/>
    <w:rsid w:val="00892013"/>
    <w:rsid w:val="00892681"/>
    <w:rsid w:val="008A087F"/>
    <w:rsid w:val="008E32BC"/>
    <w:rsid w:val="008F6EBC"/>
    <w:rsid w:val="009016D9"/>
    <w:rsid w:val="0090625A"/>
    <w:rsid w:val="009062C2"/>
    <w:rsid w:val="00971454"/>
    <w:rsid w:val="009A27FA"/>
    <w:rsid w:val="009A3321"/>
    <w:rsid w:val="009B4C32"/>
    <w:rsid w:val="009B732F"/>
    <w:rsid w:val="009C3948"/>
    <w:rsid w:val="00A04D86"/>
    <w:rsid w:val="00A1119C"/>
    <w:rsid w:val="00A41CF4"/>
    <w:rsid w:val="00A45D07"/>
    <w:rsid w:val="00A54283"/>
    <w:rsid w:val="00A71A15"/>
    <w:rsid w:val="00A7237A"/>
    <w:rsid w:val="00A8391F"/>
    <w:rsid w:val="00AC0FFB"/>
    <w:rsid w:val="00AD02C9"/>
    <w:rsid w:val="00B02FAB"/>
    <w:rsid w:val="00B07D47"/>
    <w:rsid w:val="00B117AF"/>
    <w:rsid w:val="00B20E9E"/>
    <w:rsid w:val="00B21604"/>
    <w:rsid w:val="00B25725"/>
    <w:rsid w:val="00B318E8"/>
    <w:rsid w:val="00B34782"/>
    <w:rsid w:val="00B3689A"/>
    <w:rsid w:val="00B41283"/>
    <w:rsid w:val="00B45BDD"/>
    <w:rsid w:val="00B47ED4"/>
    <w:rsid w:val="00B5714D"/>
    <w:rsid w:val="00B66747"/>
    <w:rsid w:val="00B669B6"/>
    <w:rsid w:val="00B8002E"/>
    <w:rsid w:val="00BA48C1"/>
    <w:rsid w:val="00BA4E0B"/>
    <w:rsid w:val="00BD34B9"/>
    <w:rsid w:val="00BD7C2A"/>
    <w:rsid w:val="00BE7B70"/>
    <w:rsid w:val="00C068CF"/>
    <w:rsid w:val="00C07096"/>
    <w:rsid w:val="00C10DBE"/>
    <w:rsid w:val="00C218B4"/>
    <w:rsid w:val="00C23FD2"/>
    <w:rsid w:val="00C3269B"/>
    <w:rsid w:val="00C35361"/>
    <w:rsid w:val="00C40240"/>
    <w:rsid w:val="00C52F1C"/>
    <w:rsid w:val="00C561B6"/>
    <w:rsid w:val="00C632F5"/>
    <w:rsid w:val="00C77990"/>
    <w:rsid w:val="00CC00E9"/>
    <w:rsid w:val="00CD24B2"/>
    <w:rsid w:val="00CF3981"/>
    <w:rsid w:val="00D2187A"/>
    <w:rsid w:val="00D2304A"/>
    <w:rsid w:val="00D2627D"/>
    <w:rsid w:val="00D61043"/>
    <w:rsid w:val="00D65211"/>
    <w:rsid w:val="00D8292B"/>
    <w:rsid w:val="00D9035D"/>
    <w:rsid w:val="00D97F91"/>
    <w:rsid w:val="00DB2E11"/>
    <w:rsid w:val="00DC2334"/>
    <w:rsid w:val="00DD187A"/>
    <w:rsid w:val="00DF587A"/>
    <w:rsid w:val="00DF7D6D"/>
    <w:rsid w:val="00E275AF"/>
    <w:rsid w:val="00E65AA2"/>
    <w:rsid w:val="00E76F5B"/>
    <w:rsid w:val="00E91D95"/>
    <w:rsid w:val="00E925F4"/>
    <w:rsid w:val="00EA3889"/>
    <w:rsid w:val="00EC6DEE"/>
    <w:rsid w:val="00ED6185"/>
    <w:rsid w:val="00EF5A7F"/>
    <w:rsid w:val="00EF7A97"/>
    <w:rsid w:val="00F1724C"/>
    <w:rsid w:val="00F17765"/>
    <w:rsid w:val="00F525F1"/>
    <w:rsid w:val="00F73103"/>
    <w:rsid w:val="00F761C3"/>
    <w:rsid w:val="00F7717D"/>
    <w:rsid w:val="00F826DA"/>
    <w:rsid w:val="00F960D5"/>
    <w:rsid w:val="00FB7782"/>
    <w:rsid w:val="00FC380A"/>
    <w:rsid w:val="00FE2AF8"/>
    <w:rsid w:val="00FE5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681"/>
    <w:rPr>
      <w:rFonts w:ascii="Calibri" w:eastAsiaTheme="minorHAnsi" w:hAnsi="Calibri"/>
      <w:sz w:val="22"/>
      <w:szCs w:val="22"/>
    </w:rPr>
  </w:style>
  <w:style w:type="paragraph" w:styleId="Heading1">
    <w:name w:val="heading 1"/>
    <w:basedOn w:val="Normal"/>
    <w:next w:val="Normal"/>
    <w:uiPriority w:val="9"/>
    <w:qFormat/>
    <w:rsid w:val="006B19A9"/>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uiPriority w:val="9"/>
    <w:qFormat/>
    <w:rsid w:val="006B19A9"/>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qFormat/>
    <w:rsid w:val="006B19A9"/>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uiPriority w:val="9"/>
    <w:semiHidden/>
    <w:unhideWhenUsed/>
    <w:qFormat/>
    <w:rsid w:val="006B19A9"/>
    <w:pPr>
      <w:keepNext/>
      <w:spacing w:before="240" w:after="60"/>
      <w:outlineLvl w:val="3"/>
    </w:pPr>
    <w:rPr>
      <w:rFonts w:ascii="Times New Roman" w:eastAsia="MS Mincho" w:hAnsi="Times New Roman"/>
      <w:b/>
      <w:bCs/>
      <w:sz w:val="28"/>
      <w:szCs w:val="28"/>
      <w:lang w:eastAsia="ja-JP"/>
    </w:rPr>
  </w:style>
  <w:style w:type="paragraph" w:styleId="Heading5">
    <w:name w:val="heading 5"/>
    <w:basedOn w:val="Normal"/>
    <w:next w:val="Normal"/>
    <w:uiPriority w:val="9"/>
    <w:semiHidden/>
    <w:unhideWhenUsed/>
    <w:qFormat/>
    <w:rsid w:val="006B19A9"/>
    <w:pPr>
      <w:spacing w:before="240" w:after="60"/>
      <w:outlineLvl w:val="4"/>
    </w:pPr>
    <w:rPr>
      <w:rFonts w:ascii="Times New Roman" w:eastAsia="MS Mincho" w:hAnsi="Times New Roman"/>
      <w:b/>
      <w:bCs/>
      <w:i/>
      <w:iCs/>
      <w:sz w:val="26"/>
      <w:szCs w:val="26"/>
      <w:lang w:eastAsia="ja-JP"/>
    </w:rPr>
  </w:style>
  <w:style w:type="paragraph" w:styleId="Heading6">
    <w:name w:val="heading 6"/>
    <w:basedOn w:val="Normal"/>
    <w:next w:val="Normal"/>
    <w:uiPriority w:val="9"/>
    <w:semiHidden/>
    <w:unhideWhenUsed/>
    <w:qFormat/>
    <w:rsid w:val="006B19A9"/>
    <w:pPr>
      <w:spacing w:before="240" w:after="60"/>
      <w:outlineLvl w:val="5"/>
    </w:pPr>
    <w:rPr>
      <w:rFonts w:ascii="Times New Roman" w:eastAsia="MS Mincho" w:hAnsi="Times New Roman"/>
      <w:b/>
      <w:bCs/>
      <w:lang w:eastAsia="ja-JP"/>
    </w:rPr>
  </w:style>
  <w:style w:type="paragraph" w:styleId="Heading7">
    <w:name w:val="heading 7"/>
    <w:basedOn w:val="Normal"/>
    <w:next w:val="Normal"/>
    <w:uiPriority w:val="9"/>
    <w:semiHidden/>
    <w:unhideWhenUsed/>
    <w:qFormat/>
    <w:rsid w:val="006B19A9"/>
    <w:pPr>
      <w:spacing w:before="240" w:after="60"/>
      <w:outlineLvl w:val="6"/>
    </w:pPr>
    <w:rPr>
      <w:rFonts w:ascii="Times New Roman" w:eastAsia="MS Mincho" w:hAnsi="Times New Roman"/>
      <w:sz w:val="24"/>
      <w:szCs w:val="24"/>
      <w:lang w:eastAsia="ja-JP"/>
    </w:rPr>
  </w:style>
  <w:style w:type="paragraph" w:styleId="Heading8">
    <w:name w:val="heading 8"/>
    <w:basedOn w:val="Normal"/>
    <w:next w:val="Normal"/>
    <w:uiPriority w:val="9"/>
    <w:semiHidden/>
    <w:unhideWhenUsed/>
    <w:qFormat/>
    <w:rsid w:val="006B19A9"/>
    <w:pPr>
      <w:spacing w:before="240" w:after="60"/>
      <w:outlineLvl w:val="7"/>
    </w:pPr>
    <w:rPr>
      <w:rFonts w:ascii="Times New Roman" w:eastAsia="MS Mincho" w:hAnsi="Times New Roman"/>
      <w:i/>
      <w:iCs/>
      <w:sz w:val="24"/>
      <w:szCs w:val="24"/>
      <w:lang w:eastAsia="ja-JP"/>
    </w:rPr>
  </w:style>
  <w:style w:type="paragraph" w:styleId="Heading9">
    <w:name w:val="heading 9"/>
    <w:basedOn w:val="Normal"/>
    <w:next w:val="Normal"/>
    <w:uiPriority w:val="9"/>
    <w:semiHidden/>
    <w:unhideWhenUsed/>
    <w:qFormat/>
    <w:rsid w:val="006B19A9"/>
    <w:pPr>
      <w:spacing w:before="240" w:after="60"/>
      <w:outlineLvl w:val="8"/>
    </w:pPr>
    <w:rPr>
      <w:rFonts w:ascii="Arial" w:eastAsia="MS Mincho"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B19A9"/>
    <w:pPr>
      <w:numPr>
        <w:numId w:val="1"/>
      </w:numPr>
    </w:pPr>
  </w:style>
  <w:style w:type="numbering" w:styleId="1ai">
    <w:name w:val="Outline List 1"/>
    <w:basedOn w:val="NoList"/>
    <w:rsid w:val="006B19A9"/>
    <w:pPr>
      <w:numPr>
        <w:numId w:val="3"/>
      </w:numPr>
    </w:pPr>
  </w:style>
  <w:style w:type="numbering" w:styleId="ArticleSection">
    <w:name w:val="Outline List 3"/>
    <w:basedOn w:val="NoList"/>
    <w:rsid w:val="006B19A9"/>
    <w:pPr>
      <w:numPr>
        <w:numId w:val="4"/>
      </w:numPr>
    </w:pPr>
  </w:style>
  <w:style w:type="paragraph" w:styleId="BlockText">
    <w:name w:val="Block Text"/>
    <w:basedOn w:val="Normal"/>
    <w:uiPriority w:val="99"/>
    <w:semiHidden/>
    <w:unhideWhenUsed/>
    <w:qFormat/>
    <w:rsid w:val="006B19A9"/>
    <w:pPr>
      <w:spacing w:after="120"/>
      <w:ind w:left="1440" w:right="1440"/>
    </w:pPr>
    <w:rPr>
      <w:rFonts w:ascii="Times New Roman" w:eastAsia="MS Mincho" w:hAnsi="Times New Roman"/>
      <w:sz w:val="24"/>
      <w:szCs w:val="24"/>
      <w:lang w:eastAsia="ja-JP"/>
    </w:rPr>
  </w:style>
  <w:style w:type="paragraph" w:styleId="BodyText">
    <w:name w:val="Body Text"/>
    <w:basedOn w:val="Normal"/>
    <w:uiPriority w:val="99"/>
    <w:semiHidden/>
    <w:unhideWhenUsed/>
    <w:rsid w:val="006B19A9"/>
    <w:pPr>
      <w:spacing w:after="120"/>
    </w:pPr>
    <w:rPr>
      <w:rFonts w:ascii="Times New Roman" w:eastAsia="MS Mincho" w:hAnsi="Times New Roman"/>
      <w:sz w:val="24"/>
      <w:szCs w:val="24"/>
      <w:lang w:eastAsia="ja-JP"/>
    </w:rPr>
  </w:style>
  <w:style w:type="paragraph" w:styleId="BodyText2">
    <w:name w:val="Body Text 2"/>
    <w:basedOn w:val="Normal"/>
    <w:uiPriority w:val="99"/>
    <w:semiHidden/>
    <w:unhideWhenUsed/>
    <w:rsid w:val="006B19A9"/>
    <w:pPr>
      <w:spacing w:after="120" w:line="480" w:lineRule="auto"/>
    </w:pPr>
    <w:rPr>
      <w:rFonts w:ascii="Times New Roman" w:eastAsia="MS Mincho" w:hAnsi="Times New Roman"/>
      <w:sz w:val="24"/>
      <w:szCs w:val="24"/>
      <w:lang w:eastAsia="ja-JP"/>
    </w:rPr>
  </w:style>
  <w:style w:type="paragraph" w:styleId="BodyText3">
    <w:name w:val="Body Text 3"/>
    <w:basedOn w:val="Normal"/>
    <w:uiPriority w:val="99"/>
    <w:semiHidden/>
    <w:unhideWhenUsed/>
    <w:rsid w:val="006B19A9"/>
    <w:pPr>
      <w:spacing w:after="120"/>
    </w:pPr>
    <w:rPr>
      <w:rFonts w:ascii="Times New Roman" w:eastAsia="MS Mincho" w:hAnsi="Times New Roman"/>
      <w:sz w:val="16"/>
      <w:szCs w:val="16"/>
      <w:lang w:eastAsia="ja-JP"/>
    </w:rPr>
  </w:style>
  <w:style w:type="paragraph" w:styleId="BodyTextFirstIndent">
    <w:name w:val="Body Text First Indent"/>
    <w:basedOn w:val="BodyText"/>
    <w:uiPriority w:val="99"/>
    <w:semiHidden/>
    <w:unhideWhenUsed/>
    <w:rsid w:val="006B19A9"/>
    <w:pPr>
      <w:ind w:firstLine="210"/>
    </w:pPr>
  </w:style>
  <w:style w:type="paragraph" w:styleId="BodyTextIndent">
    <w:name w:val="Body Text Indent"/>
    <w:basedOn w:val="Normal"/>
    <w:uiPriority w:val="99"/>
    <w:semiHidden/>
    <w:unhideWhenUsed/>
    <w:rsid w:val="006B19A9"/>
    <w:pPr>
      <w:spacing w:after="120"/>
      <w:ind w:left="360"/>
    </w:pPr>
    <w:rPr>
      <w:rFonts w:ascii="Times New Roman" w:eastAsia="MS Mincho" w:hAnsi="Times New Roman"/>
      <w:sz w:val="24"/>
      <w:szCs w:val="24"/>
      <w:lang w:eastAsia="ja-JP"/>
    </w:rPr>
  </w:style>
  <w:style w:type="paragraph" w:styleId="BodyTextFirstIndent2">
    <w:name w:val="Body Text First Indent 2"/>
    <w:basedOn w:val="BodyTextIndent"/>
    <w:uiPriority w:val="99"/>
    <w:semiHidden/>
    <w:unhideWhenUsed/>
    <w:rsid w:val="006B19A9"/>
    <w:pPr>
      <w:ind w:firstLine="210"/>
    </w:pPr>
  </w:style>
  <w:style w:type="paragraph" w:styleId="BodyTextIndent2">
    <w:name w:val="Body Text Indent 2"/>
    <w:basedOn w:val="Normal"/>
    <w:uiPriority w:val="99"/>
    <w:semiHidden/>
    <w:unhideWhenUsed/>
    <w:rsid w:val="006B19A9"/>
    <w:pPr>
      <w:spacing w:after="120" w:line="480" w:lineRule="auto"/>
      <w:ind w:left="360"/>
    </w:pPr>
    <w:rPr>
      <w:rFonts w:ascii="Times New Roman" w:eastAsia="MS Mincho" w:hAnsi="Times New Roman"/>
      <w:sz w:val="24"/>
      <w:szCs w:val="24"/>
      <w:lang w:eastAsia="ja-JP"/>
    </w:rPr>
  </w:style>
  <w:style w:type="paragraph" w:styleId="BodyTextIndent3">
    <w:name w:val="Body Text Indent 3"/>
    <w:basedOn w:val="Normal"/>
    <w:uiPriority w:val="99"/>
    <w:semiHidden/>
    <w:unhideWhenUsed/>
    <w:rsid w:val="006B19A9"/>
    <w:pPr>
      <w:spacing w:after="120"/>
      <w:ind w:left="360"/>
    </w:pPr>
    <w:rPr>
      <w:rFonts w:ascii="Times New Roman" w:eastAsia="MS Mincho" w:hAnsi="Times New Roman"/>
      <w:sz w:val="16"/>
      <w:szCs w:val="16"/>
      <w:lang w:eastAsia="ja-JP"/>
    </w:rPr>
  </w:style>
  <w:style w:type="paragraph" w:styleId="Closing">
    <w:name w:val="Closing"/>
    <w:basedOn w:val="Normal"/>
    <w:uiPriority w:val="99"/>
    <w:semiHidden/>
    <w:unhideWhenUsed/>
    <w:rsid w:val="006B19A9"/>
    <w:pPr>
      <w:ind w:left="4320"/>
    </w:pPr>
    <w:rPr>
      <w:rFonts w:ascii="Times New Roman" w:eastAsia="MS Mincho" w:hAnsi="Times New Roman"/>
      <w:sz w:val="24"/>
      <w:szCs w:val="24"/>
      <w:lang w:eastAsia="ja-JP"/>
    </w:rPr>
  </w:style>
  <w:style w:type="paragraph" w:styleId="Date">
    <w:name w:val="Date"/>
    <w:basedOn w:val="Normal"/>
    <w:next w:val="Normal"/>
    <w:uiPriority w:val="99"/>
    <w:semiHidden/>
    <w:unhideWhenUsed/>
    <w:rsid w:val="006B19A9"/>
    <w:rPr>
      <w:rFonts w:ascii="Times New Roman" w:eastAsia="MS Mincho" w:hAnsi="Times New Roman"/>
      <w:sz w:val="24"/>
      <w:szCs w:val="24"/>
      <w:lang w:eastAsia="ja-JP"/>
    </w:rPr>
  </w:style>
  <w:style w:type="paragraph" w:styleId="E-mailSignature">
    <w:name w:val="E-mail Signature"/>
    <w:basedOn w:val="Normal"/>
    <w:uiPriority w:val="99"/>
    <w:semiHidden/>
    <w:unhideWhenUsed/>
    <w:rsid w:val="006B19A9"/>
    <w:rPr>
      <w:rFonts w:ascii="Times New Roman" w:eastAsia="MS Mincho" w:hAnsi="Times New Roman"/>
      <w:sz w:val="24"/>
      <w:szCs w:val="24"/>
      <w:lang w:eastAsia="ja-JP"/>
    </w:rPr>
  </w:style>
  <w:style w:type="character" w:styleId="Emphasis">
    <w:name w:val="Emphasis"/>
    <w:basedOn w:val="DefaultParagraphFont"/>
    <w:uiPriority w:val="20"/>
    <w:qFormat/>
    <w:rsid w:val="006B19A9"/>
    <w:rPr>
      <w:i/>
      <w:iCs/>
    </w:rPr>
  </w:style>
  <w:style w:type="paragraph" w:styleId="EnvelopeAddress">
    <w:name w:val="envelope address"/>
    <w:basedOn w:val="Normal"/>
    <w:uiPriority w:val="99"/>
    <w:semiHidden/>
    <w:unhideWhenUsed/>
    <w:rsid w:val="006B19A9"/>
    <w:pPr>
      <w:framePr w:w="7920" w:h="1980" w:hRule="exact" w:hSpace="180" w:wrap="auto" w:hAnchor="page" w:xAlign="center" w:yAlign="bottom"/>
      <w:ind w:left="2880"/>
    </w:pPr>
    <w:rPr>
      <w:rFonts w:ascii="Arial" w:eastAsia="MS Mincho" w:hAnsi="Arial" w:cs="Arial"/>
      <w:sz w:val="24"/>
      <w:szCs w:val="24"/>
      <w:lang w:eastAsia="ja-JP"/>
    </w:rPr>
  </w:style>
  <w:style w:type="paragraph" w:styleId="EnvelopeReturn">
    <w:name w:val="envelope return"/>
    <w:basedOn w:val="Normal"/>
    <w:uiPriority w:val="99"/>
    <w:semiHidden/>
    <w:unhideWhenUsed/>
    <w:rsid w:val="006B19A9"/>
    <w:rPr>
      <w:rFonts w:ascii="Arial" w:eastAsia="MS Mincho" w:hAnsi="Arial" w:cs="Arial"/>
      <w:sz w:val="20"/>
      <w:szCs w:val="20"/>
      <w:lang w:eastAsia="ja-JP"/>
    </w:rPr>
  </w:style>
  <w:style w:type="character" w:styleId="FollowedHyperlink">
    <w:name w:val="FollowedHyperlink"/>
    <w:basedOn w:val="DefaultParagraphFont"/>
    <w:uiPriority w:val="99"/>
    <w:semiHidden/>
    <w:unhideWhenUsed/>
    <w:rsid w:val="006B19A9"/>
    <w:rPr>
      <w:color w:val="800080"/>
      <w:u w:val="single"/>
    </w:rPr>
  </w:style>
  <w:style w:type="paragraph" w:styleId="Footer">
    <w:name w:val="footer"/>
    <w:basedOn w:val="Normal"/>
    <w:link w:val="FooterChar"/>
    <w:uiPriority w:val="99"/>
    <w:unhideWhenUsed/>
    <w:rsid w:val="006B19A9"/>
    <w:pPr>
      <w:tabs>
        <w:tab w:val="center" w:pos="4320"/>
        <w:tab w:val="right" w:pos="8640"/>
      </w:tabs>
    </w:pPr>
    <w:rPr>
      <w:rFonts w:ascii="Times New Roman" w:eastAsia="MS Mincho" w:hAnsi="Times New Roman"/>
      <w:sz w:val="24"/>
      <w:szCs w:val="24"/>
      <w:lang w:eastAsia="ja-JP"/>
    </w:rPr>
  </w:style>
  <w:style w:type="paragraph" w:styleId="Header">
    <w:name w:val="header"/>
    <w:basedOn w:val="Normal"/>
    <w:link w:val="HeaderChar"/>
    <w:uiPriority w:val="99"/>
    <w:semiHidden/>
    <w:unhideWhenUsed/>
    <w:rsid w:val="006B19A9"/>
    <w:pPr>
      <w:tabs>
        <w:tab w:val="center" w:pos="4320"/>
        <w:tab w:val="right" w:pos="8640"/>
      </w:tabs>
    </w:pPr>
    <w:rPr>
      <w:rFonts w:ascii="Times New Roman" w:eastAsia="MS Mincho" w:hAnsi="Times New Roman"/>
      <w:sz w:val="24"/>
      <w:szCs w:val="24"/>
      <w:lang w:eastAsia="ja-JP"/>
    </w:rPr>
  </w:style>
  <w:style w:type="character" w:styleId="HTMLAcronym">
    <w:name w:val="HTML Acronym"/>
    <w:basedOn w:val="DefaultParagraphFont"/>
    <w:uiPriority w:val="99"/>
    <w:semiHidden/>
    <w:unhideWhenUsed/>
    <w:rsid w:val="006B19A9"/>
  </w:style>
  <w:style w:type="paragraph" w:styleId="HTMLAddress">
    <w:name w:val="HTML Address"/>
    <w:basedOn w:val="Normal"/>
    <w:uiPriority w:val="99"/>
    <w:semiHidden/>
    <w:unhideWhenUsed/>
    <w:rsid w:val="006B19A9"/>
    <w:rPr>
      <w:rFonts w:ascii="Times New Roman" w:eastAsia="MS Mincho" w:hAnsi="Times New Roman"/>
      <w:i/>
      <w:iCs/>
      <w:sz w:val="24"/>
      <w:szCs w:val="24"/>
      <w:lang w:eastAsia="ja-JP"/>
    </w:rPr>
  </w:style>
  <w:style w:type="character" w:styleId="HTMLCite">
    <w:name w:val="HTML Cite"/>
    <w:basedOn w:val="DefaultParagraphFont"/>
    <w:uiPriority w:val="99"/>
    <w:semiHidden/>
    <w:unhideWhenUsed/>
    <w:rsid w:val="006B19A9"/>
    <w:rPr>
      <w:i/>
      <w:iCs/>
    </w:rPr>
  </w:style>
  <w:style w:type="character" w:styleId="HTMLCode">
    <w:name w:val="HTML Code"/>
    <w:basedOn w:val="DefaultParagraphFont"/>
    <w:uiPriority w:val="99"/>
    <w:semiHidden/>
    <w:unhideWhenUsed/>
    <w:rsid w:val="006B19A9"/>
    <w:rPr>
      <w:rFonts w:ascii="Courier New" w:hAnsi="Courier New" w:cs="Courier New"/>
      <w:sz w:val="20"/>
      <w:szCs w:val="20"/>
    </w:rPr>
  </w:style>
  <w:style w:type="character" w:styleId="HTMLDefinition">
    <w:name w:val="HTML Definition"/>
    <w:basedOn w:val="DefaultParagraphFont"/>
    <w:uiPriority w:val="99"/>
    <w:semiHidden/>
    <w:unhideWhenUsed/>
    <w:rsid w:val="006B19A9"/>
    <w:rPr>
      <w:i/>
      <w:iCs/>
    </w:rPr>
  </w:style>
  <w:style w:type="character" w:styleId="HTMLKeyboard">
    <w:name w:val="HTML Keyboard"/>
    <w:basedOn w:val="DefaultParagraphFont"/>
    <w:uiPriority w:val="99"/>
    <w:semiHidden/>
    <w:unhideWhenUsed/>
    <w:rsid w:val="006B19A9"/>
    <w:rPr>
      <w:rFonts w:ascii="Courier New" w:hAnsi="Courier New" w:cs="Courier New"/>
      <w:sz w:val="20"/>
      <w:szCs w:val="20"/>
    </w:rPr>
  </w:style>
  <w:style w:type="paragraph" w:styleId="HTMLPreformatted">
    <w:name w:val="HTML Preformatted"/>
    <w:basedOn w:val="Normal"/>
    <w:uiPriority w:val="99"/>
    <w:semiHidden/>
    <w:unhideWhenUsed/>
    <w:rsid w:val="006B19A9"/>
    <w:rPr>
      <w:rFonts w:ascii="Courier New" w:eastAsia="MS Mincho" w:hAnsi="Courier New" w:cs="Courier New"/>
      <w:sz w:val="20"/>
      <w:szCs w:val="20"/>
      <w:lang w:eastAsia="ja-JP"/>
    </w:rPr>
  </w:style>
  <w:style w:type="character" w:styleId="HTMLSample">
    <w:name w:val="HTML Sample"/>
    <w:basedOn w:val="DefaultParagraphFont"/>
    <w:uiPriority w:val="99"/>
    <w:semiHidden/>
    <w:unhideWhenUsed/>
    <w:rsid w:val="006B19A9"/>
    <w:rPr>
      <w:rFonts w:ascii="Courier New" w:hAnsi="Courier New" w:cs="Courier New"/>
    </w:rPr>
  </w:style>
  <w:style w:type="character" w:styleId="HTMLTypewriter">
    <w:name w:val="HTML Typewriter"/>
    <w:basedOn w:val="DefaultParagraphFont"/>
    <w:uiPriority w:val="99"/>
    <w:semiHidden/>
    <w:unhideWhenUsed/>
    <w:rsid w:val="006B19A9"/>
    <w:rPr>
      <w:rFonts w:ascii="Courier New" w:hAnsi="Courier New" w:cs="Courier New"/>
      <w:sz w:val="20"/>
      <w:szCs w:val="20"/>
    </w:rPr>
  </w:style>
  <w:style w:type="character" w:styleId="HTMLVariable">
    <w:name w:val="HTML Variable"/>
    <w:basedOn w:val="DefaultParagraphFont"/>
    <w:uiPriority w:val="99"/>
    <w:semiHidden/>
    <w:unhideWhenUsed/>
    <w:rsid w:val="006B19A9"/>
    <w:rPr>
      <w:i/>
      <w:iCs/>
    </w:rPr>
  </w:style>
  <w:style w:type="character" w:styleId="Hyperlink">
    <w:name w:val="Hyperlink"/>
    <w:basedOn w:val="DefaultParagraphFont"/>
    <w:uiPriority w:val="99"/>
    <w:unhideWhenUsed/>
    <w:rsid w:val="006B19A9"/>
    <w:rPr>
      <w:color w:val="0000FF"/>
      <w:u w:val="single"/>
    </w:rPr>
  </w:style>
  <w:style w:type="character" w:styleId="LineNumber">
    <w:name w:val="line number"/>
    <w:basedOn w:val="DefaultParagraphFont"/>
    <w:uiPriority w:val="99"/>
    <w:semiHidden/>
    <w:unhideWhenUsed/>
    <w:rsid w:val="006B19A9"/>
  </w:style>
  <w:style w:type="paragraph" w:styleId="List">
    <w:name w:val="List"/>
    <w:basedOn w:val="Normal"/>
    <w:uiPriority w:val="99"/>
    <w:semiHidden/>
    <w:unhideWhenUsed/>
    <w:rsid w:val="006B19A9"/>
    <w:pPr>
      <w:ind w:left="360" w:hanging="360"/>
    </w:pPr>
    <w:rPr>
      <w:rFonts w:ascii="Times New Roman" w:eastAsia="MS Mincho" w:hAnsi="Times New Roman"/>
      <w:sz w:val="24"/>
      <w:szCs w:val="24"/>
      <w:lang w:eastAsia="ja-JP"/>
    </w:rPr>
  </w:style>
  <w:style w:type="paragraph" w:styleId="List2">
    <w:name w:val="List 2"/>
    <w:basedOn w:val="Normal"/>
    <w:uiPriority w:val="99"/>
    <w:semiHidden/>
    <w:unhideWhenUsed/>
    <w:rsid w:val="006B19A9"/>
    <w:pPr>
      <w:ind w:left="720" w:hanging="360"/>
    </w:pPr>
    <w:rPr>
      <w:rFonts w:ascii="Times New Roman" w:eastAsia="MS Mincho" w:hAnsi="Times New Roman"/>
      <w:sz w:val="24"/>
      <w:szCs w:val="24"/>
      <w:lang w:eastAsia="ja-JP"/>
    </w:rPr>
  </w:style>
  <w:style w:type="paragraph" w:styleId="List3">
    <w:name w:val="List 3"/>
    <w:basedOn w:val="Normal"/>
    <w:uiPriority w:val="99"/>
    <w:semiHidden/>
    <w:unhideWhenUsed/>
    <w:rsid w:val="006B19A9"/>
    <w:pPr>
      <w:ind w:left="1080" w:hanging="360"/>
    </w:pPr>
    <w:rPr>
      <w:rFonts w:ascii="Times New Roman" w:eastAsia="MS Mincho" w:hAnsi="Times New Roman"/>
      <w:sz w:val="24"/>
      <w:szCs w:val="24"/>
      <w:lang w:eastAsia="ja-JP"/>
    </w:rPr>
  </w:style>
  <w:style w:type="paragraph" w:styleId="List4">
    <w:name w:val="List 4"/>
    <w:basedOn w:val="Normal"/>
    <w:uiPriority w:val="99"/>
    <w:semiHidden/>
    <w:unhideWhenUsed/>
    <w:rsid w:val="006B19A9"/>
    <w:pPr>
      <w:ind w:left="1440" w:hanging="360"/>
    </w:pPr>
    <w:rPr>
      <w:rFonts w:ascii="Times New Roman" w:eastAsia="MS Mincho" w:hAnsi="Times New Roman"/>
      <w:sz w:val="24"/>
      <w:szCs w:val="24"/>
      <w:lang w:eastAsia="ja-JP"/>
    </w:rPr>
  </w:style>
  <w:style w:type="paragraph" w:styleId="List5">
    <w:name w:val="List 5"/>
    <w:basedOn w:val="Normal"/>
    <w:uiPriority w:val="99"/>
    <w:semiHidden/>
    <w:unhideWhenUsed/>
    <w:rsid w:val="006B19A9"/>
    <w:pPr>
      <w:ind w:left="1800" w:hanging="360"/>
    </w:pPr>
    <w:rPr>
      <w:rFonts w:ascii="Times New Roman" w:eastAsia="MS Mincho" w:hAnsi="Times New Roman"/>
      <w:sz w:val="24"/>
      <w:szCs w:val="24"/>
      <w:lang w:eastAsia="ja-JP"/>
    </w:rPr>
  </w:style>
  <w:style w:type="paragraph" w:styleId="ListBullet">
    <w:name w:val="List Bullet"/>
    <w:basedOn w:val="Normal"/>
    <w:uiPriority w:val="99"/>
    <w:semiHidden/>
    <w:unhideWhenUsed/>
    <w:rsid w:val="006B19A9"/>
    <w:pPr>
      <w:numPr>
        <w:numId w:val="6"/>
      </w:numPr>
    </w:pPr>
    <w:rPr>
      <w:rFonts w:ascii="Times New Roman" w:eastAsia="MS Mincho" w:hAnsi="Times New Roman"/>
      <w:sz w:val="24"/>
      <w:szCs w:val="24"/>
      <w:lang w:eastAsia="ja-JP"/>
    </w:rPr>
  </w:style>
  <w:style w:type="paragraph" w:styleId="ListBullet2">
    <w:name w:val="List Bullet 2"/>
    <w:basedOn w:val="Normal"/>
    <w:uiPriority w:val="99"/>
    <w:semiHidden/>
    <w:unhideWhenUsed/>
    <w:rsid w:val="006B19A9"/>
    <w:pPr>
      <w:numPr>
        <w:numId w:val="7"/>
      </w:numPr>
    </w:pPr>
    <w:rPr>
      <w:rFonts w:ascii="Times New Roman" w:eastAsia="MS Mincho" w:hAnsi="Times New Roman"/>
      <w:sz w:val="24"/>
      <w:szCs w:val="24"/>
      <w:lang w:eastAsia="ja-JP"/>
    </w:rPr>
  </w:style>
  <w:style w:type="paragraph" w:styleId="ListBullet3">
    <w:name w:val="List Bullet 3"/>
    <w:basedOn w:val="Normal"/>
    <w:uiPriority w:val="99"/>
    <w:semiHidden/>
    <w:unhideWhenUsed/>
    <w:rsid w:val="006B19A9"/>
    <w:pPr>
      <w:numPr>
        <w:numId w:val="8"/>
      </w:numPr>
    </w:pPr>
    <w:rPr>
      <w:rFonts w:ascii="Times New Roman" w:eastAsia="MS Mincho" w:hAnsi="Times New Roman"/>
      <w:sz w:val="24"/>
      <w:szCs w:val="24"/>
      <w:lang w:eastAsia="ja-JP"/>
    </w:rPr>
  </w:style>
  <w:style w:type="paragraph" w:styleId="ListBullet4">
    <w:name w:val="List Bullet 4"/>
    <w:basedOn w:val="Normal"/>
    <w:uiPriority w:val="99"/>
    <w:semiHidden/>
    <w:unhideWhenUsed/>
    <w:rsid w:val="006B19A9"/>
    <w:pPr>
      <w:numPr>
        <w:numId w:val="9"/>
      </w:numPr>
    </w:pPr>
    <w:rPr>
      <w:rFonts w:ascii="Times New Roman" w:eastAsia="MS Mincho" w:hAnsi="Times New Roman"/>
      <w:sz w:val="24"/>
      <w:szCs w:val="24"/>
      <w:lang w:eastAsia="ja-JP"/>
    </w:rPr>
  </w:style>
  <w:style w:type="paragraph" w:styleId="ListBullet5">
    <w:name w:val="List Bullet 5"/>
    <w:basedOn w:val="Normal"/>
    <w:uiPriority w:val="99"/>
    <w:semiHidden/>
    <w:unhideWhenUsed/>
    <w:rsid w:val="006B19A9"/>
    <w:pPr>
      <w:numPr>
        <w:numId w:val="10"/>
      </w:numPr>
    </w:pPr>
    <w:rPr>
      <w:rFonts w:ascii="Times New Roman" w:eastAsia="MS Mincho" w:hAnsi="Times New Roman"/>
      <w:sz w:val="24"/>
      <w:szCs w:val="24"/>
      <w:lang w:eastAsia="ja-JP"/>
    </w:rPr>
  </w:style>
  <w:style w:type="paragraph" w:styleId="ListContinue">
    <w:name w:val="List Continue"/>
    <w:basedOn w:val="Normal"/>
    <w:uiPriority w:val="99"/>
    <w:semiHidden/>
    <w:unhideWhenUsed/>
    <w:rsid w:val="006B19A9"/>
    <w:pPr>
      <w:spacing w:after="120"/>
      <w:ind w:left="360"/>
    </w:pPr>
    <w:rPr>
      <w:rFonts w:ascii="Times New Roman" w:eastAsia="MS Mincho" w:hAnsi="Times New Roman"/>
      <w:sz w:val="24"/>
      <w:szCs w:val="24"/>
      <w:lang w:eastAsia="ja-JP"/>
    </w:rPr>
  </w:style>
  <w:style w:type="paragraph" w:styleId="ListContinue2">
    <w:name w:val="List Continue 2"/>
    <w:basedOn w:val="Normal"/>
    <w:uiPriority w:val="99"/>
    <w:semiHidden/>
    <w:unhideWhenUsed/>
    <w:rsid w:val="006B19A9"/>
    <w:pPr>
      <w:spacing w:after="120"/>
      <w:ind w:left="720"/>
    </w:pPr>
    <w:rPr>
      <w:rFonts w:ascii="Times New Roman" w:eastAsia="MS Mincho" w:hAnsi="Times New Roman"/>
      <w:sz w:val="24"/>
      <w:szCs w:val="24"/>
      <w:lang w:eastAsia="ja-JP"/>
    </w:rPr>
  </w:style>
  <w:style w:type="paragraph" w:styleId="ListContinue3">
    <w:name w:val="List Continue 3"/>
    <w:basedOn w:val="Normal"/>
    <w:uiPriority w:val="99"/>
    <w:semiHidden/>
    <w:unhideWhenUsed/>
    <w:rsid w:val="006B19A9"/>
    <w:pPr>
      <w:spacing w:after="120"/>
      <w:ind w:left="1080"/>
    </w:pPr>
    <w:rPr>
      <w:rFonts w:ascii="Times New Roman" w:eastAsia="MS Mincho" w:hAnsi="Times New Roman"/>
      <w:sz w:val="24"/>
      <w:szCs w:val="24"/>
      <w:lang w:eastAsia="ja-JP"/>
    </w:rPr>
  </w:style>
  <w:style w:type="paragraph" w:styleId="ListContinue4">
    <w:name w:val="List Continue 4"/>
    <w:basedOn w:val="Normal"/>
    <w:uiPriority w:val="99"/>
    <w:semiHidden/>
    <w:unhideWhenUsed/>
    <w:rsid w:val="006B19A9"/>
    <w:pPr>
      <w:spacing w:after="120"/>
      <w:ind w:left="1440"/>
    </w:pPr>
    <w:rPr>
      <w:rFonts w:ascii="Times New Roman" w:eastAsia="MS Mincho" w:hAnsi="Times New Roman"/>
      <w:sz w:val="24"/>
      <w:szCs w:val="24"/>
      <w:lang w:eastAsia="ja-JP"/>
    </w:rPr>
  </w:style>
  <w:style w:type="paragraph" w:styleId="ListContinue5">
    <w:name w:val="List Continue 5"/>
    <w:basedOn w:val="Normal"/>
    <w:uiPriority w:val="99"/>
    <w:semiHidden/>
    <w:unhideWhenUsed/>
    <w:rsid w:val="006B19A9"/>
    <w:pPr>
      <w:spacing w:after="120"/>
      <w:ind w:left="1800"/>
    </w:pPr>
    <w:rPr>
      <w:rFonts w:ascii="Times New Roman" w:eastAsia="MS Mincho" w:hAnsi="Times New Roman"/>
      <w:sz w:val="24"/>
      <w:szCs w:val="24"/>
      <w:lang w:eastAsia="ja-JP"/>
    </w:rPr>
  </w:style>
  <w:style w:type="paragraph" w:styleId="ListNumber">
    <w:name w:val="List Number"/>
    <w:basedOn w:val="Normal"/>
    <w:uiPriority w:val="99"/>
    <w:semiHidden/>
    <w:unhideWhenUsed/>
    <w:rsid w:val="006B19A9"/>
    <w:pPr>
      <w:numPr>
        <w:numId w:val="11"/>
      </w:numPr>
    </w:pPr>
    <w:rPr>
      <w:rFonts w:ascii="Times New Roman" w:eastAsia="MS Mincho" w:hAnsi="Times New Roman"/>
      <w:sz w:val="24"/>
      <w:szCs w:val="24"/>
      <w:lang w:eastAsia="ja-JP"/>
    </w:rPr>
  </w:style>
  <w:style w:type="paragraph" w:styleId="ListNumber2">
    <w:name w:val="List Number 2"/>
    <w:basedOn w:val="Normal"/>
    <w:uiPriority w:val="99"/>
    <w:semiHidden/>
    <w:unhideWhenUsed/>
    <w:rsid w:val="006B19A9"/>
    <w:pPr>
      <w:numPr>
        <w:numId w:val="12"/>
      </w:numPr>
    </w:pPr>
    <w:rPr>
      <w:rFonts w:ascii="Times New Roman" w:eastAsia="MS Mincho" w:hAnsi="Times New Roman"/>
      <w:sz w:val="24"/>
      <w:szCs w:val="24"/>
      <w:lang w:eastAsia="ja-JP"/>
    </w:rPr>
  </w:style>
  <w:style w:type="paragraph" w:styleId="ListNumber3">
    <w:name w:val="List Number 3"/>
    <w:basedOn w:val="Normal"/>
    <w:uiPriority w:val="99"/>
    <w:semiHidden/>
    <w:unhideWhenUsed/>
    <w:rsid w:val="006B19A9"/>
    <w:pPr>
      <w:numPr>
        <w:numId w:val="13"/>
      </w:numPr>
    </w:pPr>
    <w:rPr>
      <w:rFonts w:ascii="Times New Roman" w:eastAsia="MS Mincho" w:hAnsi="Times New Roman"/>
      <w:sz w:val="24"/>
      <w:szCs w:val="24"/>
      <w:lang w:eastAsia="ja-JP"/>
    </w:rPr>
  </w:style>
  <w:style w:type="paragraph" w:styleId="ListNumber4">
    <w:name w:val="List Number 4"/>
    <w:basedOn w:val="Normal"/>
    <w:uiPriority w:val="99"/>
    <w:semiHidden/>
    <w:unhideWhenUsed/>
    <w:rsid w:val="006B19A9"/>
    <w:pPr>
      <w:numPr>
        <w:numId w:val="14"/>
      </w:numPr>
    </w:pPr>
    <w:rPr>
      <w:rFonts w:ascii="Times New Roman" w:eastAsia="MS Mincho" w:hAnsi="Times New Roman"/>
      <w:sz w:val="24"/>
      <w:szCs w:val="24"/>
      <w:lang w:eastAsia="ja-JP"/>
    </w:rPr>
  </w:style>
  <w:style w:type="paragraph" w:styleId="ListNumber5">
    <w:name w:val="List Number 5"/>
    <w:basedOn w:val="Normal"/>
    <w:uiPriority w:val="99"/>
    <w:semiHidden/>
    <w:unhideWhenUsed/>
    <w:rsid w:val="006B19A9"/>
    <w:pPr>
      <w:numPr>
        <w:numId w:val="15"/>
      </w:numPr>
    </w:pPr>
    <w:rPr>
      <w:rFonts w:ascii="Times New Roman" w:eastAsia="MS Mincho" w:hAnsi="Times New Roman"/>
      <w:sz w:val="24"/>
      <w:szCs w:val="24"/>
      <w:lang w:eastAsia="ja-JP"/>
    </w:rPr>
  </w:style>
  <w:style w:type="paragraph" w:styleId="MessageHeader">
    <w:name w:val="Message Header"/>
    <w:basedOn w:val="Normal"/>
    <w:uiPriority w:val="99"/>
    <w:semiHidden/>
    <w:unhideWhenUsed/>
    <w:rsid w:val="006B19A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sz w:val="24"/>
      <w:szCs w:val="24"/>
      <w:lang w:eastAsia="ja-JP"/>
    </w:rPr>
  </w:style>
  <w:style w:type="paragraph" w:styleId="NormalWeb">
    <w:name w:val="Normal (Web)"/>
    <w:basedOn w:val="Normal"/>
    <w:uiPriority w:val="99"/>
    <w:semiHidden/>
    <w:unhideWhenUsed/>
    <w:rsid w:val="006B19A9"/>
    <w:rPr>
      <w:rFonts w:ascii="Times New Roman" w:eastAsia="MS Mincho" w:hAnsi="Times New Roman"/>
      <w:sz w:val="24"/>
      <w:szCs w:val="24"/>
      <w:lang w:eastAsia="ja-JP"/>
    </w:rPr>
  </w:style>
  <w:style w:type="paragraph" w:styleId="NormalIndent">
    <w:name w:val="Normal Indent"/>
    <w:basedOn w:val="Normal"/>
    <w:uiPriority w:val="99"/>
    <w:semiHidden/>
    <w:unhideWhenUsed/>
    <w:rsid w:val="006B19A9"/>
    <w:pPr>
      <w:ind w:left="720"/>
    </w:pPr>
    <w:rPr>
      <w:rFonts w:ascii="Times New Roman" w:eastAsia="MS Mincho" w:hAnsi="Times New Roman"/>
      <w:sz w:val="24"/>
      <w:szCs w:val="24"/>
      <w:lang w:eastAsia="ja-JP"/>
    </w:rPr>
  </w:style>
  <w:style w:type="paragraph" w:styleId="NoteHeading">
    <w:name w:val="Note Heading"/>
    <w:basedOn w:val="Normal"/>
    <w:next w:val="Normal"/>
    <w:uiPriority w:val="99"/>
    <w:semiHidden/>
    <w:unhideWhenUsed/>
    <w:rsid w:val="006B19A9"/>
    <w:rPr>
      <w:rFonts w:ascii="Times New Roman" w:eastAsia="MS Mincho" w:hAnsi="Times New Roman"/>
      <w:sz w:val="24"/>
      <w:szCs w:val="24"/>
      <w:lang w:eastAsia="ja-JP"/>
    </w:rPr>
  </w:style>
  <w:style w:type="character" w:styleId="PageNumber">
    <w:name w:val="page number"/>
    <w:basedOn w:val="DefaultParagraphFont"/>
    <w:uiPriority w:val="99"/>
    <w:semiHidden/>
    <w:unhideWhenUsed/>
    <w:rsid w:val="006B19A9"/>
  </w:style>
  <w:style w:type="paragraph" w:styleId="PlainText">
    <w:name w:val="Plain Text"/>
    <w:basedOn w:val="Normal"/>
    <w:uiPriority w:val="99"/>
    <w:semiHidden/>
    <w:unhideWhenUsed/>
    <w:rsid w:val="006B19A9"/>
    <w:rPr>
      <w:rFonts w:ascii="Courier New" w:eastAsia="MS Mincho" w:hAnsi="Courier New" w:cs="Courier New"/>
      <w:sz w:val="20"/>
      <w:szCs w:val="20"/>
      <w:lang w:eastAsia="ja-JP"/>
    </w:rPr>
  </w:style>
  <w:style w:type="paragraph" w:styleId="Salutation">
    <w:name w:val="Salutation"/>
    <w:basedOn w:val="Normal"/>
    <w:next w:val="Normal"/>
    <w:uiPriority w:val="99"/>
    <w:semiHidden/>
    <w:unhideWhenUsed/>
    <w:rsid w:val="006B19A9"/>
    <w:rPr>
      <w:rFonts w:ascii="Times New Roman" w:eastAsia="MS Mincho" w:hAnsi="Times New Roman"/>
      <w:sz w:val="24"/>
      <w:szCs w:val="24"/>
      <w:lang w:eastAsia="ja-JP"/>
    </w:rPr>
  </w:style>
  <w:style w:type="paragraph" w:styleId="Signature">
    <w:name w:val="Signature"/>
    <w:basedOn w:val="Normal"/>
    <w:uiPriority w:val="99"/>
    <w:semiHidden/>
    <w:unhideWhenUsed/>
    <w:rsid w:val="006B19A9"/>
    <w:pPr>
      <w:ind w:left="4320"/>
    </w:pPr>
    <w:rPr>
      <w:rFonts w:ascii="Times New Roman" w:eastAsia="MS Mincho" w:hAnsi="Times New Roman"/>
      <w:sz w:val="24"/>
      <w:szCs w:val="24"/>
      <w:lang w:eastAsia="ja-JP"/>
    </w:rPr>
  </w:style>
  <w:style w:type="character" w:styleId="Strong">
    <w:name w:val="Strong"/>
    <w:basedOn w:val="DefaultParagraphFont"/>
    <w:uiPriority w:val="23"/>
    <w:qFormat/>
    <w:rsid w:val="006B19A9"/>
    <w:rPr>
      <w:b/>
      <w:bCs/>
    </w:rPr>
  </w:style>
  <w:style w:type="paragraph" w:styleId="Subtitle">
    <w:name w:val="Subtitle"/>
    <w:basedOn w:val="Normal"/>
    <w:uiPriority w:val="11"/>
    <w:qFormat/>
    <w:rsid w:val="006B19A9"/>
    <w:pPr>
      <w:spacing w:after="60"/>
      <w:jc w:val="center"/>
      <w:outlineLvl w:val="1"/>
    </w:pPr>
    <w:rPr>
      <w:rFonts w:ascii="Arial" w:eastAsia="MS Mincho" w:hAnsi="Arial" w:cs="Arial"/>
      <w:sz w:val="24"/>
      <w:szCs w:val="24"/>
      <w:lang w:eastAsia="ja-JP"/>
    </w:rPr>
  </w:style>
  <w:style w:type="table" w:styleId="Table3Deffects1">
    <w:name w:val="Table 3D effects 1"/>
    <w:basedOn w:val="TableNormal"/>
    <w:rsid w:val="006B19A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19A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19A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19A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19A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19A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19A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19A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19A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19A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19A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19A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19A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19A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19A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19A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19A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B1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19A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19A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19A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19A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19A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19A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19A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19A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19A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19A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19A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19A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19A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19A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19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19A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19A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19A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19A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19A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1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B19A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19A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19A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6B19A9"/>
    <w:pPr>
      <w:spacing w:before="240" w:after="60"/>
      <w:jc w:val="center"/>
      <w:outlineLvl w:val="0"/>
    </w:pPr>
    <w:rPr>
      <w:rFonts w:ascii="Arial" w:eastAsia="MS Mincho" w:hAnsi="Arial" w:cs="Arial"/>
      <w:b/>
      <w:bCs/>
      <w:kern w:val="28"/>
      <w:sz w:val="32"/>
      <w:szCs w:val="32"/>
      <w:lang w:eastAsia="ja-JP"/>
    </w:rPr>
  </w:style>
  <w:style w:type="paragraph" w:styleId="BalloonText">
    <w:name w:val="Balloon Text"/>
    <w:basedOn w:val="Normal"/>
    <w:uiPriority w:val="99"/>
    <w:semiHidden/>
    <w:unhideWhenUsed/>
    <w:rsid w:val="006B19A9"/>
    <w:rPr>
      <w:rFonts w:ascii="Tahoma" w:eastAsia="MS Mincho" w:hAnsi="Tahoma" w:cs="Tahoma"/>
      <w:sz w:val="16"/>
      <w:szCs w:val="16"/>
      <w:lang w:eastAsia="ja-JP"/>
    </w:rPr>
  </w:style>
  <w:style w:type="paragraph" w:styleId="Caption">
    <w:name w:val="caption"/>
    <w:basedOn w:val="Normal"/>
    <w:next w:val="Normal"/>
    <w:uiPriority w:val="35"/>
    <w:rsid w:val="006B19A9"/>
    <w:rPr>
      <w:rFonts w:ascii="Times New Roman" w:eastAsia="MS Mincho" w:hAnsi="Times New Roman"/>
      <w:b/>
      <w:bCs/>
      <w:sz w:val="20"/>
      <w:szCs w:val="20"/>
      <w:lang w:eastAsia="ja-JP"/>
    </w:rPr>
  </w:style>
  <w:style w:type="character" w:styleId="CommentReference">
    <w:name w:val="annotation reference"/>
    <w:basedOn w:val="DefaultParagraphFont"/>
    <w:uiPriority w:val="99"/>
    <w:semiHidden/>
    <w:unhideWhenUsed/>
    <w:rsid w:val="006B19A9"/>
    <w:rPr>
      <w:sz w:val="16"/>
      <w:szCs w:val="16"/>
    </w:rPr>
  </w:style>
  <w:style w:type="paragraph" w:styleId="CommentText">
    <w:name w:val="annotation text"/>
    <w:basedOn w:val="Normal"/>
    <w:uiPriority w:val="99"/>
    <w:semiHidden/>
    <w:unhideWhenUsed/>
    <w:rsid w:val="006B19A9"/>
    <w:rPr>
      <w:rFonts w:ascii="Times New Roman" w:eastAsia="MS Mincho" w:hAnsi="Times New Roman"/>
      <w:sz w:val="20"/>
      <w:szCs w:val="20"/>
      <w:lang w:eastAsia="ja-JP"/>
    </w:rPr>
  </w:style>
  <w:style w:type="paragraph" w:styleId="CommentSubject">
    <w:name w:val="annotation subject"/>
    <w:basedOn w:val="CommentText"/>
    <w:next w:val="CommentText"/>
    <w:uiPriority w:val="99"/>
    <w:semiHidden/>
    <w:unhideWhenUsed/>
    <w:rsid w:val="006B19A9"/>
    <w:rPr>
      <w:b/>
      <w:bCs/>
    </w:rPr>
  </w:style>
  <w:style w:type="paragraph" w:styleId="DocumentMap">
    <w:name w:val="Document Map"/>
    <w:basedOn w:val="Normal"/>
    <w:uiPriority w:val="99"/>
    <w:semiHidden/>
    <w:unhideWhenUsed/>
    <w:rsid w:val="006B19A9"/>
    <w:pPr>
      <w:shd w:val="clear" w:color="auto" w:fill="000080"/>
    </w:pPr>
    <w:rPr>
      <w:rFonts w:ascii="Tahoma" w:eastAsia="MS Mincho" w:hAnsi="Tahoma" w:cs="Tahoma"/>
      <w:sz w:val="20"/>
      <w:szCs w:val="20"/>
      <w:lang w:eastAsia="ja-JP"/>
    </w:rPr>
  </w:style>
  <w:style w:type="character" w:styleId="EndnoteReference">
    <w:name w:val="endnote reference"/>
    <w:basedOn w:val="DefaultParagraphFont"/>
    <w:uiPriority w:val="99"/>
    <w:semiHidden/>
    <w:unhideWhenUsed/>
    <w:rsid w:val="006B19A9"/>
    <w:rPr>
      <w:vertAlign w:val="superscript"/>
    </w:rPr>
  </w:style>
  <w:style w:type="paragraph" w:styleId="EndnoteText">
    <w:name w:val="endnote text"/>
    <w:basedOn w:val="Normal"/>
    <w:uiPriority w:val="99"/>
    <w:semiHidden/>
    <w:unhideWhenUsed/>
    <w:rsid w:val="006B19A9"/>
    <w:rPr>
      <w:rFonts w:ascii="Times New Roman" w:eastAsia="MS Mincho" w:hAnsi="Times New Roman"/>
      <w:sz w:val="20"/>
      <w:szCs w:val="20"/>
      <w:lang w:eastAsia="ja-JP"/>
    </w:rPr>
  </w:style>
  <w:style w:type="character" w:styleId="FootnoteReference">
    <w:name w:val="footnote reference"/>
    <w:basedOn w:val="DefaultParagraphFont"/>
    <w:uiPriority w:val="99"/>
    <w:semiHidden/>
    <w:unhideWhenUsed/>
    <w:rsid w:val="006B19A9"/>
    <w:rPr>
      <w:vertAlign w:val="superscript"/>
    </w:rPr>
  </w:style>
  <w:style w:type="paragraph" w:styleId="FootnoteText">
    <w:name w:val="footnote text"/>
    <w:basedOn w:val="Normal"/>
    <w:uiPriority w:val="99"/>
    <w:semiHidden/>
    <w:unhideWhenUsed/>
    <w:rsid w:val="006B19A9"/>
    <w:rPr>
      <w:rFonts w:ascii="Times New Roman" w:eastAsia="MS Mincho" w:hAnsi="Times New Roman"/>
      <w:sz w:val="20"/>
      <w:szCs w:val="20"/>
      <w:lang w:eastAsia="ja-JP"/>
    </w:rPr>
  </w:style>
  <w:style w:type="paragraph" w:styleId="Index1">
    <w:name w:val="index 1"/>
    <w:basedOn w:val="Normal"/>
    <w:next w:val="Normal"/>
    <w:autoRedefine/>
    <w:uiPriority w:val="99"/>
    <w:semiHidden/>
    <w:unhideWhenUsed/>
    <w:rsid w:val="006B19A9"/>
    <w:pPr>
      <w:ind w:left="240" w:hanging="240"/>
    </w:pPr>
    <w:rPr>
      <w:rFonts w:ascii="Times New Roman" w:eastAsia="MS Mincho" w:hAnsi="Times New Roman"/>
      <w:sz w:val="24"/>
      <w:szCs w:val="24"/>
      <w:lang w:eastAsia="ja-JP"/>
    </w:rPr>
  </w:style>
  <w:style w:type="paragraph" w:styleId="Index2">
    <w:name w:val="index 2"/>
    <w:basedOn w:val="Normal"/>
    <w:next w:val="Normal"/>
    <w:autoRedefine/>
    <w:uiPriority w:val="99"/>
    <w:semiHidden/>
    <w:unhideWhenUsed/>
    <w:rsid w:val="006B19A9"/>
    <w:pPr>
      <w:ind w:left="480" w:hanging="240"/>
    </w:pPr>
    <w:rPr>
      <w:rFonts w:ascii="Times New Roman" w:eastAsia="MS Mincho" w:hAnsi="Times New Roman"/>
      <w:sz w:val="24"/>
      <w:szCs w:val="24"/>
      <w:lang w:eastAsia="ja-JP"/>
    </w:rPr>
  </w:style>
  <w:style w:type="paragraph" w:styleId="Index3">
    <w:name w:val="index 3"/>
    <w:basedOn w:val="Normal"/>
    <w:next w:val="Normal"/>
    <w:autoRedefine/>
    <w:uiPriority w:val="99"/>
    <w:semiHidden/>
    <w:unhideWhenUsed/>
    <w:rsid w:val="006B19A9"/>
    <w:pPr>
      <w:ind w:left="720" w:hanging="240"/>
    </w:pPr>
    <w:rPr>
      <w:rFonts w:ascii="Times New Roman" w:eastAsia="MS Mincho" w:hAnsi="Times New Roman"/>
      <w:sz w:val="24"/>
      <w:szCs w:val="24"/>
      <w:lang w:eastAsia="ja-JP"/>
    </w:rPr>
  </w:style>
  <w:style w:type="paragraph" w:styleId="Index4">
    <w:name w:val="index 4"/>
    <w:basedOn w:val="Normal"/>
    <w:next w:val="Normal"/>
    <w:autoRedefine/>
    <w:uiPriority w:val="99"/>
    <w:semiHidden/>
    <w:unhideWhenUsed/>
    <w:rsid w:val="006B19A9"/>
    <w:pPr>
      <w:ind w:left="960" w:hanging="240"/>
    </w:pPr>
    <w:rPr>
      <w:rFonts w:ascii="Times New Roman" w:eastAsia="MS Mincho" w:hAnsi="Times New Roman"/>
      <w:sz w:val="24"/>
      <w:szCs w:val="24"/>
      <w:lang w:eastAsia="ja-JP"/>
    </w:rPr>
  </w:style>
  <w:style w:type="paragraph" w:styleId="Index5">
    <w:name w:val="index 5"/>
    <w:basedOn w:val="Normal"/>
    <w:next w:val="Normal"/>
    <w:autoRedefine/>
    <w:uiPriority w:val="99"/>
    <w:semiHidden/>
    <w:unhideWhenUsed/>
    <w:rsid w:val="006B19A9"/>
    <w:pPr>
      <w:ind w:left="1200" w:hanging="240"/>
    </w:pPr>
    <w:rPr>
      <w:rFonts w:ascii="Times New Roman" w:eastAsia="MS Mincho" w:hAnsi="Times New Roman"/>
      <w:sz w:val="24"/>
      <w:szCs w:val="24"/>
      <w:lang w:eastAsia="ja-JP"/>
    </w:rPr>
  </w:style>
  <w:style w:type="paragraph" w:styleId="Index6">
    <w:name w:val="index 6"/>
    <w:basedOn w:val="Normal"/>
    <w:next w:val="Normal"/>
    <w:autoRedefine/>
    <w:uiPriority w:val="99"/>
    <w:semiHidden/>
    <w:unhideWhenUsed/>
    <w:rsid w:val="006B19A9"/>
    <w:pPr>
      <w:ind w:left="1440" w:hanging="240"/>
    </w:pPr>
    <w:rPr>
      <w:rFonts w:ascii="Times New Roman" w:eastAsia="MS Mincho" w:hAnsi="Times New Roman"/>
      <w:sz w:val="24"/>
      <w:szCs w:val="24"/>
      <w:lang w:eastAsia="ja-JP"/>
    </w:rPr>
  </w:style>
  <w:style w:type="paragraph" w:styleId="Index7">
    <w:name w:val="index 7"/>
    <w:basedOn w:val="Normal"/>
    <w:next w:val="Normal"/>
    <w:autoRedefine/>
    <w:uiPriority w:val="99"/>
    <w:semiHidden/>
    <w:unhideWhenUsed/>
    <w:rsid w:val="006B19A9"/>
    <w:pPr>
      <w:ind w:left="1680" w:hanging="240"/>
    </w:pPr>
    <w:rPr>
      <w:rFonts w:ascii="Times New Roman" w:eastAsia="MS Mincho" w:hAnsi="Times New Roman"/>
      <w:sz w:val="24"/>
      <w:szCs w:val="24"/>
      <w:lang w:eastAsia="ja-JP"/>
    </w:rPr>
  </w:style>
  <w:style w:type="paragraph" w:styleId="Index8">
    <w:name w:val="index 8"/>
    <w:basedOn w:val="Normal"/>
    <w:next w:val="Normal"/>
    <w:autoRedefine/>
    <w:uiPriority w:val="99"/>
    <w:semiHidden/>
    <w:unhideWhenUsed/>
    <w:rsid w:val="006B19A9"/>
    <w:pPr>
      <w:ind w:left="1920" w:hanging="240"/>
    </w:pPr>
    <w:rPr>
      <w:rFonts w:ascii="Times New Roman" w:eastAsia="MS Mincho" w:hAnsi="Times New Roman"/>
      <w:sz w:val="24"/>
      <w:szCs w:val="24"/>
      <w:lang w:eastAsia="ja-JP"/>
    </w:rPr>
  </w:style>
  <w:style w:type="paragraph" w:styleId="Index9">
    <w:name w:val="index 9"/>
    <w:basedOn w:val="Normal"/>
    <w:next w:val="Normal"/>
    <w:autoRedefine/>
    <w:uiPriority w:val="99"/>
    <w:semiHidden/>
    <w:unhideWhenUsed/>
    <w:rsid w:val="006B19A9"/>
    <w:pPr>
      <w:ind w:left="2160" w:hanging="240"/>
    </w:pPr>
    <w:rPr>
      <w:rFonts w:ascii="Times New Roman" w:eastAsia="MS Mincho" w:hAnsi="Times New Roman"/>
      <w:sz w:val="24"/>
      <w:szCs w:val="24"/>
      <w:lang w:eastAsia="ja-JP"/>
    </w:rPr>
  </w:style>
  <w:style w:type="paragraph" w:styleId="IndexHeading">
    <w:name w:val="index heading"/>
    <w:basedOn w:val="Normal"/>
    <w:next w:val="Index1"/>
    <w:uiPriority w:val="99"/>
    <w:semiHidden/>
    <w:unhideWhenUsed/>
    <w:rsid w:val="006B19A9"/>
    <w:rPr>
      <w:rFonts w:ascii="Arial" w:eastAsia="MS Mincho" w:hAnsi="Arial" w:cs="Arial"/>
      <w:b/>
      <w:bCs/>
      <w:sz w:val="24"/>
      <w:szCs w:val="24"/>
      <w:lang w:eastAsia="ja-JP"/>
    </w:rPr>
  </w:style>
  <w:style w:type="paragraph" w:styleId="MacroText">
    <w:name w:val="macro"/>
    <w:uiPriority w:val="99"/>
    <w:semiHidden/>
    <w:unhideWhenUsed/>
    <w:rsid w:val="006B19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6B19A9"/>
    <w:pPr>
      <w:ind w:left="240" w:hanging="240"/>
    </w:pPr>
    <w:rPr>
      <w:rFonts w:ascii="Times New Roman" w:eastAsia="MS Mincho" w:hAnsi="Times New Roman"/>
      <w:sz w:val="24"/>
      <w:szCs w:val="24"/>
      <w:lang w:eastAsia="ja-JP"/>
    </w:rPr>
  </w:style>
  <w:style w:type="paragraph" w:styleId="TableofFigures">
    <w:name w:val="table of figures"/>
    <w:basedOn w:val="Normal"/>
    <w:next w:val="Normal"/>
    <w:uiPriority w:val="99"/>
    <w:semiHidden/>
    <w:unhideWhenUsed/>
    <w:rsid w:val="006B19A9"/>
    <w:rPr>
      <w:rFonts w:ascii="Times New Roman" w:eastAsia="MS Mincho" w:hAnsi="Times New Roman"/>
      <w:sz w:val="24"/>
      <w:szCs w:val="24"/>
      <w:lang w:eastAsia="ja-JP"/>
    </w:rPr>
  </w:style>
  <w:style w:type="paragraph" w:styleId="TOAHeading">
    <w:name w:val="toa heading"/>
    <w:basedOn w:val="Normal"/>
    <w:next w:val="Normal"/>
    <w:uiPriority w:val="99"/>
    <w:semiHidden/>
    <w:unhideWhenUsed/>
    <w:rsid w:val="006B19A9"/>
    <w:pPr>
      <w:spacing w:before="120"/>
    </w:pPr>
    <w:rPr>
      <w:rFonts w:ascii="Arial" w:eastAsia="MS Mincho" w:hAnsi="Arial" w:cs="Arial"/>
      <w:b/>
      <w:bCs/>
      <w:sz w:val="24"/>
      <w:szCs w:val="24"/>
      <w:lang w:eastAsia="ja-JP"/>
    </w:rPr>
  </w:style>
  <w:style w:type="paragraph" w:styleId="TOC1">
    <w:name w:val="toc 1"/>
    <w:basedOn w:val="Normal"/>
    <w:next w:val="Normal"/>
    <w:autoRedefine/>
    <w:uiPriority w:val="99"/>
    <w:semiHidden/>
    <w:unhideWhenUsed/>
    <w:rsid w:val="006B19A9"/>
    <w:rPr>
      <w:rFonts w:ascii="Times New Roman" w:eastAsia="MS Mincho" w:hAnsi="Times New Roman"/>
      <w:sz w:val="24"/>
      <w:szCs w:val="24"/>
      <w:lang w:eastAsia="ja-JP"/>
    </w:rPr>
  </w:style>
  <w:style w:type="paragraph" w:styleId="TOC2">
    <w:name w:val="toc 2"/>
    <w:basedOn w:val="Normal"/>
    <w:next w:val="Normal"/>
    <w:autoRedefine/>
    <w:uiPriority w:val="99"/>
    <w:semiHidden/>
    <w:unhideWhenUsed/>
    <w:rsid w:val="006B19A9"/>
    <w:pPr>
      <w:ind w:left="240"/>
    </w:pPr>
    <w:rPr>
      <w:rFonts w:ascii="Times New Roman" w:eastAsia="MS Mincho" w:hAnsi="Times New Roman"/>
      <w:sz w:val="24"/>
      <w:szCs w:val="24"/>
      <w:lang w:eastAsia="ja-JP"/>
    </w:rPr>
  </w:style>
  <w:style w:type="paragraph" w:styleId="TOC3">
    <w:name w:val="toc 3"/>
    <w:basedOn w:val="Normal"/>
    <w:next w:val="Normal"/>
    <w:autoRedefine/>
    <w:uiPriority w:val="99"/>
    <w:semiHidden/>
    <w:unhideWhenUsed/>
    <w:rsid w:val="006B19A9"/>
    <w:pPr>
      <w:ind w:left="480"/>
    </w:pPr>
    <w:rPr>
      <w:rFonts w:ascii="Times New Roman" w:eastAsia="MS Mincho" w:hAnsi="Times New Roman"/>
      <w:sz w:val="24"/>
      <w:szCs w:val="24"/>
      <w:lang w:eastAsia="ja-JP"/>
    </w:rPr>
  </w:style>
  <w:style w:type="paragraph" w:styleId="TOC4">
    <w:name w:val="toc 4"/>
    <w:basedOn w:val="Normal"/>
    <w:next w:val="Normal"/>
    <w:autoRedefine/>
    <w:uiPriority w:val="99"/>
    <w:semiHidden/>
    <w:unhideWhenUsed/>
    <w:rsid w:val="006B19A9"/>
    <w:pPr>
      <w:ind w:left="720"/>
    </w:pPr>
    <w:rPr>
      <w:rFonts w:ascii="Times New Roman" w:eastAsia="MS Mincho" w:hAnsi="Times New Roman"/>
      <w:sz w:val="24"/>
      <w:szCs w:val="24"/>
      <w:lang w:eastAsia="ja-JP"/>
    </w:rPr>
  </w:style>
  <w:style w:type="paragraph" w:styleId="TOC5">
    <w:name w:val="toc 5"/>
    <w:basedOn w:val="Normal"/>
    <w:next w:val="Normal"/>
    <w:autoRedefine/>
    <w:uiPriority w:val="99"/>
    <w:semiHidden/>
    <w:unhideWhenUsed/>
    <w:rsid w:val="006B19A9"/>
    <w:pPr>
      <w:ind w:left="960"/>
    </w:pPr>
    <w:rPr>
      <w:rFonts w:ascii="Times New Roman" w:eastAsia="MS Mincho" w:hAnsi="Times New Roman"/>
      <w:sz w:val="24"/>
      <w:szCs w:val="24"/>
      <w:lang w:eastAsia="ja-JP"/>
    </w:rPr>
  </w:style>
  <w:style w:type="paragraph" w:styleId="TOC6">
    <w:name w:val="toc 6"/>
    <w:basedOn w:val="Normal"/>
    <w:next w:val="Normal"/>
    <w:autoRedefine/>
    <w:uiPriority w:val="99"/>
    <w:semiHidden/>
    <w:unhideWhenUsed/>
    <w:rsid w:val="006B19A9"/>
    <w:pPr>
      <w:ind w:left="1200"/>
    </w:pPr>
    <w:rPr>
      <w:rFonts w:ascii="Times New Roman" w:eastAsia="MS Mincho" w:hAnsi="Times New Roman"/>
      <w:sz w:val="24"/>
      <w:szCs w:val="24"/>
      <w:lang w:eastAsia="ja-JP"/>
    </w:rPr>
  </w:style>
  <w:style w:type="paragraph" w:styleId="TOC7">
    <w:name w:val="toc 7"/>
    <w:basedOn w:val="Normal"/>
    <w:next w:val="Normal"/>
    <w:autoRedefine/>
    <w:uiPriority w:val="99"/>
    <w:semiHidden/>
    <w:unhideWhenUsed/>
    <w:rsid w:val="006B19A9"/>
    <w:pPr>
      <w:ind w:left="1440"/>
    </w:pPr>
    <w:rPr>
      <w:rFonts w:ascii="Times New Roman" w:eastAsia="MS Mincho" w:hAnsi="Times New Roman"/>
      <w:sz w:val="24"/>
      <w:szCs w:val="24"/>
      <w:lang w:eastAsia="ja-JP"/>
    </w:rPr>
  </w:style>
  <w:style w:type="paragraph" w:styleId="TOC8">
    <w:name w:val="toc 8"/>
    <w:basedOn w:val="Normal"/>
    <w:next w:val="Normal"/>
    <w:autoRedefine/>
    <w:uiPriority w:val="99"/>
    <w:semiHidden/>
    <w:unhideWhenUsed/>
    <w:rsid w:val="006B19A9"/>
    <w:pPr>
      <w:ind w:left="1680"/>
    </w:pPr>
    <w:rPr>
      <w:rFonts w:ascii="Times New Roman" w:eastAsia="MS Mincho" w:hAnsi="Times New Roman"/>
      <w:sz w:val="24"/>
      <w:szCs w:val="24"/>
      <w:lang w:eastAsia="ja-JP"/>
    </w:rPr>
  </w:style>
  <w:style w:type="paragraph" w:styleId="TOC9">
    <w:name w:val="toc 9"/>
    <w:basedOn w:val="Normal"/>
    <w:next w:val="Normal"/>
    <w:autoRedefine/>
    <w:uiPriority w:val="99"/>
    <w:semiHidden/>
    <w:unhideWhenUsed/>
    <w:rsid w:val="006B19A9"/>
    <w:pPr>
      <w:ind w:left="1920"/>
    </w:pPr>
    <w:rPr>
      <w:rFonts w:ascii="Times New Roman" w:eastAsia="MS Mincho" w:hAnsi="Times New Roman"/>
      <w:sz w:val="24"/>
      <w:szCs w:val="24"/>
      <w:lang w:eastAsia="ja-JP"/>
    </w:rPr>
  </w:style>
  <w:style w:type="character" w:customStyle="1" w:styleId="HeaderChar">
    <w:name w:val="Header Char"/>
    <w:basedOn w:val="DefaultParagraphFont"/>
    <w:link w:val="Header"/>
    <w:uiPriority w:val="99"/>
    <w:semiHidden/>
    <w:rsid w:val="00892681"/>
    <w:rPr>
      <w:sz w:val="24"/>
      <w:szCs w:val="24"/>
      <w:lang w:eastAsia="ja-JP"/>
    </w:rPr>
  </w:style>
  <w:style w:type="character" w:customStyle="1" w:styleId="FooterChar">
    <w:name w:val="Footer Char"/>
    <w:basedOn w:val="DefaultParagraphFont"/>
    <w:link w:val="Footer"/>
    <w:uiPriority w:val="99"/>
    <w:rsid w:val="00892681"/>
    <w:rPr>
      <w:sz w:val="24"/>
      <w:szCs w:val="24"/>
      <w:lang w:eastAsia="ja-JP"/>
    </w:rPr>
  </w:style>
  <w:style w:type="character" w:customStyle="1" w:styleId="Heading3Char">
    <w:name w:val="Heading 3 Char"/>
    <w:basedOn w:val="DefaultParagraphFont"/>
    <w:link w:val="Heading3"/>
    <w:uiPriority w:val="9"/>
    <w:rsid w:val="00DF7D6D"/>
    <w:rPr>
      <w:rFonts w:ascii="Arial" w:hAnsi="Arial" w:cs="Arial"/>
      <w:b/>
      <w:bCs/>
      <w:sz w:val="26"/>
      <w:szCs w:val="26"/>
      <w:lang w:eastAsia="ja-JP"/>
    </w:rPr>
  </w:style>
  <w:style w:type="character" w:customStyle="1" w:styleId="term">
    <w:name w:val="term"/>
    <w:basedOn w:val="DefaultParagraphFont"/>
    <w:rsid w:val="003256A6"/>
  </w:style>
  <w:style w:type="character" w:customStyle="1" w:styleId="tri">
    <w:name w:val="tri"/>
    <w:basedOn w:val="DefaultParagraphFont"/>
    <w:rsid w:val="00B117AF"/>
  </w:style>
  <w:style w:type="paragraph" w:customStyle="1" w:styleId="lh-16">
    <w:name w:val="lh-16"/>
    <w:basedOn w:val="Normal"/>
    <w:rsid w:val="00B117AF"/>
    <w:pPr>
      <w:spacing w:before="100" w:beforeAutospacing="1" w:after="100" w:afterAutospacing="1"/>
    </w:pPr>
    <w:rPr>
      <w:rFonts w:ascii="Times New Roman" w:eastAsia="Times New Roman" w:hAnsi="Times New Roman"/>
      <w:sz w:val="24"/>
      <w:szCs w:val="24"/>
    </w:rPr>
  </w:style>
  <w:style w:type="character" w:customStyle="1" w:styleId="meta-prep">
    <w:name w:val="meta-prep"/>
    <w:basedOn w:val="DefaultParagraphFont"/>
    <w:rsid w:val="002B0904"/>
  </w:style>
  <w:style w:type="character" w:customStyle="1" w:styleId="entry-date">
    <w:name w:val="entry-date"/>
    <w:basedOn w:val="DefaultParagraphFont"/>
    <w:rsid w:val="002B0904"/>
  </w:style>
  <w:style w:type="character" w:customStyle="1" w:styleId="meta-sep">
    <w:name w:val="meta-sep"/>
    <w:basedOn w:val="DefaultParagraphFont"/>
    <w:rsid w:val="002B0904"/>
  </w:style>
  <w:style w:type="character" w:customStyle="1" w:styleId="author">
    <w:name w:val="author"/>
    <w:basedOn w:val="DefaultParagraphFont"/>
    <w:rsid w:val="002B0904"/>
  </w:style>
</w:styles>
</file>

<file path=word/webSettings.xml><?xml version="1.0" encoding="utf-8"?>
<w:webSettings xmlns:r="http://schemas.openxmlformats.org/officeDocument/2006/relationships" xmlns:w="http://schemas.openxmlformats.org/wordprocessingml/2006/main">
  <w:divs>
    <w:div w:id="129062121">
      <w:bodyDiv w:val="1"/>
      <w:marLeft w:val="0"/>
      <w:marRight w:val="0"/>
      <w:marTop w:val="0"/>
      <w:marBottom w:val="0"/>
      <w:divBdr>
        <w:top w:val="none" w:sz="0" w:space="0" w:color="auto"/>
        <w:left w:val="none" w:sz="0" w:space="0" w:color="auto"/>
        <w:bottom w:val="none" w:sz="0" w:space="0" w:color="auto"/>
        <w:right w:val="none" w:sz="0" w:space="0" w:color="auto"/>
      </w:divBdr>
    </w:div>
    <w:div w:id="222567440">
      <w:bodyDiv w:val="1"/>
      <w:marLeft w:val="0"/>
      <w:marRight w:val="0"/>
      <w:marTop w:val="0"/>
      <w:marBottom w:val="0"/>
      <w:divBdr>
        <w:top w:val="none" w:sz="0" w:space="0" w:color="auto"/>
        <w:left w:val="none" w:sz="0" w:space="0" w:color="auto"/>
        <w:bottom w:val="none" w:sz="0" w:space="0" w:color="auto"/>
        <w:right w:val="none" w:sz="0" w:space="0" w:color="auto"/>
      </w:divBdr>
      <w:divsChild>
        <w:div w:id="1045786900">
          <w:marLeft w:val="0"/>
          <w:marRight w:val="0"/>
          <w:marTop w:val="0"/>
          <w:marBottom w:val="0"/>
          <w:divBdr>
            <w:top w:val="none" w:sz="0" w:space="0" w:color="auto"/>
            <w:left w:val="none" w:sz="0" w:space="0" w:color="auto"/>
            <w:bottom w:val="none" w:sz="0" w:space="0" w:color="auto"/>
            <w:right w:val="none" w:sz="0" w:space="0" w:color="auto"/>
          </w:divBdr>
        </w:div>
        <w:div w:id="364529172">
          <w:marLeft w:val="0"/>
          <w:marRight w:val="0"/>
          <w:marTop w:val="0"/>
          <w:marBottom w:val="0"/>
          <w:divBdr>
            <w:top w:val="none" w:sz="0" w:space="0" w:color="auto"/>
            <w:left w:val="none" w:sz="0" w:space="0" w:color="auto"/>
            <w:bottom w:val="none" w:sz="0" w:space="0" w:color="auto"/>
            <w:right w:val="none" w:sz="0" w:space="0" w:color="auto"/>
          </w:divBdr>
        </w:div>
      </w:divsChild>
    </w:div>
    <w:div w:id="367413787">
      <w:bodyDiv w:val="1"/>
      <w:marLeft w:val="0"/>
      <w:marRight w:val="0"/>
      <w:marTop w:val="0"/>
      <w:marBottom w:val="0"/>
      <w:divBdr>
        <w:top w:val="none" w:sz="0" w:space="0" w:color="auto"/>
        <w:left w:val="none" w:sz="0" w:space="0" w:color="auto"/>
        <w:bottom w:val="none" w:sz="0" w:space="0" w:color="auto"/>
        <w:right w:val="none" w:sz="0" w:space="0" w:color="auto"/>
      </w:divBdr>
    </w:div>
    <w:div w:id="1023362805">
      <w:bodyDiv w:val="1"/>
      <w:marLeft w:val="0"/>
      <w:marRight w:val="0"/>
      <w:marTop w:val="0"/>
      <w:marBottom w:val="0"/>
      <w:divBdr>
        <w:top w:val="none" w:sz="0" w:space="0" w:color="auto"/>
        <w:left w:val="none" w:sz="0" w:space="0" w:color="auto"/>
        <w:bottom w:val="none" w:sz="0" w:space="0" w:color="auto"/>
        <w:right w:val="none" w:sz="0" w:space="0" w:color="auto"/>
      </w:divBdr>
    </w:div>
    <w:div w:id="1157693648">
      <w:bodyDiv w:val="1"/>
      <w:marLeft w:val="0"/>
      <w:marRight w:val="0"/>
      <w:marTop w:val="0"/>
      <w:marBottom w:val="0"/>
      <w:divBdr>
        <w:top w:val="none" w:sz="0" w:space="0" w:color="auto"/>
        <w:left w:val="none" w:sz="0" w:space="0" w:color="auto"/>
        <w:bottom w:val="none" w:sz="0" w:space="0" w:color="auto"/>
        <w:right w:val="none" w:sz="0" w:space="0" w:color="auto"/>
      </w:divBdr>
    </w:div>
    <w:div w:id="1368290909">
      <w:bodyDiv w:val="1"/>
      <w:marLeft w:val="0"/>
      <w:marRight w:val="0"/>
      <w:marTop w:val="0"/>
      <w:marBottom w:val="0"/>
      <w:divBdr>
        <w:top w:val="none" w:sz="0" w:space="0" w:color="auto"/>
        <w:left w:val="none" w:sz="0" w:space="0" w:color="auto"/>
        <w:bottom w:val="none" w:sz="0" w:space="0" w:color="auto"/>
        <w:right w:val="none" w:sz="0" w:space="0" w:color="auto"/>
      </w:divBdr>
      <w:divsChild>
        <w:div w:id="1655142081">
          <w:marLeft w:val="0"/>
          <w:marRight w:val="0"/>
          <w:marTop w:val="0"/>
          <w:marBottom w:val="0"/>
          <w:divBdr>
            <w:top w:val="none" w:sz="0" w:space="0" w:color="auto"/>
            <w:left w:val="none" w:sz="0" w:space="0" w:color="auto"/>
            <w:bottom w:val="none" w:sz="0" w:space="0" w:color="auto"/>
            <w:right w:val="none" w:sz="0" w:space="0" w:color="auto"/>
          </w:divBdr>
        </w:div>
      </w:divsChild>
    </w:div>
    <w:div w:id="1424259018">
      <w:bodyDiv w:val="1"/>
      <w:marLeft w:val="0"/>
      <w:marRight w:val="0"/>
      <w:marTop w:val="0"/>
      <w:marBottom w:val="0"/>
      <w:divBdr>
        <w:top w:val="none" w:sz="0" w:space="0" w:color="auto"/>
        <w:left w:val="none" w:sz="0" w:space="0" w:color="auto"/>
        <w:bottom w:val="none" w:sz="0" w:space="0" w:color="auto"/>
        <w:right w:val="none" w:sz="0" w:space="0" w:color="auto"/>
      </w:divBdr>
    </w:div>
    <w:div w:id="1626809514">
      <w:bodyDiv w:val="1"/>
      <w:marLeft w:val="0"/>
      <w:marRight w:val="0"/>
      <w:marTop w:val="0"/>
      <w:marBottom w:val="0"/>
      <w:divBdr>
        <w:top w:val="none" w:sz="0" w:space="0" w:color="auto"/>
        <w:left w:val="none" w:sz="0" w:space="0" w:color="auto"/>
        <w:bottom w:val="none" w:sz="0" w:space="0" w:color="auto"/>
        <w:right w:val="none" w:sz="0" w:space="0" w:color="auto"/>
      </w:divBdr>
    </w:div>
    <w:div w:id="1675299003">
      <w:bodyDiv w:val="1"/>
      <w:marLeft w:val="0"/>
      <w:marRight w:val="0"/>
      <w:marTop w:val="0"/>
      <w:marBottom w:val="0"/>
      <w:divBdr>
        <w:top w:val="none" w:sz="0" w:space="0" w:color="auto"/>
        <w:left w:val="none" w:sz="0" w:space="0" w:color="auto"/>
        <w:bottom w:val="none" w:sz="0" w:space="0" w:color="auto"/>
        <w:right w:val="none" w:sz="0" w:space="0" w:color="auto"/>
      </w:divBdr>
    </w:div>
    <w:div w:id="1690914717">
      <w:bodyDiv w:val="1"/>
      <w:marLeft w:val="0"/>
      <w:marRight w:val="0"/>
      <w:marTop w:val="0"/>
      <w:marBottom w:val="0"/>
      <w:divBdr>
        <w:top w:val="none" w:sz="0" w:space="0" w:color="auto"/>
        <w:left w:val="none" w:sz="0" w:space="0" w:color="auto"/>
        <w:bottom w:val="none" w:sz="0" w:space="0" w:color="auto"/>
        <w:right w:val="none" w:sz="0" w:space="0" w:color="auto"/>
      </w:divBdr>
    </w:div>
    <w:div w:id="1845975864">
      <w:bodyDiv w:val="1"/>
      <w:marLeft w:val="0"/>
      <w:marRight w:val="0"/>
      <w:marTop w:val="0"/>
      <w:marBottom w:val="0"/>
      <w:divBdr>
        <w:top w:val="none" w:sz="0" w:space="0" w:color="auto"/>
        <w:left w:val="none" w:sz="0" w:space="0" w:color="auto"/>
        <w:bottom w:val="none" w:sz="0" w:space="0" w:color="auto"/>
        <w:right w:val="none" w:sz="0" w:space="0" w:color="auto"/>
      </w:divBdr>
    </w:div>
    <w:div w:id="2063362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eppoliticsforum.com/forums/showthread.php?11128-Ellen-Brown-Who-Owns-the-Federal-Reserve" TargetMode="External"/><Relationship Id="rId18"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washingtonsblog.com/author/washingtonsblog" TargetMode="External"/><Relationship Id="rId7" Type="http://schemas.openxmlformats.org/officeDocument/2006/relationships/endnotes" Target="endnotes.xml"/><Relationship Id="rId12" Type="http://schemas.openxmlformats.org/officeDocument/2006/relationships/hyperlink" Target="http://www.FreePythagorasTeachings.com" TargetMode="External"/><Relationship Id="rId17" Type="http://schemas.openxmlformats.org/officeDocument/2006/relationships/hyperlink" Target="http://search.tb.ask.com/search/GGmain.jhtml?pn=1&amp;ct=ARS&amp;cb=BXM&amp;pg=GGmain&amp;p2=%5EBXM%5Exdm006%5EYYA%5Eus&amp;qid=14c6a8f5fb344501889d3f63386b0893&amp;n=781c5511&amp;ots=1464113254663&amp;ss=sub&amp;st=bar&amp;ptb=E6ABAC6C-5A99-4D28-A73A-D306F8321D04&amp;searchfor=Repeal+of+Glass-Steagall+Caused+the+Financial+Crisis&amp;feedurl=ars%252Ffeedback%253ForiginalQuery%253Dglass%252Bsteagall%252Bact%252Brepeal%2526relatedQuery%253Drepeal%252Bof%252Bglass-steagall%252Bcaused%252Bthe%252Bfinancial%252Bcrisis&amp;tpr=jre10&amp;ots=14641132732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llenbrown.com/2014/12/19/russian-roulette-taxpayers-could-be-on-the-hook-for-trillions-in-oil-derivatives/" TargetMode="External"/><Relationship Id="rId20" Type="http://schemas.openxmlformats.org/officeDocument/2006/relationships/hyperlink" Target="http://www.washingtonsblog.com/2012/01/are-the-middle-east-wars-really-about-forcing-the-world-into-dollars-and-private-central-banking.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google.com/url?sa=t&amp;rct=j&amp;q=&amp;esrc=s&amp;source=web&amp;cd=14&amp;cad=rja&amp;uact=8&amp;ved=0CD8QqQIwDWoVChMI8re3zc2QxwIVQ5ENCh2IhQUB&amp;url=http%3A%2F%2Fwww.globalresearch.ca%2Fthe-quadrillion-dollar-derivative-debt-and-the-bail-in-when-you-deposit-funds-in-a-bank-it-becomes-their-money%2F5466586&amp;ei=FE7BVfLdNMOiNoiLlgg&amp;usg=AFQjCNHqn8_J6508YEqiGT1Lk70Eu4g3RQ&amp;bvm=bv.99261572,d.eX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3" Type="http://schemas.openxmlformats.org/officeDocument/2006/relationships/hyperlink" Target="https://www.google.com/url?sa=t&amp;rct=j&amp;q=&amp;esrc=s&amp;source=web&amp;cd=1&amp;cad=rja&amp;uact=8&amp;ved=0ahUKEwjPuOiAmvPMAhUD7YMKHQOKBi8QFggcMAA&amp;url=http%3A%2F%2Fwww.globalresearch.ca%2Fglobal-derivatives-1-5-quadrillion-time-bomb%2F5464666&amp;usg=AFQjCNE5DdqY5d-s6mrDThpcpKtQmU4uZQ" TargetMode="External"/><Relationship Id="rId28" Type="http://schemas.openxmlformats.org/officeDocument/2006/relationships/footer" Target="footer2.xml"/><Relationship Id="rId10" Type="http://schemas.openxmlformats.org/officeDocument/2006/relationships/hyperlink" Target="http://www.atimes.com/atimes/Middle_East/MD14Ak02.html" TargetMode="External"/><Relationship Id="rId19" Type="http://schemas.openxmlformats.org/officeDocument/2006/relationships/hyperlink" Target="http://www.globalresearch.ca/ukraines-president-poroshenko-says.../54576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19E09.41D49480" TargetMode="External"/><Relationship Id="rId14" Type="http://schemas.openxmlformats.org/officeDocument/2006/relationships/hyperlink" Target="http://www.google.com/url?sa=t&amp;rct=j&amp;q=&amp;esrc=s&amp;source=web&amp;cd=1&amp;ved=0CB0QFjAA&amp;url=http%3A%2F%2Fwww.globalresearch.ca%2Fthe-federal-reserve-cartel-the-eight-families%2F25080&amp;ei=0QzyU52CAY7toATOv4GYAQ&amp;usg=AFQjCNECQnup5WzYambzjmQw8rnDcvlREQ&amp;cad=rja" TargetMode="External"/><Relationship Id="rId22" Type="http://schemas.openxmlformats.org/officeDocument/2006/relationships/hyperlink" Target="https://ftmdaily.com/preparing-for-the-collapse-of-the-petrodollar-system/"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DD42-5DE6-4513-907B-CB477ADB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71</TotalTime>
  <Pages>4</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2017-12-07T21:39:00Z</dcterms:created>
  <dcterms:modified xsi:type="dcterms:W3CDTF">2020-01-27T01:40:00Z</dcterms:modified>
</cp:coreProperties>
</file>