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8272" behindDoc="1" locked="0" layoutInCell="1" allowOverlap="1" wp14:anchorId="31A0B5BE" wp14:editId="7D69144F">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B72D02" w:rsidP="00830622">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January/February 2017</w:t>
      </w:r>
    </w:p>
    <w:p w:rsidR="00830622" w:rsidRDefault="00830622" w:rsidP="00830622">
      <w:pPr>
        <w:tabs>
          <w:tab w:val="clear" w:pos="720"/>
        </w:tabs>
        <w:autoSpaceDE/>
        <w:rPr>
          <w:rStyle w:val="Hyperlink"/>
          <w:rFonts w:ascii="Arial" w:hAnsi="Arial" w:cs="Arial"/>
          <w:b/>
          <w:bCs/>
          <w:color w:val="auto"/>
          <w:sz w:val="32"/>
          <w:szCs w:val="32"/>
          <w:u w:val="none"/>
        </w:rPr>
      </w:pPr>
      <w:r>
        <w:rPr>
          <w:rStyle w:val="Hyperlink"/>
          <w:rFonts w:ascii="Arial" w:hAnsi="Arial" w:cs="Arial"/>
          <w:b/>
          <w:bCs/>
          <w:color w:val="auto"/>
          <w:sz w:val="32"/>
          <w:szCs w:val="32"/>
          <w:u w:val="none"/>
        </w:rPr>
        <w:t xml:space="preserve">                        </w:t>
      </w:r>
      <w:r w:rsidR="00E74FC1">
        <w:rPr>
          <w:rStyle w:val="Hyperlink"/>
          <w:rFonts w:ascii="Arial" w:hAnsi="Arial" w:cs="Arial"/>
          <w:b/>
          <w:bCs/>
          <w:color w:val="auto"/>
          <w:sz w:val="32"/>
          <w:szCs w:val="32"/>
          <w:u w:val="none"/>
        </w:rPr>
        <w:t>At a glance</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33"/>
      </w:tblGrid>
      <w:tr w:rsidR="00057A36" w:rsidTr="00986E8F">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3"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B72D02" w:rsidTr="000F0FC9">
        <w:trPr>
          <w:trHeight w:val="1587"/>
        </w:trPr>
        <w:tc>
          <w:tcPr>
            <w:tcW w:w="1033" w:type="dxa"/>
            <w:shd w:val="clear" w:color="auto" w:fill="C6D9F1" w:themeFill="text2" w:themeFillTint="33"/>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Prayer Candles</w:t>
            </w:r>
          </w:p>
          <w:p w:rsidR="00EC3DCC" w:rsidRDefault="00EC3DCC" w:rsidP="00EC3DC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POTLUCK</w:t>
            </w:r>
          </w:p>
        </w:tc>
        <w:tc>
          <w:tcPr>
            <w:tcW w:w="1008" w:type="dxa"/>
            <w:shd w:val="clear" w:color="auto" w:fill="C6D9F1" w:themeFill="text2" w:themeFillTint="33"/>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23</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C6D9F1" w:themeFill="text2" w:themeFillTint="33"/>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Exploration Intro</w:t>
            </w:r>
          </w:p>
          <w:p w:rsidR="00E71861" w:rsidRDefault="00E71861" w:rsidP="00E71861">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C6D9F1" w:themeFill="text2" w:themeFillTint="33"/>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Formation Meeting</w:t>
            </w:r>
          </w:p>
          <w:p w:rsidR="00EC3DCC" w:rsidRDefault="00EC3DCC" w:rsidP="00EC3DC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C6D9F1" w:themeFill="text2" w:themeFillTint="33"/>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tc>
        <w:tc>
          <w:tcPr>
            <w:tcW w:w="1033" w:type="dxa"/>
            <w:shd w:val="clear" w:color="auto" w:fill="C6D9F1" w:themeFill="text2" w:themeFillTint="33"/>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C3DCC" w:rsidRDefault="00EC3DCC" w:rsidP="00E74FC1">
            <w:pPr>
              <w:rPr>
                <w:rStyle w:val="Hyperlink"/>
                <w:rFonts w:ascii="Arial" w:hAnsi="Arial" w:cs="Arial"/>
                <w:b/>
                <w:bCs/>
                <w:color w:val="auto"/>
                <w:sz w:val="40"/>
                <w:szCs w:val="40"/>
                <w:u w:val="none"/>
              </w:rPr>
            </w:pPr>
          </w:p>
        </w:tc>
      </w:tr>
      <w:tr w:rsidR="00B72D02" w:rsidTr="0076415F">
        <w:trPr>
          <w:trHeight w:val="1587"/>
        </w:trPr>
        <w:tc>
          <w:tcPr>
            <w:tcW w:w="1033" w:type="dxa"/>
            <w:shd w:val="clear" w:color="auto" w:fill="C6D9F1" w:themeFill="text2" w:themeFillTint="33"/>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Pr="00755095" w:rsidRDefault="00EC3DCC" w:rsidP="00EC3DCC">
            <w:pPr>
              <w:rPr>
                <w:rStyle w:val="Hyperlink"/>
                <w:rFonts w:ascii="Arial" w:hAnsi="Arial" w:cs="Arial"/>
                <w:b/>
                <w:bCs/>
                <w:i/>
                <w:color w:val="FF0000"/>
                <w:sz w:val="14"/>
                <w:szCs w:val="14"/>
                <w:u w:val="none"/>
              </w:rPr>
            </w:pPr>
            <w:r w:rsidRPr="00755095">
              <w:rPr>
                <w:rStyle w:val="Hyperlink"/>
                <w:rFonts w:ascii="Arial" w:hAnsi="Arial" w:cs="Arial"/>
                <w:b/>
                <w:bCs/>
                <w:i/>
                <w:color w:val="FF0000"/>
                <w:sz w:val="14"/>
                <w:szCs w:val="14"/>
                <w:u w:val="none"/>
              </w:rPr>
              <w:t>Worship Band</w:t>
            </w:r>
          </w:p>
          <w:p w:rsidR="00EC3DCC" w:rsidRPr="00EC3DCC" w:rsidRDefault="00EC3DCC" w:rsidP="00EC3DCC">
            <w:pPr>
              <w:rPr>
                <w:rStyle w:val="Hyperlink"/>
                <w:rFonts w:ascii="Arial" w:hAnsi="Arial" w:cs="Arial"/>
                <w:b/>
                <w:bCs/>
                <w:i/>
                <w:color w:val="auto"/>
                <w:sz w:val="40"/>
                <w:szCs w:val="40"/>
                <w:u w:val="none"/>
              </w:rPr>
            </w:pPr>
            <w:r w:rsidRPr="00EC3DCC">
              <w:rPr>
                <w:rStyle w:val="Hyperlink"/>
                <w:rFonts w:ascii="Arial" w:hAnsi="Arial" w:cs="Arial"/>
                <w:b/>
                <w:bCs/>
                <w:i/>
                <w:color w:val="auto"/>
                <w:sz w:val="14"/>
                <w:szCs w:val="14"/>
                <w:u w:val="none"/>
              </w:rPr>
              <w:t>Come to Church Sunday</w:t>
            </w:r>
          </w:p>
        </w:tc>
        <w:tc>
          <w:tcPr>
            <w:tcW w:w="1008" w:type="dxa"/>
            <w:shd w:val="clear" w:color="auto" w:fill="C6D9F1" w:themeFill="text2" w:themeFillTint="33"/>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C6D9F1" w:themeFill="text2" w:themeFillTint="33"/>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r w:rsidR="00B72D02" w:rsidTr="0076415F">
        <w:trPr>
          <w:trHeight w:val="1587"/>
        </w:trPr>
        <w:tc>
          <w:tcPr>
            <w:tcW w:w="1033"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EC3DCC" w:rsidRDefault="00EC3DC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6</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E5B8B7" w:themeFill="accent2" w:themeFillTint="66"/>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EC3DCC" w:rsidRDefault="00EC3DCC" w:rsidP="00E74FC1">
            <w:pPr>
              <w:rPr>
                <w:rStyle w:val="Hyperlink"/>
                <w:rFonts w:ascii="Arial" w:hAnsi="Arial" w:cs="Arial"/>
                <w:b/>
                <w:bCs/>
                <w:color w:val="auto"/>
                <w:sz w:val="40"/>
                <w:szCs w:val="40"/>
                <w:u w:val="none"/>
              </w:rPr>
            </w:pPr>
          </w:p>
        </w:tc>
      </w:tr>
      <w:tr w:rsidR="00755095" w:rsidTr="0076415F">
        <w:trPr>
          <w:trHeight w:val="1587"/>
        </w:trPr>
        <w:tc>
          <w:tcPr>
            <w:tcW w:w="1033"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55095" w:rsidRPr="00755095" w:rsidRDefault="00755095"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tc>
        <w:tc>
          <w:tcPr>
            <w:tcW w:w="1008" w:type="dxa"/>
            <w:shd w:val="clear" w:color="auto" w:fill="E5B8B7" w:themeFill="accent2" w:themeFillTint="66"/>
          </w:tcPr>
          <w:p w:rsidR="00755095" w:rsidRDefault="00755095" w:rsidP="00793B4C">
            <w:pPr>
              <w:rPr>
                <w:rFonts w:ascii="Arial" w:hAnsi="Arial" w:cs="Arial"/>
                <w:b/>
                <w:bCs/>
                <w:noProof/>
                <w:sz w:val="40"/>
                <w:szCs w:val="40"/>
                <w:lang w:val="en-CA" w:eastAsia="en-CA"/>
              </w:rPr>
            </w:pPr>
            <w:r>
              <w:rPr>
                <w:rFonts w:ascii="Arial" w:hAnsi="Arial" w:cs="Arial"/>
                <w:b/>
                <w:bCs/>
                <w:noProof/>
                <w:sz w:val="40"/>
                <w:szCs w:val="40"/>
                <w:lang w:val="en-CA" w:eastAsia="en-CA"/>
              </w:rPr>
              <w:t>13</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793B4C">
            <w:pPr>
              <w:rPr>
                <w:rFonts w:ascii="Arial" w:hAnsi="Arial" w:cs="Arial"/>
                <w:b/>
                <w:bCs/>
                <w:noProof/>
                <w:sz w:val="40"/>
                <w:szCs w:val="40"/>
                <w:lang w:val="en-CA" w:eastAsia="en-CA"/>
              </w:rPr>
            </w:pPr>
          </w:p>
        </w:tc>
        <w:tc>
          <w:tcPr>
            <w:tcW w:w="1008" w:type="dxa"/>
            <w:shd w:val="clear" w:color="auto" w:fill="E5B8B7" w:themeFill="accent2" w:themeFillTint="66"/>
          </w:tcPr>
          <w:p w:rsidR="00755095" w:rsidRDefault="00755095"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755095" w:rsidRPr="00F27552"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755095" w:rsidRPr="00F27552"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755095" w:rsidRDefault="00755095"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793B4C" w:rsidRPr="00F27552" w:rsidRDefault="00793B4C"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Leadership Team Meeting 7pm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755095" w:rsidRDefault="00755095"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C23B35" w:rsidRDefault="00C23B35"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33" w:type="dxa"/>
            <w:shd w:val="clear" w:color="auto" w:fill="E5B8B7" w:themeFill="accent2" w:themeFillTint="66"/>
          </w:tcPr>
          <w:p w:rsidR="00755095" w:rsidRDefault="00755095"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r>
      <w:tr w:rsidR="00E71861" w:rsidTr="0076415F">
        <w:trPr>
          <w:trHeight w:val="1587"/>
        </w:trPr>
        <w:tc>
          <w:tcPr>
            <w:tcW w:w="1033"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71861" w:rsidRDefault="00793B4C"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Prayer Candles</w:t>
            </w:r>
          </w:p>
        </w:tc>
        <w:tc>
          <w:tcPr>
            <w:tcW w:w="1008" w:type="dxa"/>
            <w:shd w:val="clear" w:color="auto" w:fill="E5B8B7" w:themeFill="accent2" w:themeFillTint="66"/>
          </w:tcPr>
          <w:p w:rsidR="00E71861" w:rsidRDefault="00E71861" w:rsidP="00793B4C">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E71861" w:rsidRDefault="00E71861" w:rsidP="00793B4C">
            <w:pPr>
              <w:rPr>
                <w:rFonts w:ascii="Arial" w:hAnsi="Arial" w:cs="Arial"/>
                <w:b/>
                <w:bCs/>
                <w:noProof/>
                <w:sz w:val="40"/>
                <w:szCs w:val="40"/>
                <w:lang w:val="en-CA" w:eastAsia="en-CA"/>
              </w:rPr>
            </w:pPr>
          </w:p>
        </w:tc>
        <w:tc>
          <w:tcPr>
            <w:tcW w:w="1008" w:type="dxa"/>
            <w:shd w:val="clear" w:color="auto" w:fill="E5B8B7" w:themeFill="accent2" w:themeFillTint="66"/>
          </w:tcPr>
          <w:p w:rsidR="00E71861" w:rsidRDefault="00E7186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E71861" w:rsidRPr="00F27552"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71861" w:rsidRPr="00F27552"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71861" w:rsidRDefault="00E71861"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71861" w:rsidRDefault="00E71861"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33" w:type="dxa"/>
            <w:shd w:val="clear" w:color="auto" w:fill="E5B8B7" w:themeFill="accent2" w:themeFillTint="66"/>
          </w:tcPr>
          <w:p w:rsidR="00E71861" w:rsidRDefault="00E7186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71861" w:rsidRDefault="00E71861" w:rsidP="00E74FC1">
            <w:pPr>
              <w:rPr>
                <w:rStyle w:val="Hyperlink"/>
                <w:rFonts w:ascii="Arial" w:hAnsi="Arial" w:cs="Arial"/>
                <w:b/>
                <w:bCs/>
                <w:color w:val="auto"/>
                <w:sz w:val="40"/>
                <w:szCs w:val="40"/>
                <w:u w:val="none"/>
              </w:rPr>
            </w:pP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76415F"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0192" behindDoc="0" locked="0" layoutInCell="1" allowOverlap="1" wp14:anchorId="25ADDD57" wp14:editId="1A112721">
            <wp:simplePos x="0" y="0"/>
            <wp:positionH relativeFrom="column">
              <wp:posOffset>8978900</wp:posOffset>
            </wp:positionH>
            <wp:positionV relativeFrom="paragraph">
              <wp:posOffset>-6789420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B72D02">
        <w:rPr>
          <w:rStyle w:val="Hyperlink"/>
          <w:rFonts w:ascii="Arial" w:hAnsi="Arial" w:cs="Arial"/>
          <w:b/>
          <w:bCs/>
          <w:color w:val="auto"/>
          <w:u w:val="none"/>
        </w:rPr>
        <w:t xml:space="preserve">January </w:t>
      </w:r>
      <w:r w:rsidR="00E71861">
        <w:rPr>
          <w:rStyle w:val="Hyperlink"/>
          <w:rFonts w:ascii="Arial" w:hAnsi="Arial" w:cs="Arial"/>
          <w:b/>
          <w:bCs/>
          <w:color w:val="auto"/>
          <w:u w:val="none"/>
        </w:rPr>
        <w:t>22</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8F6CAB"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7184" behindDoc="0" locked="0" layoutInCell="1" allowOverlap="1" wp14:anchorId="2E3CDAA6" wp14:editId="6F9CD9EF">
            <wp:simplePos x="0" y="0"/>
            <wp:positionH relativeFrom="column">
              <wp:posOffset>2738120</wp:posOffset>
            </wp:positionH>
            <wp:positionV relativeFrom="paragraph">
              <wp:posOffset>45720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810C61" w:rsidRPr="00B61F89" w:rsidRDefault="009B2886">
      <w:pPr>
        <w:rPr>
          <w:rFonts w:ascii="Arial" w:hAnsi="Arial" w:cs="Arial"/>
          <w:b/>
          <w:i/>
          <w:sz w:val="22"/>
          <w:szCs w:val="22"/>
        </w:rPr>
      </w:pPr>
      <w:r w:rsidRPr="00B61F89">
        <w:rPr>
          <w:rFonts w:ascii="Arial" w:hAnsi="Arial" w:cs="Arial"/>
          <w:b/>
          <w:i/>
          <w:sz w:val="22"/>
          <w:szCs w:val="22"/>
        </w:rPr>
        <w:t xml:space="preserve">elcome to Eastside United. May </w:t>
      </w:r>
      <w:r w:rsidR="006A2B1E" w:rsidRPr="00B61F89">
        <w:rPr>
          <w:rFonts w:ascii="Arial" w:hAnsi="Arial" w:cs="Arial"/>
          <w:b/>
          <w:i/>
          <w:sz w:val="22"/>
          <w:szCs w:val="22"/>
        </w:rPr>
        <w:t>our opportunities of ministry</w:t>
      </w:r>
      <w:r w:rsidRPr="00B61F89">
        <w:rPr>
          <w:rFonts w:ascii="Arial" w:hAnsi="Arial" w:cs="Arial"/>
          <w:b/>
          <w:i/>
          <w:sz w:val="22"/>
          <w:szCs w:val="22"/>
        </w:rPr>
        <w:t xml:space="preserve"> offer you rest, challenge and peace on your Christian </w:t>
      </w:r>
      <w:proofErr w:type="gramStart"/>
      <w:r w:rsidRPr="00B61F89">
        <w:rPr>
          <w:rFonts w:ascii="Arial" w:hAnsi="Arial" w:cs="Arial"/>
          <w:b/>
          <w:i/>
          <w:sz w:val="22"/>
          <w:szCs w:val="22"/>
        </w:rPr>
        <w:t>journey.</w:t>
      </w:r>
      <w:proofErr w:type="gramEnd"/>
    </w:p>
    <w:p w:rsidR="00810C61" w:rsidRPr="00647A98" w:rsidRDefault="00810C61">
      <w:pPr>
        <w:rPr>
          <w:rFonts w:ascii="Arial" w:hAnsi="Arial" w:cs="Arial"/>
          <w:sz w:val="22"/>
          <w:szCs w:val="22"/>
        </w:rPr>
      </w:pP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54666" w:rsidP="00F54E2E">
      <w:pPr>
        <w:rPr>
          <w:rFonts w:ascii="Arial" w:hAnsi="Arial" w:cs="Arial"/>
          <w:sz w:val="22"/>
          <w:szCs w:val="22"/>
        </w:rPr>
      </w:pPr>
      <w:r>
        <w:rPr>
          <w:rFonts w:ascii="Arial" w:hAnsi="Arial" w:cs="Arial"/>
          <w:sz w:val="22"/>
          <w:szCs w:val="22"/>
        </w:rPr>
        <w:t>Minister: Russell Mitchell-Walker</w:t>
      </w:r>
      <w:r w:rsidR="00325C4D">
        <w:rPr>
          <w:rFonts w:ascii="Arial" w:hAnsi="Arial" w:cs="Arial"/>
          <w:sz w:val="22"/>
          <w:szCs w:val="22"/>
        </w:rPr>
        <w:t xml:space="preserve"> with </w:t>
      </w:r>
      <w:proofErr w:type="spellStart"/>
      <w:r w:rsidR="00325C4D">
        <w:rPr>
          <w:rFonts w:ascii="Arial" w:hAnsi="Arial" w:cs="Arial"/>
          <w:sz w:val="22"/>
          <w:szCs w:val="22"/>
        </w:rPr>
        <w:t>Nilma</w:t>
      </w:r>
      <w:proofErr w:type="spellEnd"/>
      <w:r w:rsidR="00325C4D">
        <w:rPr>
          <w:rFonts w:ascii="Arial" w:hAnsi="Arial" w:cs="Arial"/>
          <w:sz w:val="22"/>
          <w:szCs w:val="22"/>
        </w:rPr>
        <w:t xml:space="preserve"> </w:t>
      </w:r>
      <w:proofErr w:type="spellStart"/>
      <w:r w:rsidR="00325C4D">
        <w:rPr>
          <w:rFonts w:ascii="Arial" w:hAnsi="Arial" w:cs="Arial"/>
          <w:sz w:val="22"/>
          <w:szCs w:val="22"/>
        </w:rPr>
        <w:t>Alshami</w:t>
      </w:r>
      <w:proofErr w:type="spellEnd"/>
    </w:p>
    <w:p w:rsidR="00B72D02" w:rsidRDefault="00F54E2E" w:rsidP="00F54E2E">
      <w:pPr>
        <w:rPr>
          <w:rFonts w:ascii="Arial" w:hAnsi="Arial" w:cs="Arial"/>
          <w:sz w:val="22"/>
          <w:szCs w:val="22"/>
        </w:rPr>
      </w:pPr>
      <w:r w:rsidRPr="00824998">
        <w:rPr>
          <w:rFonts w:ascii="Arial" w:hAnsi="Arial" w:cs="Arial"/>
          <w:sz w:val="22"/>
          <w:szCs w:val="22"/>
        </w:rPr>
        <w:t xml:space="preserve">Greeting: </w:t>
      </w:r>
      <w:r w:rsidR="00325C4D">
        <w:rPr>
          <w:rFonts w:ascii="Arial" w:hAnsi="Arial" w:cs="Arial"/>
          <w:sz w:val="22"/>
          <w:szCs w:val="22"/>
        </w:rPr>
        <w:t>Rachel MacDonald and Barb Rio</w:t>
      </w:r>
    </w:p>
    <w:p w:rsidR="002C7049"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325C4D">
        <w:rPr>
          <w:rFonts w:ascii="Arial" w:hAnsi="Arial" w:cs="Arial"/>
          <w:sz w:val="22"/>
          <w:szCs w:val="22"/>
        </w:rPr>
        <w:t>Clare Banks</w:t>
      </w:r>
    </w:p>
    <w:p w:rsidR="0045234F" w:rsidRDefault="0045234F" w:rsidP="00F54E2E">
      <w:pPr>
        <w:rPr>
          <w:rFonts w:ascii="Arial" w:hAnsi="Arial" w:cs="Arial"/>
          <w:sz w:val="22"/>
          <w:szCs w:val="22"/>
        </w:rPr>
      </w:pPr>
      <w:r>
        <w:rPr>
          <w:rFonts w:ascii="Arial" w:hAnsi="Arial" w:cs="Arial"/>
          <w:sz w:val="22"/>
          <w:szCs w:val="22"/>
        </w:rPr>
        <w:t xml:space="preserve">Prayers: </w:t>
      </w:r>
      <w:r w:rsidR="00325C4D">
        <w:rPr>
          <w:rFonts w:ascii="Arial" w:hAnsi="Arial" w:cs="Arial"/>
          <w:sz w:val="22"/>
          <w:szCs w:val="22"/>
        </w:rPr>
        <w:t>Rachel MacDonald</w:t>
      </w:r>
    </w:p>
    <w:p w:rsidR="006F5C1F" w:rsidRDefault="006F5C1F" w:rsidP="00F54E2E">
      <w:pPr>
        <w:rPr>
          <w:rFonts w:ascii="Arial" w:hAnsi="Arial" w:cs="Arial"/>
          <w:sz w:val="22"/>
          <w:szCs w:val="22"/>
        </w:rPr>
      </w:pPr>
      <w:r>
        <w:rPr>
          <w:rFonts w:ascii="Arial" w:hAnsi="Arial" w:cs="Arial"/>
          <w:sz w:val="22"/>
          <w:szCs w:val="22"/>
        </w:rPr>
        <w:t xml:space="preserve">PowerPoint: </w:t>
      </w:r>
      <w:r w:rsidR="00D27A8E">
        <w:rPr>
          <w:rFonts w:ascii="Arial" w:hAnsi="Arial" w:cs="Arial"/>
          <w:sz w:val="22"/>
          <w:szCs w:val="22"/>
        </w:rPr>
        <w:t>Ernie Poirier</w:t>
      </w:r>
    </w:p>
    <w:p w:rsidR="00B87D59" w:rsidRDefault="00126860" w:rsidP="00F54E2E">
      <w:pPr>
        <w:rPr>
          <w:rFonts w:ascii="Arial" w:hAnsi="Arial" w:cs="Arial"/>
          <w:sz w:val="22"/>
          <w:szCs w:val="22"/>
        </w:rPr>
      </w:pPr>
      <w:r>
        <w:rPr>
          <w:rFonts w:ascii="Arial" w:hAnsi="Arial" w:cs="Arial"/>
          <w:sz w:val="22"/>
          <w:szCs w:val="22"/>
        </w:rPr>
        <w:t>Pianist</w:t>
      </w:r>
      <w:r w:rsidR="00554666">
        <w:rPr>
          <w:rFonts w:ascii="Arial" w:hAnsi="Arial" w:cs="Arial"/>
          <w:sz w:val="22"/>
          <w:szCs w:val="22"/>
        </w:rPr>
        <w:t xml:space="preserve">: </w:t>
      </w:r>
      <w:r w:rsidR="000522D5">
        <w:rPr>
          <w:rFonts w:ascii="Arial" w:hAnsi="Arial" w:cs="Arial"/>
          <w:sz w:val="22"/>
          <w:szCs w:val="22"/>
        </w:rPr>
        <w:t>Michelle Dickie</w:t>
      </w:r>
    </w:p>
    <w:p w:rsidR="00E4412C" w:rsidRPr="00824998" w:rsidRDefault="00E4412C" w:rsidP="00F54E2E">
      <w:pPr>
        <w:rPr>
          <w:rFonts w:ascii="Arial" w:hAnsi="Arial" w:cs="Arial"/>
          <w:sz w:val="22"/>
          <w:szCs w:val="22"/>
        </w:rPr>
      </w:pPr>
      <w:r>
        <w:rPr>
          <w:rFonts w:ascii="Arial" w:hAnsi="Arial" w:cs="Arial"/>
          <w:sz w:val="22"/>
          <w:szCs w:val="22"/>
        </w:rPr>
        <w:t>Attendance last week:</w:t>
      </w:r>
      <w:r w:rsidR="00E71861">
        <w:rPr>
          <w:rFonts w:ascii="Arial" w:hAnsi="Arial" w:cs="Arial"/>
          <w:sz w:val="22"/>
          <w:szCs w:val="22"/>
        </w:rPr>
        <w:t xml:space="preserve"> </w:t>
      </w:r>
      <w:r w:rsidR="00D27A8E">
        <w:rPr>
          <w:rFonts w:ascii="Arial" w:hAnsi="Arial" w:cs="Arial"/>
          <w:sz w:val="22"/>
          <w:szCs w:val="22"/>
        </w:rPr>
        <w:t>72</w:t>
      </w:r>
      <w:r w:rsidR="00C23B35">
        <w:rPr>
          <w:rFonts w:ascii="Arial" w:hAnsi="Arial" w:cs="Arial"/>
          <w:sz w:val="22"/>
          <w:szCs w:val="22"/>
        </w:rPr>
        <w:tab/>
        <w:t xml:space="preserve">Last year: </w:t>
      </w:r>
      <w:r w:rsidR="00D27A8E">
        <w:rPr>
          <w:rFonts w:ascii="Arial" w:hAnsi="Arial" w:cs="Arial"/>
          <w:sz w:val="22"/>
          <w:szCs w:val="22"/>
        </w:rPr>
        <w:t>72</w:t>
      </w:r>
      <w:bookmarkStart w:id="0" w:name="_GoBack"/>
      <w:bookmarkEnd w:id="0"/>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2"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2C7049" w:rsidP="00824998">
      <w:pPr>
        <w:tabs>
          <w:tab w:val="clear" w:pos="720"/>
        </w:tabs>
        <w:autoSpaceDE/>
        <w:rPr>
          <w:rFonts w:ascii="Arial" w:hAnsi="Arial" w:cs="Arial"/>
          <w:sz w:val="22"/>
          <w:szCs w:val="22"/>
        </w:rPr>
      </w:pPr>
      <w:r>
        <w:rPr>
          <w:rFonts w:ascii="Arial" w:hAnsi="Arial" w:cs="Arial"/>
          <w:sz w:val="22"/>
          <w:szCs w:val="22"/>
        </w:rPr>
        <w:t>Tuesday, Wednesday and Thursday from 8:30 am to 3:30 pm</w:t>
      </w:r>
    </w:p>
    <w:p w:rsidR="00D37622" w:rsidRDefault="00D37622" w:rsidP="00824998">
      <w:pPr>
        <w:tabs>
          <w:tab w:val="clear" w:pos="720"/>
        </w:tabs>
        <w:autoSpaceDE/>
        <w:rPr>
          <w:rFonts w:ascii="Arial" w:hAnsi="Arial" w:cs="Arial"/>
          <w:sz w:val="22"/>
          <w:szCs w:val="22"/>
        </w:rPr>
      </w:pPr>
    </w:p>
    <w:p w:rsidR="00830622" w:rsidRDefault="00C710CB" w:rsidP="00C710CB">
      <w:pPr>
        <w:tabs>
          <w:tab w:val="clear" w:pos="720"/>
        </w:tabs>
        <w:autoSpaceDE/>
        <w:rPr>
          <w:rFonts w:ascii="Arial" w:hAnsi="Arial" w:cs="Arial"/>
          <w:sz w:val="22"/>
          <w:szCs w:val="22"/>
        </w:rPr>
      </w:pPr>
      <w:r>
        <w:rPr>
          <w:rFonts w:ascii="Arial" w:hAnsi="Arial" w:cs="Arial"/>
          <w:sz w:val="22"/>
          <w:szCs w:val="22"/>
        </w:rPr>
        <w:t>Russell is in the office Tuesday through Thursday from 9 am to 4:30 pm, working from home on Friday.</w:t>
      </w:r>
    </w:p>
    <w:p w:rsidR="00755095" w:rsidRDefault="00755095" w:rsidP="00C710CB">
      <w:pPr>
        <w:tabs>
          <w:tab w:val="clear" w:pos="720"/>
        </w:tabs>
        <w:autoSpaceDE/>
        <w:rPr>
          <w:rFonts w:ascii="Arial" w:hAnsi="Arial" w:cs="Arial"/>
          <w:sz w:val="22"/>
          <w:szCs w:val="22"/>
        </w:rPr>
      </w:pPr>
    </w:p>
    <w:p w:rsidR="00DE6D38" w:rsidRDefault="00384FC3" w:rsidP="00C710CB">
      <w:pPr>
        <w:tabs>
          <w:tab w:val="clear" w:pos="720"/>
        </w:tabs>
        <w:autoSpaceDE/>
        <w:rPr>
          <w:rFonts w:ascii="Arial" w:hAnsi="Arial" w:cs="Arial"/>
          <w:sz w:val="22"/>
          <w:szCs w:val="22"/>
        </w:rPr>
      </w:pPr>
      <w:proofErr w:type="gramStart"/>
      <w:r>
        <w:rPr>
          <w:rFonts w:ascii="Arial" w:hAnsi="Arial" w:cs="Arial"/>
          <w:sz w:val="22"/>
          <w:szCs w:val="22"/>
        </w:rPr>
        <w:t>Brewed Awakening Office Hours, Wednesda</w:t>
      </w:r>
      <w:r w:rsidR="00D76732">
        <w:rPr>
          <w:rFonts w:ascii="Arial" w:hAnsi="Arial" w:cs="Arial"/>
          <w:sz w:val="22"/>
          <w:szCs w:val="22"/>
        </w:rPr>
        <w:t>y afternoons from 2 to 4:30 pm.</w:t>
      </w:r>
      <w:proofErr w:type="gramEnd"/>
      <w:r w:rsidR="00D76732">
        <w:rPr>
          <w:rFonts w:ascii="Arial" w:hAnsi="Arial" w:cs="Arial"/>
          <w:sz w:val="22"/>
          <w:szCs w:val="22"/>
        </w:rPr>
        <w:t xml:space="preserve"> At </w:t>
      </w:r>
      <w:r w:rsidR="00C23B35">
        <w:rPr>
          <w:rFonts w:ascii="Arial" w:hAnsi="Arial" w:cs="Arial"/>
          <w:sz w:val="22"/>
          <w:szCs w:val="22"/>
        </w:rPr>
        <w:t xml:space="preserve">the </w:t>
      </w:r>
      <w:r w:rsidR="00D76732">
        <w:rPr>
          <w:rFonts w:ascii="Arial" w:hAnsi="Arial" w:cs="Arial"/>
          <w:sz w:val="22"/>
          <w:szCs w:val="22"/>
        </w:rPr>
        <w:t>Campion College location for month of January!</w:t>
      </w:r>
    </w:p>
    <w:p w:rsidR="00317557" w:rsidRPr="00AC01A4" w:rsidRDefault="00317557" w:rsidP="00830622">
      <w:pPr>
        <w:rPr>
          <w:rFonts w:ascii="Arial" w:hAnsi="Arial" w:cs="Arial"/>
          <w:sz w:val="22"/>
          <w:szCs w:val="22"/>
        </w:rPr>
      </w:pPr>
    </w:p>
    <w:p w:rsidR="00554666" w:rsidRPr="006C7574" w:rsidRDefault="00A51170" w:rsidP="00554666">
      <w:pPr>
        <w:rPr>
          <w:rFonts w:ascii="Arial" w:hAnsi="Arial" w:cs="Arial"/>
          <w:sz w:val="22"/>
          <w:szCs w:val="22"/>
        </w:rPr>
      </w:pPr>
      <w:r w:rsidRPr="00AC01A4">
        <w:rPr>
          <w:rFonts w:ascii="Arial" w:hAnsi="Arial" w:cs="Arial"/>
          <w:b/>
          <w:sz w:val="22"/>
          <w:szCs w:val="22"/>
        </w:rPr>
        <w:t>Scripture Reading:</w:t>
      </w:r>
      <w:r w:rsidR="00BB3BAF" w:rsidRPr="00AC01A4">
        <w:rPr>
          <w:rFonts w:ascii="Arial" w:hAnsi="Arial" w:cs="Arial"/>
          <w:sz w:val="22"/>
          <w:szCs w:val="22"/>
        </w:rPr>
        <w:t xml:space="preserve"> </w:t>
      </w:r>
      <w:r w:rsidR="005C0704" w:rsidRPr="00AC01A4">
        <w:rPr>
          <w:rFonts w:ascii="Arial" w:hAnsi="Arial" w:cs="Arial"/>
          <w:sz w:val="22"/>
          <w:szCs w:val="22"/>
        </w:rPr>
        <w:t xml:space="preserve"> </w:t>
      </w:r>
      <w:r w:rsidR="00667B0F" w:rsidRPr="00667B0F">
        <w:rPr>
          <w:rFonts w:ascii="Arial" w:hAnsi="Arial" w:cs="Arial"/>
          <w:sz w:val="22"/>
          <w:szCs w:val="22"/>
        </w:rPr>
        <w:t>Matthew 2: 13-25</w:t>
      </w:r>
    </w:p>
    <w:p w:rsidR="00590860" w:rsidRPr="006C7574" w:rsidRDefault="00590860" w:rsidP="00590860">
      <w:pPr>
        <w:rPr>
          <w:rFonts w:ascii="Arial" w:hAnsi="Arial" w:cs="Arial"/>
          <w:sz w:val="22"/>
          <w:szCs w:val="22"/>
        </w:rPr>
      </w:pPr>
    </w:p>
    <w:p w:rsidR="00590860" w:rsidRPr="006C7574" w:rsidRDefault="00590860" w:rsidP="00590860">
      <w:pPr>
        <w:rPr>
          <w:rFonts w:ascii="Arial" w:hAnsi="Arial" w:cs="Arial"/>
          <w:b/>
          <w:sz w:val="22"/>
          <w:szCs w:val="22"/>
        </w:rPr>
      </w:pPr>
      <w:r w:rsidRPr="006C7574">
        <w:rPr>
          <w:rFonts w:ascii="Arial" w:hAnsi="Arial" w:cs="Arial"/>
          <w:b/>
          <w:sz w:val="22"/>
          <w:szCs w:val="22"/>
        </w:rPr>
        <w:t>Songs:</w:t>
      </w:r>
    </w:p>
    <w:p w:rsidR="00384FC3" w:rsidRDefault="00384FC3" w:rsidP="00F273A2">
      <w:pPr>
        <w:tabs>
          <w:tab w:val="clear" w:pos="720"/>
        </w:tabs>
        <w:autoSpaceDN w:val="0"/>
        <w:adjustRightInd w:val="0"/>
        <w:rPr>
          <w:rFonts w:ascii="Arial" w:hAnsi="Arial" w:cs="Arial"/>
          <w:sz w:val="22"/>
          <w:szCs w:val="22"/>
        </w:rPr>
      </w:pPr>
      <w:r w:rsidRPr="00465733">
        <w:rPr>
          <w:rFonts w:ascii="Arial" w:hAnsi="Arial" w:cs="Arial"/>
          <w:i/>
          <w:sz w:val="22"/>
          <w:szCs w:val="22"/>
        </w:rPr>
        <w:t>This is the Day</w:t>
      </w:r>
      <w:r w:rsidRPr="00465733">
        <w:rPr>
          <w:rFonts w:ascii="Arial" w:hAnsi="Arial" w:cs="Arial"/>
          <w:sz w:val="22"/>
          <w:szCs w:val="22"/>
        </w:rPr>
        <w:t xml:space="preserve"> MV</w:t>
      </w:r>
      <w:r w:rsidR="00803268" w:rsidRPr="00465733">
        <w:rPr>
          <w:rFonts w:ascii="Arial" w:hAnsi="Arial" w:cs="Arial"/>
          <w:sz w:val="22"/>
          <w:szCs w:val="22"/>
        </w:rPr>
        <w:t xml:space="preserve"> </w:t>
      </w:r>
      <w:r w:rsidRPr="00465733">
        <w:rPr>
          <w:rFonts w:ascii="Arial" w:hAnsi="Arial" w:cs="Arial"/>
          <w:sz w:val="22"/>
          <w:szCs w:val="22"/>
        </w:rPr>
        <w:t>#122</w:t>
      </w:r>
    </w:p>
    <w:p w:rsidR="00667B0F" w:rsidRPr="00667B0F" w:rsidRDefault="00667B0F" w:rsidP="00F273A2">
      <w:pPr>
        <w:tabs>
          <w:tab w:val="clear" w:pos="720"/>
        </w:tabs>
        <w:autoSpaceDN w:val="0"/>
        <w:adjustRightInd w:val="0"/>
        <w:rPr>
          <w:rFonts w:ascii="Arial" w:hAnsi="Arial" w:cs="Arial"/>
          <w:sz w:val="22"/>
          <w:szCs w:val="22"/>
        </w:rPr>
      </w:pPr>
      <w:r>
        <w:rPr>
          <w:rFonts w:ascii="Arial" w:hAnsi="Arial" w:cs="Arial"/>
          <w:i/>
          <w:sz w:val="22"/>
          <w:szCs w:val="22"/>
        </w:rPr>
        <w:t xml:space="preserve">Jesus Calls Us </w:t>
      </w:r>
      <w:proofErr w:type="gramStart"/>
      <w:r>
        <w:rPr>
          <w:rFonts w:ascii="Arial" w:hAnsi="Arial" w:cs="Arial"/>
          <w:i/>
          <w:sz w:val="22"/>
          <w:szCs w:val="22"/>
        </w:rPr>
        <w:t>O'er</w:t>
      </w:r>
      <w:proofErr w:type="gramEnd"/>
      <w:r>
        <w:rPr>
          <w:rFonts w:ascii="Arial" w:hAnsi="Arial" w:cs="Arial"/>
          <w:i/>
          <w:sz w:val="22"/>
          <w:szCs w:val="22"/>
        </w:rPr>
        <w:t xml:space="preserve"> the T</w:t>
      </w:r>
      <w:r w:rsidRPr="00667B0F">
        <w:rPr>
          <w:rFonts w:ascii="Arial" w:hAnsi="Arial" w:cs="Arial"/>
          <w:i/>
          <w:sz w:val="22"/>
          <w:szCs w:val="22"/>
        </w:rPr>
        <w:t xml:space="preserve">umult </w:t>
      </w:r>
      <w:r w:rsidRPr="00667B0F">
        <w:rPr>
          <w:rFonts w:ascii="Arial" w:hAnsi="Arial" w:cs="Arial"/>
          <w:sz w:val="22"/>
          <w:szCs w:val="22"/>
        </w:rPr>
        <w:t>VU #562</w:t>
      </w:r>
    </w:p>
    <w:p w:rsidR="00465733" w:rsidRDefault="00465733" w:rsidP="00F273A2">
      <w:pPr>
        <w:tabs>
          <w:tab w:val="clear" w:pos="720"/>
        </w:tabs>
        <w:autoSpaceDN w:val="0"/>
        <w:adjustRightInd w:val="0"/>
        <w:rPr>
          <w:rFonts w:ascii="Arial" w:hAnsi="Arial" w:cs="Arial"/>
          <w:sz w:val="22"/>
          <w:szCs w:val="22"/>
        </w:rPr>
      </w:pPr>
      <w:r w:rsidRPr="00465733">
        <w:rPr>
          <w:rFonts w:ascii="Arial" w:hAnsi="Arial" w:cs="Arial"/>
          <w:i/>
          <w:sz w:val="22"/>
          <w:szCs w:val="22"/>
        </w:rPr>
        <w:t xml:space="preserve">I am the Light of the World </w:t>
      </w:r>
      <w:r w:rsidRPr="00465733">
        <w:rPr>
          <w:rFonts w:ascii="Arial" w:hAnsi="Arial" w:cs="Arial"/>
          <w:sz w:val="22"/>
          <w:szCs w:val="22"/>
        </w:rPr>
        <w:t>VU #87</w:t>
      </w:r>
      <w:r>
        <w:rPr>
          <w:rFonts w:ascii="Arial" w:hAnsi="Arial" w:cs="Arial"/>
          <w:i/>
          <w:sz w:val="22"/>
          <w:szCs w:val="22"/>
        </w:rPr>
        <w:t xml:space="preserve"> </w:t>
      </w:r>
      <w:r>
        <w:rPr>
          <w:rFonts w:ascii="Arial" w:hAnsi="Arial" w:cs="Arial"/>
          <w:sz w:val="22"/>
          <w:szCs w:val="22"/>
        </w:rPr>
        <w:t>(c</w:t>
      </w:r>
      <w:r w:rsidRPr="00465733">
        <w:rPr>
          <w:rFonts w:ascii="Arial" w:hAnsi="Arial" w:cs="Arial"/>
          <w:sz w:val="22"/>
          <w:szCs w:val="22"/>
        </w:rPr>
        <w:t>horus and vs 1)</w:t>
      </w:r>
    </w:p>
    <w:p w:rsidR="009867A2" w:rsidRPr="009867A2" w:rsidRDefault="009867A2" w:rsidP="00F273A2">
      <w:pPr>
        <w:tabs>
          <w:tab w:val="clear" w:pos="720"/>
        </w:tabs>
        <w:autoSpaceDN w:val="0"/>
        <w:adjustRightInd w:val="0"/>
        <w:rPr>
          <w:rFonts w:ascii="Arial" w:hAnsi="Arial" w:cs="Arial"/>
          <w:i/>
          <w:sz w:val="22"/>
          <w:szCs w:val="22"/>
        </w:rPr>
      </w:pPr>
      <w:r w:rsidRPr="009867A2">
        <w:rPr>
          <w:rFonts w:ascii="Arial" w:hAnsi="Arial" w:cs="Arial"/>
          <w:i/>
          <w:sz w:val="22"/>
          <w:szCs w:val="22"/>
        </w:rPr>
        <w:t xml:space="preserve">Homeless People </w:t>
      </w:r>
      <w:r>
        <w:rPr>
          <w:rFonts w:ascii="Arial" w:hAnsi="Arial" w:cs="Arial"/>
          <w:i/>
          <w:sz w:val="22"/>
          <w:szCs w:val="22"/>
        </w:rPr>
        <w:t>W</w:t>
      </w:r>
      <w:r w:rsidRPr="009867A2">
        <w:rPr>
          <w:rFonts w:ascii="Arial" w:hAnsi="Arial" w:cs="Arial"/>
          <w:i/>
          <w:sz w:val="22"/>
          <w:szCs w:val="22"/>
        </w:rPr>
        <w:t xml:space="preserve">ill </w:t>
      </w:r>
      <w:r>
        <w:rPr>
          <w:rFonts w:ascii="Arial" w:hAnsi="Arial" w:cs="Arial"/>
          <w:i/>
          <w:sz w:val="22"/>
          <w:szCs w:val="22"/>
        </w:rPr>
        <w:t>Y</w:t>
      </w:r>
      <w:r w:rsidRPr="009867A2">
        <w:rPr>
          <w:rFonts w:ascii="Arial" w:hAnsi="Arial" w:cs="Arial"/>
          <w:i/>
          <w:sz w:val="22"/>
          <w:szCs w:val="22"/>
        </w:rPr>
        <w:t>ou Listen?</w:t>
      </w:r>
      <w:r>
        <w:rPr>
          <w:rFonts w:ascii="Arial" w:hAnsi="Arial" w:cs="Arial"/>
          <w:i/>
          <w:sz w:val="22"/>
          <w:szCs w:val="22"/>
        </w:rPr>
        <w:t xml:space="preserve"> </w:t>
      </w:r>
      <w:r w:rsidRPr="009867A2">
        <w:rPr>
          <w:rFonts w:ascii="Arial" w:hAnsi="Arial" w:cs="Arial"/>
          <w:sz w:val="22"/>
          <w:szCs w:val="22"/>
        </w:rPr>
        <w:t xml:space="preserve">VU #696   </w:t>
      </w:r>
    </w:p>
    <w:p w:rsidR="00384FC3" w:rsidRDefault="00384FC3" w:rsidP="00F273A2">
      <w:pPr>
        <w:tabs>
          <w:tab w:val="clear" w:pos="720"/>
        </w:tabs>
        <w:autoSpaceDN w:val="0"/>
        <w:adjustRightInd w:val="0"/>
        <w:rPr>
          <w:rFonts w:ascii="Arial" w:hAnsi="Arial" w:cs="Arial"/>
          <w:sz w:val="22"/>
          <w:szCs w:val="22"/>
        </w:rPr>
      </w:pPr>
      <w:r w:rsidRPr="00465733">
        <w:rPr>
          <w:rFonts w:ascii="Arial" w:hAnsi="Arial" w:cs="Arial"/>
          <w:i/>
          <w:sz w:val="22"/>
          <w:szCs w:val="22"/>
        </w:rPr>
        <w:t>Grateful</w:t>
      </w:r>
      <w:r w:rsidRPr="00465733">
        <w:rPr>
          <w:rFonts w:ascii="Arial" w:hAnsi="Arial" w:cs="Arial"/>
          <w:sz w:val="22"/>
          <w:szCs w:val="22"/>
        </w:rPr>
        <w:t xml:space="preserve"> MV</w:t>
      </w:r>
      <w:r w:rsidR="00803268" w:rsidRPr="00465733">
        <w:rPr>
          <w:rFonts w:ascii="Arial" w:hAnsi="Arial" w:cs="Arial"/>
          <w:sz w:val="22"/>
          <w:szCs w:val="22"/>
        </w:rPr>
        <w:t xml:space="preserve"> </w:t>
      </w:r>
      <w:r w:rsidRPr="00465733">
        <w:rPr>
          <w:rFonts w:ascii="Arial" w:hAnsi="Arial" w:cs="Arial"/>
          <w:sz w:val="22"/>
          <w:szCs w:val="22"/>
        </w:rPr>
        <w:t xml:space="preserve">#182 </w:t>
      </w:r>
      <w:r w:rsidR="00465733" w:rsidRPr="00465733">
        <w:rPr>
          <w:rFonts w:ascii="Arial" w:hAnsi="Arial" w:cs="Arial"/>
          <w:iCs/>
          <w:sz w:val="22"/>
          <w:szCs w:val="22"/>
        </w:rPr>
        <w:t>(</w:t>
      </w:r>
      <w:r w:rsidR="00465733" w:rsidRPr="00465733">
        <w:rPr>
          <w:rFonts w:ascii="Arial" w:hAnsi="Arial" w:cs="Arial"/>
          <w:sz w:val="22"/>
          <w:szCs w:val="22"/>
        </w:rPr>
        <w:t>chorus)</w:t>
      </w:r>
    </w:p>
    <w:p w:rsidR="0038165B" w:rsidRPr="0038165B" w:rsidRDefault="0038165B" w:rsidP="00F273A2">
      <w:pPr>
        <w:tabs>
          <w:tab w:val="clear" w:pos="720"/>
        </w:tabs>
        <w:autoSpaceDN w:val="0"/>
        <w:adjustRightInd w:val="0"/>
        <w:rPr>
          <w:rFonts w:ascii="Arial" w:hAnsi="Arial" w:cs="Arial"/>
          <w:sz w:val="22"/>
          <w:szCs w:val="22"/>
        </w:rPr>
      </w:pPr>
      <w:r w:rsidRPr="0038165B">
        <w:rPr>
          <w:rFonts w:ascii="Arial" w:hAnsi="Arial" w:cs="Arial"/>
          <w:i/>
          <w:sz w:val="22"/>
          <w:szCs w:val="22"/>
        </w:rPr>
        <w:t xml:space="preserve">Jesus, </w:t>
      </w:r>
      <w:r w:rsidR="00B46CFE">
        <w:rPr>
          <w:rFonts w:ascii="Arial" w:hAnsi="Arial" w:cs="Arial"/>
          <w:i/>
          <w:sz w:val="22"/>
          <w:szCs w:val="22"/>
        </w:rPr>
        <w:t>Y</w:t>
      </w:r>
      <w:r w:rsidRPr="0038165B">
        <w:rPr>
          <w:rFonts w:ascii="Arial" w:hAnsi="Arial" w:cs="Arial"/>
          <w:i/>
          <w:sz w:val="22"/>
          <w:szCs w:val="22"/>
        </w:rPr>
        <w:t xml:space="preserve">ou Have </w:t>
      </w:r>
      <w:r w:rsidR="00B46CFE">
        <w:rPr>
          <w:rFonts w:ascii="Arial" w:hAnsi="Arial" w:cs="Arial"/>
          <w:i/>
          <w:sz w:val="22"/>
          <w:szCs w:val="22"/>
        </w:rPr>
        <w:t>C</w:t>
      </w:r>
      <w:r w:rsidRPr="0038165B">
        <w:rPr>
          <w:rFonts w:ascii="Arial" w:hAnsi="Arial" w:cs="Arial"/>
          <w:i/>
          <w:sz w:val="22"/>
          <w:szCs w:val="22"/>
        </w:rPr>
        <w:t xml:space="preserve">ome to the Lakeshore </w:t>
      </w:r>
      <w:r w:rsidRPr="00B46CFE">
        <w:rPr>
          <w:rFonts w:ascii="Arial" w:hAnsi="Arial" w:cs="Arial"/>
          <w:sz w:val="22"/>
          <w:szCs w:val="22"/>
        </w:rPr>
        <w:t>VU</w:t>
      </w:r>
      <w:r w:rsidR="00B46CFE" w:rsidRPr="00B46CFE">
        <w:rPr>
          <w:rFonts w:ascii="Arial" w:hAnsi="Arial" w:cs="Arial"/>
          <w:sz w:val="22"/>
          <w:szCs w:val="22"/>
        </w:rPr>
        <w:t xml:space="preserve"> </w:t>
      </w:r>
      <w:r w:rsidRPr="00B46CFE">
        <w:rPr>
          <w:rFonts w:ascii="Arial" w:hAnsi="Arial" w:cs="Arial"/>
          <w:sz w:val="22"/>
          <w:szCs w:val="22"/>
        </w:rPr>
        <w:t>#563</w:t>
      </w:r>
    </w:p>
    <w:p w:rsidR="00384FC3" w:rsidRPr="00465733" w:rsidRDefault="00384FC3" w:rsidP="00F273A2">
      <w:pPr>
        <w:tabs>
          <w:tab w:val="clear" w:pos="720"/>
        </w:tabs>
        <w:autoSpaceDN w:val="0"/>
        <w:adjustRightInd w:val="0"/>
        <w:rPr>
          <w:rFonts w:ascii="Arial" w:hAnsi="Arial" w:cs="Arial"/>
          <w:sz w:val="22"/>
          <w:szCs w:val="22"/>
        </w:rPr>
      </w:pPr>
      <w:r w:rsidRPr="00465733">
        <w:rPr>
          <w:rFonts w:ascii="Arial" w:hAnsi="Arial" w:cs="Arial"/>
          <w:i/>
          <w:sz w:val="22"/>
          <w:szCs w:val="22"/>
        </w:rPr>
        <w:t>Draw the Circle Wide</w:t>
      </w:r>
      <w:r w:rsidRPr="00465733">
        <w:rPr>
          <w:rFonts w:ascii="Arial" w:hAnsi="Arial" w:cs="Arial"/>
          <w:sz w:val="22"/>
          <w:szCs w:val="22"/>
        </w:rPr>
        <w:t xml:space="preserve"> MV</w:t>
      </w:r>
      <w:r w:rsidR="00803268" w:rsidRPr="00465733">
        <w:rPr>
          <w:rFonts w:ascii="Arial" w:hAnsi="Arial" w:cs="Arial"/>
          <w:sz w:val="22"/>
          <w:szCs w:val="22"/>
        </w:rPr>
        <w:t xml:space="preserve"> </w:t>
      </w:r>
      <w:r w:rsidRPr="00465733">
        <w:rPr>
          <w:rFonts w:ascii="Arial" w:hAnsi="Arial" w:cs="Arial"/>
          <w:sz w:val="22"/>
          <w:szCs w:val="22"/>
        </w:rPr>
        <w:t>#145</w:t>
      </w:r>
      <w:r w:rsidR="00C23B35">
        <w:rPr>
          <w:rFonts w:ascii="Arial" w:hAnsi="Arial" w:cs="Arial"/>
          <w:sz w:val="22"/>
          <w:szCs w:val="22"/>
        </w:rPr>
        <w:t xml:space="preserve"> </w:t>
      </w:r>
      <w:r w:rsidR="00C23B35" w:rsidRPr="00465733">
        <w:rPr>
          <w:rFonts w:ascii="Arial" w:hAnsi="Arial" w:cs="Arial"/>
          <w:iCs/>
          <w:sz w:val="22"/>
          <w:szCs w:val="22"/>
        </w:rPr>
        <w:t>(</w:t>
      </w:r>
      <w:r w:rsidR="00C23B35" w:rsidRPr="00465733">
        <w:rPr>
          <w:rFonts w:ascii="Arial" w:hAnsi="Arial" w:cs="Arial"/>
          <w:sz w:val="22"/>
          <w:szCs w:val="22"/>
        </w:rPr>
        <w:t>chorus)</w:t>
      </w:r>
    </w:p>
    <w:p w:rsidR="00C01838" w:rsidRDefault="00C01838" w:rsidP="00F273A2">
      <w:pPr>
        <w:tabs>
          <w:tab w:val="clear" w:pos="720"/>
        </w:tabs>
        <w:autoSpaceDN w:val="0"/>
        <w:adjustRightInd w:val="0"/>
        <w:rPr>
          <w:rFonts w:ascii="Arial" w:hAnsi="Arial" w:cs="Arial"/>
          <w:b/>
          <w:sz w:val="20"/>
          <w:szCs w:val="20"/>
        </w:rPr>
      </w:pPr>
      <w:r>
        <w:rPr>
          <w:rFonts w:ascii="Arial" w:hAnsi="Arial" w:cs="Arial"/>
          <w:b/>
          <w:sz w:val="20"/>
          <w:szCs w:val="20"/>
        </w:rPr>
        <w:br w:type="page"/>
      </w:r>
    </w:p>
    <w:p w:rsidR="00824998" w:rsidRPr="000D20EE" w:rsidRDefault="00317557" w:rsidP="00F273A2">
      <w:pPr>
        <w:tabs>
          <w:tab w:val="clear" w:pos="720"/>
        </w:tabs>
        <w:autoSpaceDN w:val="0"/>
        <w:adjustRightInd w:val="0"/>
        <w:rPr>
          <w:rFonts w:ascii="Arial" w:hAnsi="Arial" w:cs="Arial"/>
          <w:b/>
          <w:i/>
          <w:sz w:val="20"/>
          <w:szCs w:val="20"/>
        </w:rPr>
      </w:pPr>
      <w:r w:rsidRPr="000D20EE">
        <w:rPr>
          <w:rFonts w:ascii="Arial" w:hAnsi="Arial" w:cs="Arial"/>
          <w:b/>
          <w:noProof/>
          <w:color w:val="C00000"/>
          <w:sz w:val="20"/>
          <w:szCs w:val="20"/>
          <w:lang w:val="en-CA" w:eastAsia="en-CA"/>
        </w:rPr>
        <w:lastRenderedPageBreak/>
        <w:drawing>
          <wp:anchor distT="0" distB="0" distL="114300" distR="114300" simplePos="0" relativeHeight="251735552" behindDoc="1" locked="0" layoutInCell="1" allowOverlap="1" wp14:anchorId="18A6D8BD" wp14:editId="53D58122">
            <wp:simplePos x="0" y="0"/>
            <wp:positionH relativeFrom="column">
              <wp:posOffset>-87630</wp:posOffset>
            </wp:positionH>
            <wp:positionV relativeFrom="paragraph">
              <wp:posOffset>17145</wp:posOffset>
            </wp:positionV>
            <wp:extent cx="647700" cy="795020"/>
            <wp:effectExtent l="0" t="0" r="0" b="5080"/>
            <wp:wrapTight wrapText="bothSides">
              <wp:wrapPolygon edited="0">
                <wp:start x="5718" y="0"/>
                <wp:lineTo x="2541" y="1035"/>
                <wp:lineTo x="3176" y="8281"/>
                <wp:lineTo x="0" y="13457"/>
                <wp:lineTo x="0" y="18115"/>
                <wp:lineTo x="6353" y="21220"/>
                <wp:lineTo x="8894" y="21220"/>
                <wp:lineTo x="13341" y="21220"/>
                <wp:lineTo x="15247" y="21220"/>
                <wp:lineTo x="19694" y="17597"/>
                <wp:lineTo x="20965" y="8281"/>
                <wp:lineTo x="20965" y="1553"/>
                <wp:lineTo x="18424" y="0"/>
                <wp:lineTo x="5718" y="0"/>
              </wp:wrapPolygon>
            </wp:wrapTight>
            <wp:docPr id="6" name="Picture 6" descr="http://www.webweaver.nu/clipart/img/misc/food/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misc/food/yogu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98" w:rsidRPr="000D20EE">
        <w:rPr>
          <w:rFonts w:ascii="Arial" w:hAnsi="Arial" w:cs="Arial"/>
          <w:b/>
          <w:sz w:val="20"/>
          <w:szCs w:val="20"/>
        </w:rPr>
        <w:t xml:space="preserve">We are collecting empty yogurt containers with lids for Carmichael Outreach. </w:t>
      </w:r>
      <w:r w:rsidR="00800A16" w:rsidRPr="000D20EE">
        <w:rPr>
          <w:rFonts w:ascii="Arial" w:hAnsi="Arial" w:cs="Arial"/>
          <w:b/>
          <w:sz w:val="20"/>
          <w:szCs w:val="20"/>
        </w:rPr>
        <w:t xml:space="preserve"> </w:t>
      </w:r>
      <w:r w:rsidR="00824998" w:rsidRPr="000D20EE">
        <w:rPr>
          <w:rFonts w:ascii="Arial" w:hAnsi="Arial" w:cs="Arial"/>
          <w:sz w:val="20"/>
          <w:szCs w:val="20"/>
        </w:rPr>
        <w:t>Every day Carmichael gives out 60 to 120 meals in these 500 g – 750 g containers.  Please wash them well and place WITH THE LIDS ON in the cardboard box in the Administration entrance</w:t>
      </w:r>
      <w:r w:rsidR="00824998" w:rsidRPr="000D20EE">
        <w:rPr>
          <w:rFonts w:ascii="Arial" w:hAnsi="Arial" w:cs="Arial"/>
          <w:b/>
          <w:i/>
          <w:sz w:val="20"/>
          <w:szCs w:val="20"/>
        </w:rPr>
        <w:t>.</w:t>
      </w:r>
      <w:r w:rsidR="00D20AFF" w:rsidRPr="000D20EE">
        <w:rPr>
          <w:rFonts w:ascii="Arial" w:hAnsi="Arial" w:cs="Arial"/>
          <w:b/>
          <w:i/>
          <w:sz w:val="20"/>
          <w:szCs w:val="20"/>
        </w:rPr>
        <w:t xml:space="preserve"> </w:t>
      </w:r>
      <w:r w:rsidR="00455A11" w:rsidRPr="000D20EE">
        <w:rPr>
          <w:rFonts w:ascii="Arial" w:hAnsi="Arial" w:cs="Arial"/>
          <w:b/>
          <w:i/>
          <w:sz w:val="20"/>
          <w:szCs w:val="20"/>
        </w:rPr>
        <w:t xml:space="preserve"> </w:t>
      </w:r>
    </w:p>
    <w:p w:rsidR="00824998" w:rsidRPr="000D20EE" w:rsidRDefault="00824998" w:rsidP="00F273A2">
      <w:pPr>
        <w:tabs>
          <w:tab w:val="clear" w:pos="720"/>
        </w:tabs>
        <w:autoSpaceDN w:val="0"/>
        <w:adjustRightInd w:val="0"/>
        <w:rPr>
          <w:rFonts w:ascii="Arial" w:hAnsi="Arial" w:cs="Arial"/>
          <w:sz w:val="20"/>
          <w:szCs w:val="20"/>
        </w:rPr>
      </w:pPr>
    </w:p>
    <w:p w:rsidR="00C01838" w:rsidRPr="000D20EE" w:rsidRDefault="00DF7E48" w:rsidP="00C01838">
      <w:pPr>
        <w:tabs>
          <w:tab w:val="clear" w:pos="720"/>
        </w:tabs>
        <w:autoSpaceDN w:val="0"/>
        <w:adjustRightInd w:val="0"/>
        <w:rPr>
          <w:rFonts w:ascii="Arial" w:hAnsi="Arial" w:cs="Arial"/>
          <w:sz w:val="20"/>
          <w:szCs w:val="20"/>
        </w:rPr>
      </w:pPr>
      <w:proofErr w:type="gramStart"/>
      <w:r w:rsidRPr="000D20EE">
        <w:rPr>
          <w:rFonts w:ascii="Arial" w:hAnsi="Arial" w:cs="Arial"/>
          <w:b/>
          <w:sz w:val="20"/>
          <w:szCs w:val="20"/>
        </w:rPr>
        <w:t>St. Philip Senior Ministry Outreach card playing program</w:t>
      </w:r>
      <w:r w:rsidR="002D160B" w:rsidRPr="000D20EE">
        <w:rPr>
          <w:rFonts w:ascii="Arial" w:hAnsi="Arial" w:cs="Arial"/>
          <w:sz w:val="20"/>
          <w:szCs w:val="20"/>
        </w:rPr>
        <w:t xml:space="preserve">, </w:t>
      </w:r>
      <w:r w:rsidR="008C048B" w:rsidRPr="000D20EE">
        <w:rPr>
          <w:rFonts w:ascii="Arial" w:hAnsi="Arial" w:cs="Arial"/>
          <w:b/>
          <w:sz w:val="20"/>
          <w:szCs w:val="20"/>
        </w:rPr>
        <w:t>Tuesday mornings</w:t>
      </w:r>
      <w:r w:rsidRPr="000D20EE">
        <w:rPr>
          <w:rFonts w:ascii="Arial" w:hAnsi="Arial" w:cs="Arial"/>
          <w:b/>
          <w:sz w:val="20"/>
          <w:szCs w:val="20"/>
        </w:rPr>
        <w:t xml:space="preserve"> at 9:30 am</w:t>
      </w:r>
      <w:r w:rsidRPr="000D20EE">
        <w:rPr>
          <w:rFonts w:ascii="Arial" w:hAnsi="Arial" w:cs="Arial"/>
          <w:sz w:val="20"/>
          <w:szCs w:val="20"/>
        </w:rPr>
        <w:t xml:space="preserve"> in the </w:t>
      </w:r>
      <w:r w:rsidR="008C048B" w:rsidRPr="000D20EE">
        <w:rPr>
          <w:rFonts w:ascii="Arial" w:hAnsi="Arial" w:cs="Arial"/>
          <w:sz w:val="20"/>
          <w:szCs w:val="20"/>
        </w:rPr>
        <w:t>East</w:t>
      </w:r>
      <w:r w:rsidRPr="000D20EE">
        <w:rPr>
          <w:rFonts w:ascii="Arial" w:hAnsi="Arial" w:cs="Arial"/>
          <w:sz w:val="20"/>
          <w:szCs w:val="20"/>
        </w:rPr>
        <w:t xml:space="preserve"> Sanctuar</w:t>
      </w:r>
      <w:r w:rsidR="002A1FA7" w:rsidRPr="000D20EE">
        <w:rPr>
          <w:rFonts w:ascii="Arial" w:hAnsi="Arial" w:cs="Arial"/>
          <w:sz w:val="20"/>
          <w:szCs w:val="20"/>
        </w:rPr>
        <w:t>y at the Living Spirit Centre.</w:t>
      </w:r>
      <w:proofErr w:type="gramEnd"/>
      <w:r w:rsidRPr="000D20EE">
        <w:rPr>
          <w:rFonts w:ascii="Arial" w:hAnsi="Arial" w:cs="Arial"/>
          <w:sz w:val="20"/>
          <w:szCs w:val="20"/>
        </w:rPr>
        <w:t xml:space="preserve"> Whist and lessons to t</w:t>
      </w:r>
      <w:r w:rsidR="002A1FA7" w:rsidRPr="000D20EE">
        <w:rPr>
          <w:rFonts w:ascii="Arial" w:hAnsi="Arial" w:cs="Arial"/>
          <w:sz w:val="20"/>
          <w:szCs w:val="20"/>
        </w:rPr>
        <w:t>hose that would like to learn. </w:t>
      </w:r>
      <w:r w:rsidRPr="000D20EE">
        <w:rPr>
          <w:rFonts w:ascii="Arial" w:hAnsi="Arial" w:cs="Arial"/>
          <w:sz w:val="20"/>
          <w:szCs w:val="20"/>
        </w:rPr>
        <w:t>Come out and enjoy fellow</w:t>
      </w:r>
      <w:r w:rsidR="00A44F82" w:rsidRPr="000D20EE">
        <w:rPr>
          <w:rFonts w:ascii="Arial" w:hAnsi="Arial" w:cs="Arial"/>
          <w:sz w:val="20"/>
          <w:szCs w:val="20"/>
        </w:rPr>
        <w:t>ship, coffee and card playing. </w:t>
      </w:r>
      <w:r w:rsidRPr="000D20EE">
        <w:rPr>
          <w:rFonts w:ascii="Arial" w:hAnsi="Arial" w:cs="Arial"/>
          <w:sz w:val="20"/>
          <w:szCs w:val="20"/>
        </w:rPr>
        <w:t xml:space="preserve">If you need a ride call </w:t>
      </w:r>
      <w:r w:rsidR="00A44F82" w:rsidRPr="000D20EE">
        <w:rPr>
          <w:rFonts w:ascii="Arial" w:hAnsi="Arial" w:cs="Arial"/>
          <w:sz w:val="20"/>
          <w:szCs w:val="20"/>
        </w:rPr>
        <w:t xml:space="preserve">Rod 306-789-1388. </w:t>
      </w:r>
      <w:r w:rsidRPr="000D20EE">
        <w:rPr>
          <w:rFonts w:ascii="Arial" w:hAnsi="Arial" w:cs="Arial"/>
          <w:sz w:val="20"/>
          <w:szCs w:val="20"/>
        </w:rPr>
        <w:t>Everyone is welcome.</w:t>
      </w:r>
    </w:p>
    <w:p w:rsidR="00E776DD" w:rsidRPr="000D20EE" w:rsidRDefault="00E776DD" w:rsidP="00E776DD">
      <w:pPr>
        <w:tabs>
          <w:tab w:val="clear" w:pos="720"/>
        </w:tabs>
        <w:autoSpaceDN w:val="0"/>
        <w:adjustRightInd w:val="0"/>
        <w:rPr>
          <w:rFonts w:ascii="Arial" w:hAnsi="Arial" w:cs="Arial"/>
          <w:sz w:val="20"/>
          <w:szCs w:val="20"/>
        </w:rPr>
      </w:pPr>
    </w:p>
    <w:p w:rsidR="00E776DD" w:rsidRPr="000D20EE" w:rsidRDefault="004E1670" w:rsidP="004E1670">
      <w:pPr>
        <w:tabs>
          <w:tab w:val="clear" w:pos="720"/>
        </w:tabs>
        <w:autoSpaceDN w:val="0"/>
        <w:adjustRightInd w:val="0"/>
        <w:ind w:left="1260"/>
        <w:rPr>
          <w:rFonts w:ascii="Arial" w:hAnsi="Arial" w:cs="Arial"/>
          <w:sz w:val="20"/>
          <w:szCs w:val="20"/>
          <w:lang w:val="en-CA" w:eastAsia="en-CA"/>
        </w:rPr>
      </w:pPr>
      <w:r w:rsidRPr="000D20EE">
        <w:rPr>
          <w:rFonts w:ascii="Arial" w:hAnsi="Arial" w:cs="Arial"/>
          <w:b/>
          <w:noProof/>
          <w:sz w:val="20"/>
          <w:szCs w:val="20"/>
          <w:lang w:val="en-CA" w:eastAsia="en-CA"/>
        </w:rPr>
        <w:drawing>
          <wp:anchor distT="0" distB="0" distL="114300" distR="114300" simplePos="0" relativeHeight="251766272" behindDoc="0" locked="0" layoutInCell="1" allowOverlap="1" wp14:anchorId="40C7D137" wp14:editId="4CB1F8FB">
            <wp:simplePos x="0" y="0"/>
            <wp:positionH relativeFrom="column">
              <wp:posOffset>-8255</wp:posOffset>
            </wp:positionH>
            <wp:positionV relativeFrom="paragraph">
              <wp:posOffset>38735</wp:posOffset>
            </wp:positionV>
            <wp:extent cx="571500" cy="571500"/>
            <wp:effectExtent l="0" t="0" r="0" b="0"/>
            <wp:wrapNone/>
            <wp:docPr id="5" name="Picture 5" descr="C:\Users\home-user\AppData\Local\Microsoft\Windows\Temporary Internet Files\Content.IE5\5B95B9LU\meditating-buddhist-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user\AppData\Local\Microsoft\Windows\Temporary Internet Files\Content.IE5\5B95B9LU\meditating-buddhist-woma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DD" w:rsidRPr="000D20EE">
        <w:rPr>
          <w:rFonts w:ascii="Arial" w:hAnsi="Arial" w:cs="Arial"/>
          <w:b/>
          <w:sz w:val="20"/>
          <w:szCs w:val="20"/>
          <w:lang w:val="en-CA" w:eastAsia="en-CA"/>
        </w:rPr>
        <w:t xml:space="preserve">LSC Meditation Group: </w:t>
      </w:r>
      <w:r w:rsidR="00E776DD" w:rsidRPr="000D20EE">
        <w:rPr>
          <w:rFonts w:ascii="Arial" w:hAnsi="Arial" w:cs="Arial"/>
          <w:sz w:val="20"/>
          <w:szCs w:val="20"/>
          <w:lang w:val="en-CA" w:eastAsia="en-CA"/>
        </w:rPr>
        <w:t xml:space="preserve">Monday, </w:t>
      </w:r>
      <w:r w:rsidRPr="000D20EE">
        <w:rPr>
          <w:rFonts w:ascii="Arial" w:hAnsi="Arial" w:cs="Arial"/>
          <w:sz w:val="20"/>
          <w:szCs w:val="20"/>
          <w:lang w:val="en-CA" w:eastAsia="en-CA"/>
        </w:rPr>
        <w:t xml:space="preserve">January </w:t>
      </w:r>
      <w:r w:rsidR="00E71861" w:rsidRPr="000D20EE">
        <w:rPr>
          <w:rFonts w:ascii="Arial" w:hAnsi="Arial" w:cs="Arial"/>
          <w:sz w:val="20"/>
          <w:szCs w:val="20"/>
          <w:lang w:val="en-CA" w:eastAsia="en-CA"/>
        </w:rPr>
        <w:t>23</w:t>
      </w:r>
      <w:r w:rsidR="00E776DD" w:rsidRPr="000D20EE">
        <w:rPr>
          <w:rFonts w:ascii="Arial" w:hAnsi="Arial" w:cs="Arial"/>
          <w:sz w:val="20"/>
          <w:szCs w:val="20"/>
          <w:lang w:val="en-CA" w:eastAsia="en-CA"/>
        </w:rPr>
        <w:t xml:space="preserve"> at 7 pm in the East Sanctuary. All are welcome, remember to wear comfortable clothing.</w:t>
      </w:r>
    </w:p>
    <w:p w:rsidR="00E776DD" w:rsidRPr="000D20EE" w:rsidRDefault="00E776DD" w:rsidP="00E776DD">
      <w:pPr>
        <w:tabs>
          <w:tab w:val="clear" w:pos="720"/>
        </w:tabs>
        <w:autoSpaceDN w:val="0"/>
        <w:adjustRightInd w:val="0"/>
        <w:ind w:left="1440"/>
        <w:rPr>
          <w:rFonts w:ascii="Arial" w:hAnsi="Arial" w:cs="Arial"/>
          <w:sz w:val="20"/>
          <w:szCs w:val="20"/>
          <w:lang w:val="en-CA" w:eastAsia="en-CA"/>
        </w:rPr>
      </w:pPr>
    </w:p>
    <w:p w:rsidR="004E1670" w:rsidRPr="000D20EE" w:rsidRDefault="000D20EE" w:rsidP="00E776DD">
      <w:pPr>
        <w:tabs>
          <w:tab w:val="clear" w:pos="720"/>
        </w:tabs>
        <w:autoSpaceDN w:val="0"/>
        <w:adjustRightInd w:val="0"/>
        <w:ind w:left="1440"/>
        <w:rPr>
          <w:rFonts w:ascii="Arial" w:hAnsi="Arial" w:cs="Arial"/>
          <w:sz w:val="20"/>
          <w:szCs w:val="20"/>
          <w:lang w:val="en-CA" w:eastAsia="en-CA"/>
        </w:rPr>
      </w:pPr>
      <w:r w:rsidRPr="000D20EE">
        <w:rPr>
          <w:rFonts w:ascii="Arial" w:hAnsi="Arial" w:cs="Arial"/>
          <w:b/>
          <w:i/>
          <w:noProof/>
          <w:sz w:val="20"/>
          <w:szCs w:val="20"/>
          <w:lang w:val="en-CA" w:eastAsia="en-CA"/>
        </w:rPr>
        <w:drawing>
          <wp:anchor distT="0" distB="0" distL="114300" distR="114300" simplePos="0" relativeHeight="251760128" behindDoc="1" locked="0" layoutInCell="1" allowOverlap="1" wp14:anchorId="6CC83BCE" wp14:editId="58AB44F9">
            <wp:simplePos x="0" y="0"/>
            <wp:positionH relativeFrom="column">
              <wp:posOffset>3846195</wp:posOffset>
            </wp:positionH>
            <wp:positionV relativeFrom="paragraph">
              <wp:posOffset>108585</wp:posOffset>
            </wp:positionV>
            <wp:extent cx="888365" cy="771525"/>
            <wp:effectExtent l="0" t="0" r="6985" b="9525"/>
            <wp:wrapSquare wrapText="bothSides"/>
            <wp:docPr id="2" name="Picture 2" descr="C:\Users\home-user\AppData\Local\Microsoft\Windows\Temporary Internet Files\Content.IE5\QXOTN1YX\large-thread-crochet--0-15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large-thread-crochet--0-1584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CE9" w:rsidRPr="000D20EE" w:rsidRDefault="00007A4F" w:rsidP="00C01838">
      <w:pPr>
        <w:tabs>
          <w:tab w:val="clear" w:pos="720"/>
        </w:tabs>
        <w:autoSpaceDN w:val="0"/>
        <w:adjustRightInd w:val="0"/>
        <w:rPr>
          <w:rFonts w:ascii="Arial" w:hAnsi="Arial" w:cs="Arial"/>
          <w:sz w:val="20"/>
          <w:szCs w:val="20"/>
        </w:rPr>
      </w:pPr>
      <w:r w:rsidRPr="000D20EE">
        <w:rPr>
          <w:rFonts w:ascii="Arial" w:hAnsi="Arial" w:cs="Arial"/>
          <w:b/>
          <w:sz w:val="20"/>
          <w:szCs w:val="20"/>
        </w:rPr>
        <w:t xml:space="preserve">Eastside’s Craft/Study Group </w:t>
      </w:r>
      <w:r w:rsidR="001A76CD" w:rsidRPr="000D20EE">
        <w:rPr>
          <w:rStyle w:val="Strong"/>
          <w:rFonts w:ascii="Arial" w:eastAsiaTheme="majorEastAsia" w:hAnsi="Arial" w:cs="Arial"/>
          <w:b w:val="0"/>
          <w:sz w:val="20"/>
          <w:szCs w:val="20"/>
        </w:rPr>
        <w:t>Thursdays</w:t>
      </w:r>
      <w:r w:rsidRPr="000D20EE">
        <w:rPr>
          <w:rStyle w:val="Strong"/>
          <w:rFonts w:ascii="Arial" w:eastAsiaTheme="majorEastAsia" w:hAnsi="Arial" w:cs="Arial"/>
          <w:b w:val="0"/>
          <w:sz w:val="20"/>
          <w:szCs w:val="20"/>
        </w:rPr>
        <w:t xml:space="preserve"> at 1:30 pm</w:t>
      </w:r>
      <w:r w:rsidRPr="000D20EE">
        <w:rPr>
          <w:rFonts w:ascii="Arial" w:hAnsi="Arial" w:cs="Arial"/>
          <w:b/>
          <w:sz w:val="20"/>
          <w:szCs w:val="20"/>
        </w:rPr>
        <w:t xml:space="preserve"> </w:t>
      </w:r>
      <w:r w:rsidRPr="000D20EE">
        <w:rPr>
          <w:rFonts w:ascii="Arial" w:hAnsi="Arial" w:cs="Arial"/>
          <w:sz w:val="20"/>
          <w:szCs w:val="20"/>
        </w:rPr>
        <w:t xml:space="preserve">in the Multipurpose Room!  </w:t>
      </w:r>
      <w:r w:rsidR="00A97CE9" w:rsidRPr="000D20EE">
        <w:rPr>
          <w:rFonts w:ascii="Arial" w:hAnsi="Arial" w:cs="Arial"/>
          <w:sz w:val="20"/>
          <w:szCs w:val="20"/>
        </w:rPr>
        <w:t>Join us as we share in discussion, handiwork and coffee time following.</w:t>
      </w:r>
      <w:r w:rsidR="00FE658C" w:rsidRPr="000D20EE">
        <w:rPr>
          <w:rFonts w:ascii="Arial" w:hAnsi="Arial" w:cs="Arial"/>
          <w:sz w:val="20"/>
          <w:szCs w:val="20"/>
        </w:rPr>
        <w:t xml:space="preserve"> </w:t>
      </w:r>
      <w:r w:rsidR="006C7574" w:rsidRPr="000D20EE">
        <w:rPr>
          <w:rFonts w:ascii="Arial" w:hAnsi="Arial" w:cs="Arial"/>
          <w:sz w:val="20"/>
          <w:szCs w:val="20"/>
        </w:rPr>
        <w:t xml:space="preserve">We </w:t>
      </w:r>
      <w:r w:rsidR="00755095" w:rsidRPr="000D20EE">
        <w:rPr>
          <w:rFonts w:ascii="Arial" w:hAnsi="Arial" w:cs="Arial"/>
          <w:sz w:val="20"/>
          <w:szCs w:val="20"/>
        </w:rPr>
        <w:t>are reading and</w:t>
      </w:r>
      <w:r w:rsidR="00126860" w:rsidRPr="000D20EE">
        <w:rPr>
          <w:rFonts w:ascii="Arial" w:hAnsi="Arial" w:cs="Arial"/>
          <w:sz w:val="20"/>
          <w:szCs w:val="20"/>
        </w:rPr>
        <w:t xml:space="preserve"> </w:t>
      </w:r>
      <w:r w:rsidR="00C23B35" w:rsidRPr="000D20EE">
        <w:rPr>
          <w:rFonts w:ascii="Arial" w:hAnsi="Arial" w:cs="Arial"/>
          <w:sz w:val="20"/>
          <w:szCs w:val="20"/>
        </w:rPr>
        <w:t xml:space="preserve">will begin </w:t>
      </w:r>
      <w:r w:rsidR="00126860" w:rsidRPr="000D20EE">
        <w:rPr>
          <w:rFonts w:ascii="Arial" w:hAnsi="Arial" w:cs="Arial"/>
          <w:sz w:val="20"/>
          <w:szCs w:val="20"/>
        </w:rPr>
        <w:t xml:space="preserve">discussing </w:t>
      </w:r>
      <w:r w:rsidR="0076415F" w:rsidRPr="000D20EE">
        <w:rPr>
          <w:rFonts w:ascii="Arial" w:hAnsi="Arial" w:cs="Arial"/>
          <w:i/>
          <w:sz w:val="20"/>
          <w:szCs w:val="20"/>
        </w:rPr>
        <w:t>The Alchemist</w:t>
      </w:r>
      <w:r w:rsidR="00755095" w:rsidRPr="000D20EE">
        <w:rPr>
          <w:rFonts w:ascii="Arial" w:hAnsi="Arial" w:cs="Arial"/>
          <w:i/>
          <w:sz w:val="20"/>
          <w:szCs w:val="20"/>
        </w:rPr>
        <w:t xml:space="preserve"> </w:t>
      </w:r>
      <w:r w:rsidR="00755095" w:rsidRPr="000D20EE">
        <w:rPr>
          <w:rFonts w:ascii="Arial" w:hAnsi="Arial" w:cs="Arial"/>
          <w:sz w:val="20"/>
          <w:szCs w:val="20"/>
        </w:rPr>
        <w:t>by Paulo Coelho</w:t>
      </w:r>
      <w:r w:rsidR="0076415F" w:rsidRPr="000D20EE">
        <w:rPr>
          <w:rFonts w:ascii="Arial" w:hAnsi="Arial" w:cs="Arial"/>
          <w:sz w:val="20"/>
          <w:szCs w:val="20"/>
        </w:rPr>
        <w:t>.</w:t>
      </w:r>
      <w:r w:rsidR="000D1F97" w:rsidRPr="000D20EE">
        <w:rPr>
          <w:rFonts w:ascii="Arial" w:hAnsi="Arial" w:cs="Arial"/>
          <w:sz w:val="20"/>
          <w:szCs w:val="20"/>
        </w:rPr>
        <w:t xml:space="preserve"> There’s still time to join – please let us know </w:t>
      </w:r>
      <w:r w:rsidR="00755095" w:rsidRPr="000D20EE">
        <w:rPr>
          <w:rFonts w:ascii="Arial" w:hAnsi="Arial" w:cs="Arial"/>
          <w:sz w:val="20"/>
          <w:szCs w:val="20"/>
        </w:rPr>
        <w:t>ASAP</w:t>
      </w:r>
      <w:r w:rsidR="00126860" w:rsidRPr="000D20EE">
        <w:rPr>
          <w:rFonts w:ascii="Arial" w:hAnsi="Arial" w:cs="Arial"/>
          <w:sz w:val="20"/>
          <w:szCs w:val="20"/>
        </w:rPr>
        <w:t xml:space="preserve"> </w:t>
      </w:r>
      <w:r w:rsidR="000D1F97" w:rsidRPr="000D20EE">
        <w:rPr>
          <w:rFonts w:ascii="Arial" w:hAnsi="Arial" w:cs="Arial"/>
          <w:sz w:val="20"/>
          <w:szCs w:val="20"/>
        </w:rPr>
        <w:t>if you’d like us to order a book for you!</w:t>
      </w:r>
    </w:p>
    <w:p w:rsidR="00755095" w:rsidRPr="000D20EE" w:rsidRDefault="00755095" w:rsidP="00755095">
      <w:pPr>
        <w:rPr>
          <w:rFonts w:ascii="Arial" w:hAnsi="Arial" w:cs="Arial"/>
          <w:b/>
          <w:sz w:val="20"/>
          <w:szCs w:val="20"/>
        </w:rPr>
      </w:pPr>
    </w:p>
    <w:p w:rsidR="00C23B35" w:rsidRPr="000D20EE" w:rsidRDefault="00274D06" w:rsidP="00C23B35">
      <w:pPr>
        <w:tabs>
          <w:tab w:val="clear" w:pos="720"/>
        </w:tabs>
        <w:autoSpaceDE/>
        <w:rPr>
          <w:rStyle w:val="apple-converted-space"/>
          <w:rFonts w:ascii="Arial" w:eastAsiaTheme="majorEastAsia" w:hAnsi="Arial" w:cs="Arial"/>
          <w:sz w:val="20"/>
          <w:szCs w:val="20"/>
          <w:shd w:val="clear" w:color="auto" w:fill="FFFFFF"/>
        </w:rPr>
      </w:pPr>
      <w:r w:rsidRPr="000D20EE">
        <w:rPr>
          <w:rFonts w:ascii="Arial" w:hAnsi="Arial" w:cs="Arial"/>
          <w:noProof/>
          <w:sz w:val="20"/>
          <w:szCs w:val="20"/>
          <w:lang w:val="en-CA" w:eastAsia="en-CA"/>
        </w:rPr>
        <w:drawing>
          <wp:anchor distT="0" distB="0" distL="114300" distR="114300" simplePos="0" relativeHeight="251767296" behindDoc="0" locked="0" layoutInCell="1" allowOverlap="1" wp14:anchorId="3167E3AA" wp14:editId="7995CFD7">
            <wp:simplePos x="0" y="0"/>
            <wp:positionH relativeFrom="margin">
              <wp:align>left</wp:align>
            </wp:positionH>
            <wp:positionV relativeFrom="paragraph">
              <wp:posOffset>13335</wp:posOffset>
            </wp:positionV>
            <wp:extent cx="1365250" cy="1828800"/>
            <wp:effectExtent l="0" t="0" r="6350" b="0"/>
            <wp:wrapSquare wrapText="bothSides"/>
            <wp:docPr id="9" name="Picture 9" descr="Bull Cartoon Funny - vec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ll-Cartoon-Funny-9107-large.png"/>
                    <pic:cNvPicPr/>
                  </pic:nvPicPr>
                  <pic:blipFill>
                    <a:blip r:embed="rId16"/>
                    <a:stretch>
                      <a:fillRect/>
                    </a:stretch>
                  </pic:blipFill>
                  <pic:spPr>
                    <a:xfrm>
                      <a:off x="0" y="0"/>
                      <a:ext cx="1372797" cy="1838638"/>
                    </a:xfrm>
                    <a:prstGeom prst="rect">
                      <a:avLst/>
                    </a:prstGeom>
                  </pic:spPr>
                </pic:pic>
              </a:graphicData>
            </a:graphic>
            <wp14:sizeRelH relativeFrom="page">
              <wp14:pctWidth>0</wp14:pctWidth>
            </wp14:sizeRelH>
            <wp14:sizeRelV relativeFrom="page">
              <wp14:pctHeight>0</wp14:pctHeight>
            </wp14:sizeRelV>
          </wp:anchor>
        </w:drawing>
      </w:r>
      <w:r w:rsidR="00E71861" w:rsidRPr="000D20EE">
        <w:rPr>
          <w:rFonts w:ascii="Arial" w:hAnsi="Arial" w:cs="Arial"/>
          <w:sz w:val="20"/>
          <w:szCs w:val="20"/>
          <w:shd w:val="clear" w:color="auto" w:fill="FFFFFF"/>
        </w:rPr>
        <w:t xml:space="preserve">Did you know that </w:t>
      </w:r>
      <w:r w:rsidR="00E71861" w:rsidRPr="000D20EE">
        <w:rPr>
          <w:rFonts w:ascii="Arial" w:hAnsi="Arial" w:cs="Arial"/>
          <w:b/>
          <w:sz w:val="20"/>
          <w:szCs w:val="20"/>
          <w:shd w:val="clear" w:color="auto" w:fill="FFFFFF"/>
        </w:rPr>
        <w:t>Patagonia Catering</w:t>
      </w:r>
      <w:r w:rsidR="00E71861" w:rsidRPr="000D20EE">
        <w:rPr>
          <w:rFonts w:ascii="Arial" w:hAnsi="Arial" w:cs="Arial"/>
          <w:sz w:val="20"/>
          <w:szCs w:val="20"/>
          <w:shd w:val="clear" w:color="auto" w:fill="FFFFFF"/>
        </w:rPr>
        <w:t xml:space="preserve"> is offering cooking classes in the LSC Kitchen the next several Sunday afternoons? Each class stands alone and is on a different theme. There is still room in future classes! </w:t>
      </w:r>
      <w:r w:rsidRPr="000D20EE">
        <w:rPr>
          <w:rFonts w:ascii="Arial" w:hAnsi="Arial" w:cs="Arial"/>
          <w:sz w:val="20"/>
          <w:szCs w:val="20"/>
          <w:shd w:val="clear" w:color="auto" w:fill="FFFFFF"/>
        </w:rPr>
        <w:t xml:space="preserve">The theme of the </w:t>
      </w:r>
      <w:r w:rsidR="00E71861" w:rsidRPr="000D20EE">
        <w:rPr>
          <w:rFonts w:ascii="Arial" w:hAnsi="Arial" w:cs="Arial"/>
          <w:sz w:val="20"/>
          <w:szCs w:val="20"/>
          <w:shd w:val="clear" w:color="auto" w:fill="FFFFFF"/>
        </w:rPr>
        <w:t xml:space="preserve">Sunday, January 29 </w:t>
      </w:r>
      <w:r w:rsidRPr="000D20EE">
        <w:rPr>
          <w:rFonts w:ascii="Arial" w:hAnsi="Arial" w:cs="Arial"/>
          <w:sz w:val="20"/>
          <w:szCs w:val="20"/>
          <w:shd w:val="clear" w:color="auto" w:fill="FFFFFF"/>
        </w:rPr>
        <w:t>class is Local Saskatchewan Cuisine:</w:t>
      </w:r>
      <w:r w:rsidRPr="000D20EE">
        <w:rPr>
          <w:rFonts w:ascii="Helvetica" w:hAnsi="Helvetica" w:cs="Helvetica"/>
          <w:color w:val="4B4F56"/>
          <w:sz w:val="20"/>
          <w:szCs w:val="20"/>
          <w:shd w:val="clear" w:color="auto" w:fill="FFFFFF"/>
        </w:rPr>
        <w:t xml:space="preserve"> </w:t>
      </w:r>
      <w:r w:rsidRPr="000D20EE">
        <w:rPr>
          <w:rFonts w:ascii="Arial" w:hAnsi="Arial" w:cs="Arial"/>
          <w:i/>
          <w:sz w:val="20"/>
          <w:szCs w:val="20"/>
          <w:shd w:val="clear" w:color="auto" w:fill="FFFFFF"/>
        </w:rPr>
        <w:t>The prairies boast a wide variety of ingredients found in many cuisines and we are excited to teach you all about them. Learn how to cook with them and support Saskatchewan producers through Chef Ricardo's locally inspired recipes.</w:t>
      </w:r>
      <w:r w:rsidRPr="000D20EE">
        <w:rPr>
          <w:rFonts w:ascii="Arial" w:hAnsi="Arial" w:cs="Arial"/>
          <w:sz w:val="20"/>
          <w:szCs w:val="20"/>
          <w:shd w:val="clear" w:color="auto" w:fill="FFFFFF"/>
        </w:rPr>
        <w:t> </w:t>
      </w:r>
      <w:r w:rsidRPr="000D20EE">
        <w:rPr>
          <w:rFonts w:ascii="Arial" w:hAnsi="Arial" w:cs="Arial"/>
          <w:sz w:val="20"/>
          <w:szCs w:val="20"/>
        </w:rPr>
        <w:br/>
      </w:r>
      <w:r w:rsidRPr="000D20EE">
        <w:rPr>
          <w:rFonts w:ascii="Arial" w:hAnsi="Arial" w:cs="Arial"/>
          <w:sz w:val="20"/>
          <w:szCs w:val="20"/>
          <w:shd w:val="clear" w:color="auto" w:fill="FFFFFF"/>
        </w:rPr>
        <w:t>Cost is $120 and includes supper finale, tools and ingredients, a complementary beverage, and Ricardo's wealth of culinary knowledge. </w:t>
      </w:r>
      <w:r w:rsidRPr="000D20EE">
        <w:rPr>
          <w:rFonts w:ascii="Arial" w:hAnsi="Arial" w:cs="Arial"/>
          <w:sz w:val="20"/>
          <w:szCs w:val="20"/>
        </w:rPr>
        <w:br/>
      </w:r>
      <w:r w:rsidRPr="000D20EE">
        <w:rPr>
          <w:rFonts w:ascii="Arial" w:hAnsi="Arial" w:cs="Arial"/>
          <w:sz w:val="20"/>
          <w:szCs w:val="20"/>
          <w:shd w:val="clear" w:color="auto" w:fill="FFFFFF"/>
        </w:rPr>
        <w:t>For more information or to register, email patagoniacateringsk@gmail.com</w:t>
      </w:r>
      <w:r w:rsidR="00E71861" w:rsidRPr="000D20EE">
        <w:rPr>
          <w:rFonts w:ascii="Arial" w:hAnsi="Arial" w:cs="Arial"/>
          <w:sz w:val="20"/>
          <w:szCs w:val="20"/>
          <w:shd w:val="clear" w:color="auto" w:fill="FFFFFF"/>
        </w:rPr>
        <w:t xml:space="preserve"> </w:t>
      </w:r>
      <w:r w:rsidRPr="000D20EE">
        <w:rPr>
          <w:rFonts w:ascii="Arial" w:hAnsi="Arial" w:cs="Arial"/>
          <w:sz w:val="20"/>
          <w:szCs w:val="20"/>
          <w:shd w:val="clear" w:color="auto" w:fill="FFFFFF"/>
        </w:rPr>
        <w:t>or v</w:t>
      </w:r>
      <w:r w:rsidR="00E71861" w:rsidRPr="000D20EE">
        <w:rPr>
          <w:rFonts w:ascii="Arial" w:hAnsi="Arial" w:cs="Arial"/>
          <w:sz w:val="20"/>
          <w:szCs w:val="20"/>
          <w:shd w:val="clear" w:color="auto" w:fill="FFFFFF"/>
        </w:rPr>
        <w:t>isit Patagonia's</w:t>
      </w:r>
      <w:r w:rsidRPr="000D20EE">
        <w:rPr>
          <w:rStyle w:val="apple-converted-space"/>
          <w:rFonts w:ascii="Arial" w:eastAsiaTheme="majorEastAsia" w:hAnsi="Arial" w:cs="Arial"/>
          <w:sz w:val="20"/>
          <w:szCs w:val="20"/>
          <w:shd w:val="clear" w:color="auto" w:fill="FFFFFF"/>
        </w:rPr>
        <w:t xml:space="preserve"> </w:t>
      </w:r>
      <w:r w:rsidR="00E71861" w:rsidRPr="000D20EE">
        <w:rPr>
          <w:rFonts w:ascii="Arial" w:hAnsi="Arial" w:cs="Arial"/>
          <w:sz w:val="20"/>
          <w:szCs w:val="20"/>
          <w:shd w:val="clear" w:color="auto" w:fill="FFFFFF"/>
        </w:rPr>
        <w:t xml:space="preserve">Facebook </w:t>
      </w:r>
      <w:r w:rsidRPr="000D20EE">
        <w:rPr>
          <w:rFonts w:ascii="Arial" w:hAnsi="Arial" w:cs="Arial"/>
          <w:sz w:val="20"/>
          <w:szCs w:val="20"/>
          <w:shd w:val="clear" w:color="auto" w:fill="FFFFFF"/>
        </w:rPr>
        <w:t xml:space="preserve">event </w:t>
      </w:r>
      <w:r w:rsidRPr="000D20EE">
        <w:rPr>
          <w:rStyle w:val="apple-converted-space"/>
          <w:rFonts w:ascii="Arial" w:eastAsiaTheme="majorEastAsia" w:hAnsi="Arial" w:cs="Arial"/>
          <w:sz w:val="20"/>
          <w:szCs w:val="20"/>
          <w:shd w:val="clear" w:color="auto" w:fill="FFFFFF"/>
        </w:rPr>
        <w:t xml:space="preserve">page </w:t>
      </w:r>
      <w:hyperlink r:id="rId17" w:history="1">
        <w:r w:rsidR="00B46CFE" w:rsidRPr="000D20EE">
          <w:rPr>
            <w:rStyle w:val="Hyperlink"/>
            <w:rFonts w:ascii="Arial" w:eastAsiaTheme="majorEastAsia" w:hAnsi="Arial" w:cs="Arial"/>
            <w:sz w:val="16"/>
            <w:szCs w:val="16"/>
            <w:shd w:val="clear" w:color="auto" w:fill="FFFFFF"/>
          </w:rPr>
          <w:t>www.facebook.com/events/520198391524641/</w:t>
        </w:r>
      </w:hyperlink>
      <w:r w:rsidRPr="000D20EE">
        <w:rPr>
          <w:rStyle w:val="apple-converted-space"/>
          <w:rFonts w:ascii="Arial" w:eastAsiaTheme="majorEastAsia" w:hAnsi="Arial" w:cs="Arial"/>
          <w:sz w:val="20"/>
          <w:szCs w:val="20"/>
          <w:shd w:val="clear" w:color="auto" w:fill="FFFFFF"/>
        </w:rPr>
        <w:t>.</w:t>
      </w:r>
    </w:p>
    <w:p w:rsidR="00B46CFE" w:rsidRPr="000D20EE" w:rsidRDefault="00B46CFE" w:rsidP="00C23B35">
      <w:pPr>
        <w:tabs>
          <w:tab w:val="clear" w:pos="720"/>
        </w:tabs>
        <w:autoSpaceDE/>
        <w:rPr>
          <w:rStyle w:val="apple-converted-space"/>
          <w:rFonts w:ascii="Arial" w:eastAsiaTheme="majorEastAsia" w:hAnsi="Arial" w:cs="Arial"/>
          <w:sz w:val="20"/>
          <w:szCs w:val="20"/>
          <w:shd w:val="clear" w:color="auto" w:fill="FFFFFF"/>
        </w:rPr>
      </w:pPr>
    </w:p>
    <w:p w:rsidR="004540C3" w:rsidRPr="000D20EE" w:rsidRDefault="004540C3" w:rsidP="004540C3">
      <w:pPr>
        <w:tabs>
          <w:tab w:val="clear" w:pos="720"/>
        </w:tabs>
        <w:autoSpaceDE/>
        <w:rPr>
          <w:rFonts w:ascii="Arial" w:hAnsi="Arial" w:cs="Arial"/>
          <w:sz w:val="20"/>
          <w:szCs w:val="20"/>
          <w:lang w:val="en-CA" w:eastAsia="en-CA"/>
        </w:rPr>
      </w:pPr>
      <w:r w:rsidRPr="000D20EE">
        <w:rPr>
          <w:rFonts w:ascii="Arial" w:hAnsi="Arial" w:cs="Arial"/>
          <w:b/>
          <w:sz w:val="20"/>
          <w:szCs w:val="20"/>
          <w:lang w:val="en-CA" w:eastAsia="en-CA"/>
        </w:rPr>
        <w:t xml:space="preserve">The New Parish Book Study: </w:t>
      </w:r>
      <w:r w:rsidRPr="000D20EE">
        <w:rPr>
          <w:rFonts w:ascii="Arial" w:hAnsi="Arial" w:cs="Arial"/>
          <w:sz w:val="20"/>
          <w:szCs w:val="20"/>
          <w:lang w:val="en-CA" w:eastAsia="en-CA"/>
        </w:rPr>
        <w:t xml:space="preserve"> Join us as we explore what it means to be a church of your neighbourhood and how we connect with our neighbours.  This could be an important opportunity for us to build relationship with our neighbours and the community around us.  A ten-week Tuesday night study including through Lent </w:t>
      </w:r>
      <w:r w:rsidRPr="000D20EE">
        <w:rPr>
          <w:rFonts w:ascii="Arial" w:hAnsi="Arial" w:cs="Arial"/>
          <w:b/>
          <w:sz w:val="20"/>
          <w:szCs w:val="20"/>
          <w:lang w:val="en-CA" w:eastAsia="en-CA"/>
        </w:rPr>
        <w:t>starting February 7</w:t>
      </w:r>
      <w:r w:rsidRPr="000D20EE">
        <w:rPr>
          <w:rFonts w:ascii="Arial" w:hAnsi="Arial" w:cs="Arial"/>
          <w:sz w:val="20"/>
          <w:szCs w:val="20"/>
          <w:lang w:val="en-CA" w:eastAsia="en-CA"/>
        </w:rPr>
        <w:t xml:space="preserve">. </w:t>
      </w:r>
      <w:r w:rsidR="000D20EE">
        <w:rPr>
          <w:rFonts w:ascii="Arial" w:hAnsi="Arial" w:cs="Arial"/>
          <w:sz w:val="20"/>
          <w:szCs w:val="20"/>
          <w:lang w:val="en-CA" w:eastAsia="en-CA"/>
        </w:rPr>
        <w:t xml:space="preserve"> Please let Russell know of your interest so we can order books.</w:t>
      </w:r>
    </w:p>
    <w:p w:rsidR="00166F21" w:rsidRPr="000D20EE" w:rsidRDefault="004540C3" w:rsidP="000D20EE">
      <w:pPr>
        <w:pStyle w:val="NormalWeb"/>
        <w:shd w:val="clear" w:color="auto" w:fill="FFFFFF"/>
        <w:spacing w:before="0" w:beforeAutospacing="0" w:after="0" w:afterAutospacing="0"/>
        <w:rPr>
          <w:rFonts w:ascii="Arial" w:hAnsi="Arial" w:cs="Arial"/>
          <w:color w:val="252525"/>
          <w:sz w:val="20"/>
          <w:szCs w:val="20"/>
        </w:rPr>
      </w:pPr>
      <w:r w:rsidRPr="000D20EE">
        <w:rPr>
          <w:rStyle w:val="apple-converted-space"/>
          <w:rFonts w:ascii="Arial" w:eastAsiaTheme="majorEastAsia" w:hAnsi="Arial" w:cs="Arial"/>
          <w:sz w:val="20"/>
          <w:szCs w:val="20"/>
          <w:shd w:val="clear" w:color="auto" w:fill="FFFFFF"/>
        </w:rPr>
        <w:br w:type="column"/>
      </w:r>
      <w:r w:rsidR="00166F21" w:rsidRPr="000D20EE">
        <w:rPr>
          <w:rStyle w:val="apple-converted-space"/>
          <w:rFonts w:ascii="Arial" w:eastAsiaTheme="majorEastAsia" w:hAnsi="Arial" w:cs="Arial"/>
          <w:sz w:val="20"/>
          <w:szCs w:val="20"/>
          <w:shd w:val="clear" w:color="auto" w:fill="FFFFFF"/>
        </w:rPr>
        <w:lastRenderedPageBreak/>
        <w:t>Following a period of careful investigation, the LSC has purchased a</w:t>
      </w:r>
      <w:r w:rsidR="00166F21" w:rsidRPr="000D20EE">
        <w:rPr>
          <w:rFonts w:ascii="Arial" w:hAnsi="Arial" w:cs="Arial"/>
          <w:color w:val="252525"/>
          <w:sz w:val="20"/>
          <w:szCs w:val="20"/>
        </w:rPr>
        <w:t>n</w:t>
      </w:r>
      <w:r w:rsidR="00166F21" w:rsidRPr="000D20EE">
        <w:rPr>
          <w:rStyle w:val="apple-converted-space"/>
          <w:rFonts w:ascii="Arial" w:eastAsiaTheme="majorEastAsia" w:hAnsi="Arial" w:cs="Arial"/>
          <w:color w:val="252525"/>
          <w:sz w:val="20"/>
          <w:szCs w:val="20"/>
        </w:rPr>
        <w:t xml:space="preserve"> </w:t>
      </w:r>
      <w:r w:rsidR="00166F21" w:rsidRPr="000D20EE">
        <w:rPr>
          <w:rFonts w:ascii="Arial" w:hAnsi="Arial" w:cs="Arial"/>
          <w:b/>
          <w:bCs/>
          <w:color w:val="252525"/>
          <w:sz w:val="20"/>
          <w:szCs w:val="20"/>
        </w:rPr>
        <w:t>automated external defibrillator (AED)</w:t>
      </w:r>
      <w:r w:rsidR="00166F21" w:rsidRPr="000D20EE">
        <w:rPr>
          <w:rFonts w:ascii="Arial" w:hAnsi="Arial" w:cs="Arial"/>
          <w:b/>
          <w:bCs/>
          <w:color w:val="252525"/>
          <w:sz w:val="20"/>
          <w:szCs w:val="20"/>
        </w:rPr>
        <w:t xml:space="preserve">. </w:t>
      </w:r>
      <w:r w:rsidR="00166F21" w:rsidRPr="000D20EE">
        <w:rPr>
          <w:rFonts w:ascii="Arial" w:hAnsi="Arial" w:cs="Arial"/>
          <w:bCs/>
          <w:color w:val="252525"/>
          <w:sz w:val="20"/>
          <w:szCs w:val="20"/>
        </w:rPr>
        <w:t>This</w:t>
      </w:r>
      <w:r w:rsidR="00166F21" w:rsidRPr="000D20EE">
        <w:rPr>
          <w:rStyle w:val="apple-converted-space"/>
          <w:rFonts w:ascii="Arial" w:eastAsiaTheme="majorEastAsia" w:hAnsi="Arial" w:cs="Arial"/>
          <w:color w:val="252525"/>
          <w:sz w:val="20"/>
          <w:szCs w:val="20"/>
        </w:rPr>
        <w:t xml:space="preserve"> </w:t>
      </w:r>
      <w:r w:rsidR="00166F21" w:rsidRPr="000D20EE">
        <w:rPr>
          <w:rFonts w:ascii="Arial" w:eastAsiaTheme="majorEastAsia" w:hAnsi="Arial" w:cs="Arial"/>
          <w:color w:val="252525"/>
          <w:sz w:val="20"/>
          <w:szCs w:val="20"/>
        </w:rPr>
        <w:t>portable</w:t>
      </w:r>
      <w:r w:rsidR="00166F21" w:rsidRPr="000D20EE">
        <w:rPr>
          <w:rStyle w:val="apple-converted-space"/>
          <w:rFonts w:ascii="Arial" w:eastAsiaTheme="majorEastAsia" w:hAnsi="Arial" w:cs="Arial"/>
          <w:color w:val="252525"/>
          <w:sz w:val="20"/>
          <w:szCs w:val="20"/>
        </w:rPr>
        <w:t xml:space="preserve"> </w:t>
      </w:r>
      <w:r w:rsidR="00166F21" w:rsidRPr="000D20EE">
        <w:rPr>
          <w:rFonts w:ascii="Arial" w:eastAsiaTheme="majorEastAsia" w:hAnsi="Arial" w:cs="Arial"/>
          <w:color w:val="252525"/>
          <w:sz w:val="20"/>
          <w:szCs w:val="20"/>
        </w:rPr>
        <w:t>electronic device</w:t>
      </w:r>
      <w:r w:rsidR="00166F21" w:rsidRPr="000D20EE">
        <w:rPr>
          <w:rFonts w:ascii="Arial" w:hAnsi="Arial" w:cs="Arial"/>
          <w:color w:val="252525"/>
          <w:sz w:val="20"/>
          <w:szCs w:val="20"/>
        </w:rPr>
        <w:t xml:space="preserve"> automatically </w:t>
      </w:r>
      <w:r w:rsidR="00166F21" w:rsidRPr="000D20EE">
        <w:rPr>
          <w:rFonts w:ascii="Arial" w:hAnsi="Arial" w:cs="Arial"/>
          <w:color w:val="252525"/>
          <w:sz w:val="20"/>
          <w:szCs w:val="20"/>
        </w:rPr>
        <w:t>diagnoses life-</w:t>
      </w:r>
      <w:r w:rsidR="00166F21" w:rsidRPr="000D20EE">
        <w:rPr>
          <w:rFonts w:ascii="Arial" w:hAnsi="Arial" w:cs="Arial"/>
          <w:color w:val="252525"/>
          <w:sz w:val="20"/>
          <w:szCs w:val="20"/>
        </w:rPr>
        <w:t>t</w:t>
      </w:r>
      <w:r w:rsidR="00166F21" w:rsidRPr="000D20EE">
        <w:rPr>
          <w:rFonts w:ascii="Arial" w:hAnsi="Arial" w:cs="Arial"/>
          <w:color w:val="252525"/>
          <w:sz w:val="20"/>
          <w:szCs w:val="20"/>
        </w:rPr>
        <w:t>hreatening</w:t>
      </w:r>
      <w:r w:rsidR="00166F21" w:rsidRPr="000D20EE">
        <w:rPr>
          <w:rFonts w:ascii="Arial" w:hAnsi="Arial" w:cs="Arial"/>
          <w:color w:val="252525"/>
          <w:sz w:val="20"/>
          <w:szCs w:val="20"/>
        </w:rPr>
        <w:t xml:space="preserve"> cardiac events </w:t>
      </w:r>
      <w:r w:rsidR="00166F21" w:rsidRPr="000D20EE">
        <w:rPr>
          <w:rFonts w:ascii="Arial" w:hAnsi="Arial" w:cs="Arial"/>
          <w:color w:val="252525"/>
          <w:sz w:val="20"/>
          <w:szCs w:val="20"/>
        </w:rPr>
        <w:t>and is able to treat them through</w:t>
      </w:r>
      <w:r w:rsidR="00166F21" w:rsidRPr="000D20EE">
        <w:rPr>
          <w:rStyle w:val="apple-converted-space"/>
          <w:rFonts w:ascii="Arial" w:eastAsiaTheme="majorEastAsia" w:hAnsi="Arial" w:cs="Arial"/>
          <w:color w:val="252525"/>
          <w:sz w:val="20"/>
          <w:szCs w:val="20"/>
        </w:rPr>
        <w:t xml:space="preserve"> </w:t>
      </w:r>
      <w:r w:rsidR="00166F21" w:rsidRPr="000D20EE">
        <w:rPr>
          <w:rFonts w:ascii="Arial" w:eastAsiaTheme="majorEastAsia" w:hAnsi="Arial" w:cs="Arial"/>
          <w:color w:val="252525"/>
          <w:sz w:val="20"/>
          <w:szCs w:val="20"/>
        </w:rPr>
        <w:t>defibrillation</w:t>
      </w:r>
      <w:r w:rsidR="00166F21" w:rsidRPr="000D20EE">
        <w:rPr>
          <w:rFonts w:ascii="Arial" w:hAnsi="Arial" w:cs="Arial"/>
          <w:color w:val="252525"/>
          <w:sz w:val="20"/>
          <w:szCs w:val="20"/>
        </w:rPr>
        <w:t xml:space="preserve">. </w:t>
      </w:r>
      <w:r w:rsidR="00166F21" w:rsidRPr="000D20EE">
        <w:rPr>
          <w:rFonts w:ascii="Arial" w:hAnsi="Arial" w:cs="Arial"/>
          <w:color w:val="252525"/>
          <w:sz w:val="20"/>
          <w:szCs w:val="20"/>
        </w:rPr>
        <w:t>With audio and visual commands, AEDs are designed to be simple to use for the</w:t>
      </w:r>
      <w:r w:rsidR="00166F21" w:rsidRPr="000D20EE">
        <w:rPr>
          <w:rStyle w:val="apple-converted-space"/>
          <w:rFonts w:ascii="Arial" w:eastAsiaTheme="majorEastAsia" w:hAnsi="Arial" w:cs="Arial"/>
          <w:color w:val="252525"/>
          <w:sz w:val="20"/>
          <w:szCs w:val="20"/>
        </w:rPr>
        <w:t> </w:t>
      </w:r>
      <w:r w:rsidR="00166F21" w:rsidRPr="000D20EE">
        <w:rPr>
          <w:rFonts w:ascii="Arial" w:eastAsiaTheme="majorEastAsia" w:hAnsi="Arial" w:cs="Arial"/>
          <w:color w:val="252525"/>
          <w:sz w:val="20"/>
          <w:szCs w:val="20"/>
        </w:rPr>
        <w:t>layperson</w:t>
      </w:r>
      <w:r w:rsidRPr="000D20EE">
        <w:rPr>
          <w:rFonts w:ascii="Arial" w:hAnsi="Arial" w:cs="Arial"/>
          <w:color w:val="252525"/>
          <w:sz w:val="20"/>
          <w:szCs w:val="20"/>
        </w:rPr>
        <w:t>. The LSC AED is hanging in an alarmed box beside the elevator in the narthex. This box is not locked, but an alarm sounds when the door is opened to prevent tampering and notify those in the building that an emergency may be in process. If you would like to learn more, please contact the office staff: Cheryl 306-789-0265 or Suzanne 306-761-0556.</w:t>
      </w:r>
    </w:p>
    <w:p w:rsidR="000D20EE" w:rsidRDefault="000D20EE" w:rsidP="000D1F97">
      <w:pPr>
        <w:rPr>
          <w:rFonts w:ascii="Arial" w:hAnsi="Arial" w:cs="Arial"/>
          <w:b/>
          <w:sz w:val="20"/>
          <w:szCs w:val="20"/>
        </w:rPr>
      </w:pPr>
    </w:p>
    <w:p w:rsidR="00D76732" w:rsidRPr="000D20EE" w:rsidRDefault="00274D06" w:rsidP="000D1F97">
      <w:pPr>
        <w:rPr>
          <w:rFonts w:ascii="Arial" w:hAnsi="Arial" w:cs="Arial"/>
          <w:b/>
          <w:sz w:val="20"/>
          <w:szCs w:val="20"/>
          <w:lang w:val="en-CA" w:eastAsia="en-CA"/>
        </w:rPr>
      </w:pPr>
      <w:r w:rsidRPr="000D20EE">
        <w:rPr>
          <w:rFonts w:ascii="Arial" w:hAnsi="Arial" w:cs="Arial"/>
          <w:b/>
          <w:sz w:val="20"/>
          <w:szCs w:val="20"/>
        </w:rPr>
        <w:t>The</w:t>
      </w:r>
      <w:r w:rsidR="00E90D45" w:rsidRPr="000D20EE">
        <w:rPr>
          <w:rFonts w:ascii="Arial" w:hAnsi="Arial" w:cs="Arial"/>
          <w:b/>
          <w:sz w:val="20"/>
          <w:szCs w:val="20"/>
          <w:lang w:val="en-CA" w:eastAsia="en-CA"/>
        </w:rPr>
        <w:t xml:space="preserve"> next meeting of the LSC Solar Panel working group </w:t>
      </w:r>
      <w:r w:rsidR="00E71861" w:rsidRPr="000D20EE">
        <w:rPr>
          <w:rFonts w:ascii="Arial" w:hAnsi="Arial" w:cs="Arial"/>
          <w:b/>
          <w:sz w:val="20"/>
          <w:szCs w:val="20"/>
          <w:lang w:val="en-CA" w:eastAsia="en-CA"/>
        </w:rPr>
        <w:t>has been re</w:t>
      </w:r>
      <w:r w:rsidR="00E90D45" w:rsidRPr="000D20EE">
        <w:rPr>
          <w:rFonts w:ascii="Arial" w:hAnsi="Arial" w:cs="Arial"/>
          <w:b/>
          <w:sz w:val="20"/>
          <w:szCs w:val="20"/>
          <w:lang w:val="en-CA" w:eastAsia="en-CA"/>
        </w:rPr>
        <w:t xml:space="preserve">scheduled </w:t>
      </w:r>
      <w:r w:rsidR="00E71861" w:rsidRPr="000D20EE">
        <w:rPr>
          <w:rFonts w:ascii="Arial" w:hAnsi="Arial" w:cs="Arial"/>
          <w:b/>
          <w:sz w:val="20"/>
          <w:szCs w:val="20"/>
          <w:lang w:val="en-CA" w:eastAsia="en-CA"/>
        </w:rPr>
        <w:t>to</w:t>
      </w:r>
      <w:r w:rsidR="00E90D45" w:rsidRPr="000D20EE">
        <w:rPr>
          <w:rFonts w:ascii="Arial" w:hAnsi="Arial" w:cs="Arial"/>
          <w:b/>
          <w:sz w:val="20"/>
          <w:szCs w:val="20"/>
          <w:lang w:val="en-CA" w:eastAsia="en-CA"/>
        </w:rPr>
        <w:t xml:space="preserve"> Thursday, </w:t>
      </w:r>
      <w:r w:rsidR="00E71861" w:rsidRPr="000D20EE">
        <w:rPr>
          <w:rFonts w:ascii="Arial" w:hAnsi="Arial" w:cs="Arial"/>
          <w:b/>
          <w:sz w:val="20"/>
          <w:szCs w:val="20"/>
          <w:lang w:val="en-CA" w:eastAsia="en-CA"/>
        </w:rPr>
        <w:t>February</w:t>
      </w:r>
      <w:r w:rsidR="00E90D45" w:rsidRPr="000D20EE">
        <w:rPr>
          <w:rFonts w:ascii="Arial" w:hAnsi="Arial" w:cs="Arial"/>
          <w:b/>
          <w:sz w:val="20"/>
          <w:szCs w:val="20"/>
          <w:lang w:val="en-CA" w:eastAsia="en-CA"/>
        </w:rPr>
        <w:t xml:space="preserve"> </w:t>
      </w:r>
      <w:r w:rsidR="00667B0F" w:rsidRPr="000D20EE">
        <w:rPr>
          <w:rFonts w:ascii="Arial" w:hAnsi="Arial" w:cs="Arial"/>
          <w:b/>
          <w:sz w:val="20"/>
          <w:szCs w:val="20"/>
          <w:lang w:val="en-CA" w:eastAsia="en-CA"/>
        </w:rPr>
        <w:t xml:space="preserve">16 </w:t>
      </w:r>
      <w:r w:rsidR="00E90D45" w:rsidRPr="000D20EE">
        <w:rPr>
          <w:rFonts w:ascii="Arial" w:hAnsi="Arial" w:cs="Arial"/>
          <w:b/>
          <w:sz w:val="20"/>
          <w:szCs w:val="20"/>
          <w:lang w:val="en-CA" w:eastAsia="en-CA"/>
        </w:rPr>
        <w:t xml:space="preserve">at 7 pm in the large boardroom. </w:t>
      </w:r>
    </w:p>
    <w:p w:rsidR="00A016A0" w:rsidRPr="000D20EE" w:rsidRDefault="00E90D45" w:rsidP="000D1F97">
      <w:pPr>
        <w:rPr>
          <w:rFonts w:ascii="Arial" w:hAnsi="Arial" w:cs="Arial"/>
          <w:b/>
          <w:sz w:val="20"/>
          <w:szCs w:val="20"/>
          <w:lang w:val="en-CA" w:eastAsia="en-CA"/>
        </w:rPr>
      </w:pPr>
      <w:r w:rsidRPr="000D20EE">
        <w:rPr>
          <w:rFonts w:ascii="Arial" w:hAnsi="Arial" w:cs="Arial"/>
          <w:sz w:val="20"/>
          <w:szCs w:val="20"/>
          <w:lang w:val="en-CA" w:eastAsia="en-CA"/>
        </w:rPr>
        <w:t>This group is exploring the feasibility of installing a photovoltaic array on the roof of the LSC to eliminate our power bill and reduce greenhouse gas emissions. Feel free to attend the meet</w:t>
      </w:r>
      <w:r w:rsidR="000E6597" w:rsidRPr="000D20EE">
        <w:rPr>
          <w:rFonts w:ascii="Arial" w:hAnsi="Arial" w:cs="Arial"/>
          <w:sz w:val="20"/>
          <w:szCs w:val="20"/>
          <w:lang w:val="en-CA" w:eastAsia="en-CA"/>
        </w:rPr>
        <w:t>ing and see what it’s all about!</w:t>
      </w:r>
      <w:r w:rsidR="00D76732" w:rsidRPr="000D20EE">
        <w:rPr>
          <w:rFonts w:ascii="Arial" w:hAnsi="Arial" w:cs="Arial"/>
          <w:b/>
          <w:sz w:val="20"/>
          <w:szCs w:val="20"/>
          <w:lang w:val="en-CA" w:eastAsia="en-CA"/>
        </w:rPr>
        <w:t xml:space="preserve"> </w:t>
      </w:r>
      <w:r w:rsidR="00D76732" w:rsidRPr="000D20EE">
        <w:rPr>
          <w:rFonts w:ascii="Arial" w:hAnsi="Arial" w:cs="Arial"/>
          <w:sz w:val="20"/>
          <w:szCs w:val="20"/>
          <w:lang w:val="en-CA" w:eastAsia="en-CA"/>
        </w:rPr>
        <w:t>See Brian Abrahamson for more information.</w:t>
      </w:r>
      <w:r w:rsidRPr="000D20EE">
        <w:rPr>
          <w:rFonts w:ascii="Arial" w:hAnsi="Arial" w:cs="Arial"/>
          <w:b/>
          <w:sz w:val="20"/>
          <w:szCs w:val="20"/>
          <w:lang w:val="en-CA" w:eastAsia="en-CA"/>
        </w:rPr>
        <w:t xml:space="preserve"> </w:t>
      </w:r>
    </w:p>
    <w:p w:rsidR="00A016A0" w:rsidRPr="000D20EE" w:rsidRDefault="00A016A0" w:rsidP="000D1F97">
      <w:pPr>
        <w:rPr>
          <w:rFonts w:ascii="Arial" w:hAnsi="Arial" w:cs="Arial"/>
          <w:b/>
          <w:sz w:val="20"/>
          <w:szCs w:val="20"/>
          <w:lang w:val="en-CA" w:eastAsia="en-CA"/>
        </w:rPr>
      </w:pPr>
    </w:p>
    <w:p w:rsidR="00C23B35" w:rsidRPr="000D20EE" w:rsidRDefault="00C23B35" w:rsidP="000D1F97">
      <w:pPr>
        <w:rPr>
          <w:rFonts w:ascii="Arial" w:hAnsi="Arial" w:cs="Arial"/>
          <w:b/>
          <w:sz w:val="20"/>
          <w:szCs w:val="20"/>
          <w:lang w:eastAsia="en-CA"/>
        </w:rPr>
      </w:pPr>
      <w:r w:rsidRPr="000D20EE">
        <w:rPr>
          <w:rFonts w:ascii="Arial" w:hAnsi="Arial" w:cs="Arial"/>
          <w:b/>
          <w:sz w:val="20"/>
          <w:szCs w:val="20"/>
          <w:lang w:eastAsia="en-CA"/>
        </w:rPr>
        <w:t xml:space="preserve">WEEK OF PRAYER FOR CHRISTIAN UNITY 2017 </w:t>
      </w:r>
    </w:p>
    <w:p w:rsidR="000D1F97" w:rsidRPr="000D20EE" w:rsidRDefault="000D1F97" w:rsidP="000D1F97">
      <w:pPr>
        <w:rPr>
          <w:rFonts w:ascii="Arial" w:hAnsi="Arial" w:cs="Arial"/>
          <w:sz w:val="20"/>
          <w:szCs w:val="20"/>
          <w:lang w:eastAsia="en-CA"/>
        </w:rPr>
      </w:pPr>
      <w:r w:rsidRPr="000D20EE">
        <w:rPr>
          <w:rFonts w:ascii="Arial" w:hAnsi="Arial" w:cs="Arial"/>
          <w:sz w:val="20"/>
          <w:szCs w:val="20"/>
          <w:lang w:eastAsia="en-CA"/>
        </w:rPr>
        <w:t>The Annual Worship Service will be held at St. Cecilia Roman Catholic Church, 5020 7</w:t>
      </w:r>
      <w:r w:rsidRPr="000D20EE">
        <w:rPr>
          <w:rFonts w:ascii="Arial" w:hAnsi="Arial" w:cs="Arial"/>
          <w:sz w:val="20"/>
          <w:szCs w:val="20"/>
          <w:vertAlign w:val="superscript"/>
          <w:lang w:eastAsia="en-CA"/>
        </w:rPr>
        <w:t>th</w:t>
      </w:r>
      <w:r w:rsidRPr="000D20EE">
        <w:rPr>
          <w:rFonts w:ascii="Arial" w:hAnsi="Arial" w:cs="Arial"/>
          <w:sz w:val="20"/>
          <w:szCs w:val="20"/>
          <w:lang w:eastAsia="en-CA"/>
        </w:rPr>
        <w:t xml:space="preserve"> Ave., Regina, </w:t>
      </w:r>
      <w:r w:rsidR="00E71861" w:rsidRPr="000D20EE">
        <w:rPr>
          <w:rFonts w:ascii="Arial" w:hAnsi="Arial" w:cs="Arial"/>
          <w:b/>
          <w:color w:val="FF0000"/>
          <w:sz w:val="20"/>
          <w:szCs w:val="20"/>
          <w:lang w:eastAsia="en-CA"/>
        </w:rPr>
        <w:t>TODAY</w:t>
      </w:r>
      <w:r w:rsidRPr="000D20EE">
        <w:rPr>
          <w:rFonts w:ascii="Arial" w:hAnsi="Arial" w:cs="Arial"/>
          <w:color w:val="FF0000"/>
          <w:sz w:val="20"/>
          <w:szCs w:val="20"/>
          <w:lang w:eastAsia="en-CA"/>
        </w:rPr>
        <w:t xml:space="preserve"> </w:t>
      </w:r>
      <w:r w:rsidRPr="000D20EE">
        <w:rPr>
          <w:rFonts w:ascii="Arial" w:hAnsi="Arial" w:cs="Arial"/>
          <w:b/>
          <w:bCs/>
          <w:sz w:val="20"/>
          <w:szCs w:val="20"/>
          <w:lang w:eastAsia="en-CA"/>
        </w:rPr>
        <w:t>Sunday, January 22 at 3:00 p.m.</w:t>
      </w:r>
      <w:r w:rsidRPr="000D20EE">
        <w:rPr>
          <w:rFonts w:ascii="Arial" w:hAnsi="Arial" w:cs="Arial"/>
          <w:sz w:val="20"/>
          <w:szCs w:val="20"/>
          <w:lang w:eastAsia="en-CA"/>
        </w:rPr>
        <w:t>, followed by fellowship and refreshments.  The Archbishop of Regina, Donald Bolen, will be preaching on the selected theme for WPCU 2017, which is “Reconciliation – The Love of Christ Compels Us”, drawn from 2 Corinthians 5:14-20. We encourage you to attend this excellent event, together with brothers and sisters in Christ from many different traditions of the faith!</w:t>
      </w:r>
    </w:p>
    <w:p w:rsidR="0033547E" w:rsidRPr="000D20EE" w:rsidRDefault="0033547E" w:rsidP="0076415F">
      <w:pPr>
        <w:rPr>
          <w:rFonts w:ascii="Arial" w:hAnsi="Arial" w:cs="Arial"/>
          <w:b/>
          <w:color w:val="FF0000"/>
          <w:sz w:val="20"/>
          <w:szCs w:val="20"/>
          <w:lang w:val="en-CA" w:eastAsia="en-CA"/>
        </w:rPr>
      </w:pPr>
    </w:p>
    <w:p w:rsidR="002E1057" w:rsidRPr="000D20EE" w:rsidRDefault="003A5980" w:rsidP="003A5980">
      <w:pPr>
        <w:rPr>
          <w:rFonts w:ascii="Arial" w:hAnsi="Arial" w:cs="Arial"/>
          <w:sz w:val="20"/>
          <w:szCs w:val="20"/>
        </w:rPr>
      </w:pPr>
      <w:r w:rsidRPr="000D20EE">
        <w:rPr>
          <w:rFonts w:ascii="Arial" w:hAnsi="Arial" w:cs="Arial"/>
          <w:b/>
          <w:sz w:val="20"/>
          <w:szCs w:val="20"/>
        </w:rPr>
        <w:t xml:space="preserve">Faith Exploration: Join us for an introductory meeting on </w:t>
      </w:r>
      <w:r w:rsidR="00E71861" w:rsidRPr="000D20EE">
        <w:rPr>
          <w:rFonts w:ascii="Arial" w:hAnsi="Arial" w:cs="Arial"/>
          <w:b/>
          <w:sz w:val="20"/>
          <w:szCs w:val="20"/>
        </w:rPr>
        <w:t>Wednesday</w:t>
      </w:r>
      <w:r w:rsidRPr="000D20EE">
        <w:rPr>
          <w:rFonts w:ascii="Arial" w:hAnsi="Arial" w:cs="Arial"/>
          <w:b/>
          <w:sz w:val="20"/>
          <w:szCs w:val="20"/>
        </w:rPr>
        <w:t xml:space="preserve">, January </w:t>
      </w:r>
      <w:r w:rsidR="00E71861" w:rsidRPr="000D20EE">
        <w:rPr>
          <w:rFonts w:ascii="Arial" w:hAnsi="Arial" w:cs="Arial"/>
          <w:b/>
          <w:sz w:val="20"/>
          <w:szCs w:val="20"/>
        </w:rPr>
        <w:t>25</w:t>
      </w:r>
      <w:r w:rsidRPr="000D20EE">
        <w:rPr>
          <w:rFonts w:ascii="Arial" w:hAnsi="Arial" w:cs="Arial"/>
          <w:b/>
          <w:sz w:val="20"/>
          <w:szCs w:val="20"/>
        </w:rPr>
        <w:t xml:space="preserve"> at 7 pm in the Youth Room. </w:t>
      </w:r>
      <w:r w:rsidRPr="000D20EE">
        <w:rPr>
          <w:rFonts w:ascii="Arial" w:hAnsi="Arial" w:cs="Arial"/>
          <w:i/>
          <w:sz w:val="20"/>
          <w:szCs w:val="20"/>
        </w:rPr>
        <w:t>Faith Exploration</w:t>
      </w:r>
      <w:r w:rsidRPr="000D20EE">
        <w:rPr>
          <w:rFonts w:ascii="Arial" w:hAnsi="Arial" w:cs="Arial"/>
          <w:sz w:val="20"/>
          <w:szCs w:val="20"/>
        </w:rPr>
        <w:t xml:space="preserve"> is a</w:t>
      </w:r>
      <w:r w:rsidR="00816657" w:rsidRPr="000D20EE">
        <w:rPr>
          <w:rFonts w:ascii="Arial" w:hAnsi="Arial" w:cs="Arial"/>
          <w:sz w:val="20"/>
          <w:szCs w:val="20"/>
        </w:rPr>
        <w:t xml:space="preserve">n opportunity to explore United Church </w:t>
      </w:r>
      <w:r w:rsidRPr="000D20EE">
        <w:rPr>
          <w:rFonts w:ascii="Arial" w:hAnsi="Arial" w:cs="Arial"/>
          <w:sz w:val="20"/>
          <w:szCs w:val="20"/>
        </w:rPr>
        <w:t xml:space="preserve">of Canada </w:t>
      </w:r>
      <w:r w:rsidR="00816657" w:rsidRPr="000D20EE">
        <w:rPr>
          <w:rFonts w:ascii="Arial" w:hAnsi="Arial" w:cs="Arial"/>
          <w:sz w:val="20"/>
          <w:szCs w:val="20"/>
        </w:rPr>
        <w:t>belie</w:t>
      </w:r>
      <w:r w:rsidRPr="000D20EE">
        <w:rPr>
          <w:rFonts w:ascii="Arial" w:hAnsi="Arial" w:cs="Arial"/>
          <w:sz w:val="20"/>
          <w:szCs w:val="20"/>
        </w:rPr>
        <w:t>fs</w:t>
      </w:r>
      <w:r w:rsidR="00816657" w:rsidRPr="000D20EE">
        <w:rPr>
          <w:rFonts w:ascii="Arial" w:hAnsi="Arial" w:cs="Arial"/>
          <w:sz w:val="20"/>
          <w:szCs w:val="20"/>
        </w:rPr>
        <w:t xml:space="preserve">, understandings of basic Christianity, </w:t>
      </w:r>
      <w:r w:rsidRPr="000D20EE">
        <w:rPr>
          <w:rFonts w:ascii="Arial" w:hAnsi="Arial" w:cs="Arial"/>
          <w:sz w:val="20"/>
          <w:szCs w:val="20"/>
        </w:rPr>
        <w:t>your own beliefs</w:t>
      </w:r>
      <w:r w:rsidR="00816657" w:rsidRPr="000D20EE">
        <w:rPr>
          <w:rFonts w:ascii="Arial" w:hAnsi="Arial" w:cs="Arial"/>
          <w:sz w:val="20"/>
          <w:szCs w:val="20"/>
        </w:rPr>
        <w:t xml:space="preserve">, and </w:t>
      </w:r>
      <w:r w:rsidRPr="000D20EE">
        <w:rPr>
          <w:rFonts w:ascii="Arial" w:hAnsi="Arial" w:cs="Arial"/>
          <w:sz w:val="20"/>
          <w:szCs w:val="20"/>
        </w:rPr>
        <w:t xml:space="preserve">to </w:t>
      </w:r>
      <w:r w:rsidR="00816657" w:rsidRPr="000D20EE">
        <w:rPr>
          <w:rFonts w:ascii="Arial" w:hAnsi="Arial" w:cs="Arial"/>
          <w:sz w:val="20"/>
          <w:szCs w:val="20"/>
        </w:rPr>
        <w:t>expe</w:t>
      </w:r>
      <w:r w:rsidR="00D76732" w:rsidRPr="000D20EE">
        <w:rPr>
          <w:rFonts w:ascii="Arial" w:hAnsi="Arial" w:cs="Arial"/>
          <w:sz w:val="20"/>
          <w:szCs w:val="20"/>
        </w:rPr>
        <w:t xml:space="preserve">rience other faith traditions. </w:t>
      </w:r>
      <w:r w:rsidR="00A43904" w:rsidRPr="000D20EE">
        <w:rPr>
          <w:rFonts w:ascii="Arial" w:hAnsi="Arial" w:cs="Arial"/>
          <w:sz w:val="20"/>
          <w:szCs w:val="20"/>
        </w:rPr>
        <w:t xml:space="preserve">We will be offering this </w:t>
      </w:r>
      <w:r w:rsidR="00D76732" w:rsidRPr="000D20EE">
        <w:rPr>
          <w:rFonts w:ascii="Arial" w:hAnsi="Arial" w:cs="Arial"/>
          <w:sz w:val="20"/>
          <w:szCs w:val="20"/>
        </w:rPr>
        <w:t>eight</w:t>
      </w:r>
      <w:r w:rsidRPr="000D20EE">
        <w:rPr>
          <w:rFonts w:ascii="Arial" w:hAnsi="Arial" w:cs="Arial"/>
          <w:sz w:val="20"/>
          <w:szCs w:val="20"/>
        </w:rPr>
        <w:t>-</w:t>
      </w:r>
      <w:r w:rsidR="00A43904" w:rsidRPr="000D20EE">
        <w:rPr>
          <w:rFonts w:ascii="Arial" w:hAnsi="Arial" w:cs="Arial"/>
          <w:sz w:val="20"/>
          <w:szCs w:val="20"/>
        </w:rPr>
        <w:t>session program</w:t>
      </w:r>
      <w:r w:rsidR="00D76732" w:rsidRPr="000D20EE">
        <w:rPr>
          <w:rFonts w:ascii="Arial" w:hAnsi="Arial" w:cs="Arial"/>
          <w:sz w:val="20"/>
          <w:szCs w:val="20"/>
        </w:rPr>
        <w:t xml:space="preserve"> over the next few months. </w:t>
      </w:r>
      <w:r w:rsidRPr="000D20EE">
        <w:rPr>
          <w:rFonts w:ascii="Arial" w:hAnsi="Arial" w:cs="Arial"/>
          <w:sz w:val="20"/>
          <w:szCs w:val="20"/>
        </w:rPr>
        <w:t>In this first</w:t>
      </w:r>
      <w:r w:rsidR="00A43904" w:rsidRPr="000D20EE">
        <w:rPr>
          <w:rFonts w:ascii="Arial" w:hAnsi="Arial" w:cs="Arial"/>
          <w:sz w:val="20"/>
          <w:szCs w:val="20"/>
        </w:rPr>
        <w:t xml:space="preserve"> session </w:t>
      </w:r>
      <w:r w:rsidRPr="000D20EE">
        <w:rPr>
          <w:rFonts w:ascii="Arial" w:hAnsi="Arial" w:cs="Arial"/>
          <w:sz w:val="20"/>
          <w:szCs w:val="20"/>
        </w:rPr>
        <w:t>we will go over the</w:t>
      </w:r>
      <w:r w:rsidR="00A43904" w:rsidRPr="000D20EE">
        <w:rPr>
          <w:rFonts w:ascii="Arial" w:hAnsi="Arial" w:cs="Arial"/>
          <w:sz w:val="20"/>
          <w:szCs w:val="20"/>
        </w:rPr>
        <w:t xml:space="preserve"> program </w:t>
      </w:r>
      <w:r w:rsidRPr="000D20EE">
        <w:rPr>
          <w:rFonts w:ascii="Arial" w:hAnsi="Arial" w:cs="Arial"/>
          <w:sz w:val="20"/>
          <w:szCs w:val="20"/>
        </w:rPr>
        <w:t xml:space="preserve">outline </w:t>
      </w:r>
      <w:r w:rsidR="00D76732" w:rsidRPr="000D20EE">
        <w:rPr>
          <w:rFonts w:ascii="Arial" w:hAnsi="Arial" w:cs="Arial"/>
          <w:sz w:val="20"/>
          <w:szCs w:val="20"/>
        </w:rPr>
        <w:t xml:space="preserve">and discuss session times </w:t>
      </w:r>
      <w:r w:rsidR="00A43904" w:rsidRPr="000D20EE">
        <w:rPr>
          <w:rFonts w:ascii="Arial" w:hAnsi="Arial" w:cs="Arial"/>
          <w:sz w:val="20"/>
          <w:szCs w:val="20"/>
        </w:rPr>
        <w:t xml:space="preserve">and program duration (e.g. weekly, biweekly, monthly). </w:t>
      </w:r>
      <w:r w:rsidR="005502B4" w:rsidRPr="000D20EE">
        <w:rPr>
          <w:rFonts w:ascii="Arial" w:hAnsi="Arial" w:cs="Arial"/>
          <w:sz w:val="20"/>
          <w:szCs w:val="20"/>
        </w:rPr>
        <w:t>This is a good program for newcomers or youth</w:t>
      </w:r>
      <w:r w:rsidR="00C23B35" w:rsidRPr="000D20EE">
        <w:rPr>
          <w:rFonts w:ascii="Arial" w:hAnsi="Arial" w:cs="Arial"/>
          <w:sz w:val="20"/>
          <w:szCs w:val="20"/>
        </w:rPr>
        <w:t xml:space="preserve"> or those wishing to renew their faith.</w:t>
      </w:r>
      <w:r w:rsidR="005502B4" w:rsidRPr="000D20EE">
        <w:rPr>
          <w:rFonts w:ascii="Arial" w:hAnsi="Arial" w:cs="Arial"/>
          <w:sz w:val="20"/>
          <w:szCs w:val="20"/>
        </w:rPr>
        <w:t xml:space="preserve"> </w:t>
      </w:r>
      <w:r w:rsidR="00A43904" w:rsidRPr="000D20EE">
        <w:rPr>
          <w:rFonts w:ascii="Arial" w:hAnsi="Arial" w:cs="Arial"/>
          <w:sz w:val="20"/>
          <w:szCs w:val="20"/>
        </w:rPr>
        <w:t xml:space="preserve">Let Russell know if you are interested.  </w:t>
      </w:r>
    </w:p>
    <w:p w:rsidR="003A5980" w:rsidRPr="000D20EE" w:rsidRDefault="000D20EE" w:rsidP="003A5980">
      <w:pPr>
        <w:rPr>
          <w:rFonts w:ascii="Arial" w:hAnsi="Arial" w:cs="Arial"/>
          <w:sz w:val="20"/>
          <w:szCs w:val="20"/>
        </w:rPr>
      </w:pPr>
      <w:r w:rsidRPr="000D20EE">
        <w:rPr>
          <w:rFonts w:ascii="Arial" w:hAnsi="Arial" w:cs="Arial"/>
          <w:noProof/>
          <w:color w:val="0000FF"/>
          <w:sz w:val="20"/>
          <w:szCs w:val="20"/>
          <w:u w:val="single"/>
          <w:lang w:val="en-CA" w:eastAsia="en-CA"/>
        </w:rPr>
        <w:drawing>
          <wp:anchor distT="0" distB="0" distL="114300" distR="114300" simplePos="0" relativeHeight="251764224" behindDoc="1" locked="0" layoutInCell="1" allowOverlap="1" wp14:anchorId="09E06581" wp14:editId="00A2BC0A">
            <wp:simplePos x="0" y="0"/>
            <wp:positionH relativeFrom="column">
              <wp:posOffset>3307080</wp:posOffset>
            </wp:positionH>
            <wp:positionV relativeFrom="paragraph">
              <wp:posOffset>6350</wp:posOffset>
            </wp:positionV>
            <wp:extent cx="1285875" cy="851535"/>
            <wp:effectExtent l="0" t="0" r="9525" b="5715"/>
            <wp:wrapTight wrapText="bothSides">
              <wp:wrapPolygon edited="0">
                <wp:start x="0" y="0"/>
                <wp:lineTo x="0" y="21262"/>
                <wp:lineTo x="21440" y="21262"/>
                <wp:lineTo x="21440" y="0"/>
                <wp:lineTo x="0" y="0"/>
              </wp:wrapPolygon>
            </wp:wrapTight>
            <wp:docPr id="4" name="Picture 4" descr="C:\Users\home-user\AppData\Local\Microsoft\Windows\Temporary Internet Files\Content.IE5\RHBQ9OLX\26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2625[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80" w:rsidRPr="000D20EE" w:rsidRDefault="003A5980" w:rsidP="003A5980">
      <w:pPr>
        <w:rPr>
          <w:rFonts w:ascii="Arial" w:hAnsi="Arial" w:cs="Arial"/>
          <w:sz w:val="20"/>
          <w:szCs w:val="20"/>
        </w:rPr>
      </w:pPr>
      <w:r w:rsidRPr="000D20EE">
        <w:rPr>
          <w:rFonts w:ascii="Arial" w:hAnsi="Arial" w:cs="Arial"/>
          <w:b/>
          <w:i/>
          <w:sz w:val="20"/>
          <w:szCs w:val="20"/>
        </w:rPr>
        <w:t>We’d love you to join our family!</w:t>
      </w:r>
      <w:r w:rsidRPr="000D20EE">
        <w:rPr>
          <w:rFonts w:ascii="Arial" w:hAnsi="Arial" w:cs="Arial"/>
          <w:sz w:val="20"/>
          <w:szCs w:val="20"/>
        </w:rPr>
        <w:t xml:space="preserve"> We are planning a Transfer of Membership service in the near future. If you are interested in being included</w:t>
      </w:r>
      <w:r w:rsidR="00C23B35" w:rsidRPr="000D20EE">
        <w:rPr>
          <w:rFonts w:ascii="Arial" w:hAnsi="Arial" w:cs="Arial"/>
          <w:sz w:val="20"/>
          <w:szCs w:val="20"/>
        </w:rPr>
        <w:t xml:space="preserve"> or have questions</w:t>
      </w:r>
      <w:r w:rsidRPr="000D20EE">
        <w:rPr>
          <w:rFonts w:ascii="Arial" w:hAnsi="Arial" w:cs="Arial"/>
          <w:sz w:val="20"/>
          <w:szCs w:val="20"/>
        </w:rPr>
        <w:t>, please let Russell know.</w:t>
      </w:r>
    </w:p>
    <w:p w:rsidR="00AA4EDF" w:rsidRPr="000D20EE" w:rsidRDefault="00AA4EDF" w:rsidP="00AA4EDF">
      <w:pPr>
        <w:rPr>
          <w:rStyle w:val="Hyperlink"/>
          <w:rFonts w:ascii="Arial" w:hAnsi="Arial" w:cs="Arial"/>
          <w:sz w:val="20"/>
          <w:szCs w:val="20"/>
        </w:rPr>
      </w:pPr>
    </w:p>
    <w:p w:rsidR="00AA4EDF" w:rsidRPr="000D20EE" w:rsidRDefault="00A94BC2" w:rsidP="00B254BE">
      <w:pPr>
        <w:tabs>
          <w:tab w:val="clear" w:pos="720"/>
        </w:tabs>
        <w:autoSpaceDE/>
        <w:rPr>
          <w:rFonts w:ascii="Arial" w:hAnsi="Arial" w:cs="Arial"/>
          <w:sz w:val="20"/>
          <w:szCs w:val="20"/>
          <w:lang w:val="en-CA" w:eastAsia="en-CA"/>
        </w:rPr>
      </w:pPr>
      <w:r w:rsidRPr="000D20EE">
        <w:rPr>
          <w:rFonts w:ascii="Arial" w:hAnsi="Arial" w:cs="Arial"/>
          <w:b/>
          <w:sz w:val="20"/>
          <w:szCs w:val="20"/>
          <w:lang w:val="en-CA" w:eastAsia="en-CA"/>
        </w:rPr>
        <w:t xml:space="preserve">Come to Church Sunday, January 29 at 11:15 am. </w:t>
      </w:r>
      <w:r w:rsidRPr="000D20EE">
        <w:rPr>
          <w:rFonts w:ascii="Arial" w:hAnsi="Arial" w:cs="Arial"/>
          <w:i/>
          <w:sz w:val="20"/>
          <w:szCs w:val="20"/>
          <w:lang w:val="en-CA" w:eastAsia="en-CA"/>
        </w:rPr>
        <w:t>Know someone you think would enjoy meeting your Eastside family?</w:t>
      </w:r>
      <w:r w:rsidRPr="000D20EE">
        <w:rPr>
          <w:rFonts w:ascii="Arial" w:hAnsi="Arial" w:cs="Arial"/>
          <w:sz w:val="20"/>
          <w:szCs w:val="20"/>
          <w:lang w:val="en-CA" w:eastAsia="en-CA"/>
        </w:rPr>
        <w:t xml:space="preserve"> Come to Church Sunday is the perfect chance to bring them along! This will be an extra special week for guests, as Eastside’s worship band </w:t>
      </w:r>
      <w:r w:rsidRPr="000D20EE">
        <w:rPr>
          <w:rFonts w:ascii="Arial" w:hAnsi="Arial" w:cs="Arial"/>
          <w:i/>
          <w:sz w:val="20"/>
          <w:szCs w:val="20"/>
          <w:lang w:val="en-CA" w:eastAsia="en-CA"/>
        </w:rPr>
        <w:t>Arise!</w:t>
      </w:r>
      <w:r w:rsidRPr="000D20EE">
        <w:rPr>
          <w:rFonts w:ascii="Arial" w:hAnsi="Arial" w:cs="Arial"/>
          <w:sz w:val="20"/>
          <w:szCs w:val="20"/>
          <w:lang w:val="en-CA" w:eastAsia="en-CA"/>
        </w:rPr>
        <w:t xml:space="preserve"> </w:t>
      </w:r>
      <w:proofErr w:type="gramStart"/>
      <w:r w:rsidRPr="000D20EE">
        <w:rPr>
          <w:rFonts w:ascii="Arial" w:hAnsi="Arial" w:cs="Arial"/>
          <w:sz w:val="20"/>
          <w:szCs w:val="20"/>
          <w:lang w:val="en-CA" w:eastAsia="en-CA"/>
        </w:rPr>
        <w:t>will</w:t>
      </w:r>
      <w:proofErr w:type="gramEnd"/>
      <w:r w:rsidRPr="000D20EE">
        <w:rPr>
          <w:rFonts w:ascii="Arial" w:hAnsi="Arial" w:cs="Arial"/>
          <w:sz w:val="20"/>
          <w:szCs w:val="20"/>
          <w:lang w:val="en-CA" w:eastAsia="en-CA"/>
        </w:rPr>
        <w:t xml:space="preserve"> be playing!</w:t>
      </w:r>
      <w:r w:rsidR="000522D5" w:rsidRPr="000D20EE">
        <w:rPr>
          <w:rFonts w:ascii="Arial" w:hAnsi="Arial" w:cs="Arial"/>
          <w:sz w:val="20"/>
          <w:szCs w:val="20"/>
          <w:lang w:val="en-CA" w:eastAsia="en-CA"/>
        </w:rPr>
        <w:t xml:space="preserve"> </w:t>
      </w:r>
      <w:r w:rsidR="00C23B35" w:rsidRPr="000D20EE">
        <w:rPr>
          <w:rFonts w:ascii="Arial" w:hAnsi="Arial" w:cs="Arial"/>
          <w:sz w:val="20"/>
          <w:szCs w:val="20"/>
          <w:lang w:val="en-CA" w:eastAsia="en-CA"/>
        </w:rPr>
        <w:t xml:space="preserve">This is a great opportunity to invite friends and family who are “spiritual but not religious” </w:t>
      </w:r>
      <w:r w:rsidR="00D72AFD" w:rsidRPr="000D20EE">
        <w:rPr>
          <w:rFonts w:ascii="Arial" w:hAnsi="Arial" w:cs="Arial"/>
          <w:sz w:val="20"/>
          <w:szCs w:val="20"/>
          <w:lang w:val="en-CA" w:eastAsia="en-CA"/>
        </w:rPr>
        <w:t xml:space="preserve">and let them see that church is not necessarily what they think it is! </w:t>
      </w:r>
      <w:r w:rsidR="000522D5" w:rsidRPr="000D20EE">
        <w:rPr>
          <w:rFonts w:ascii="Arial" w:hAnsi="Arial" w:cs="Arial"/>
          <w:sz w:val="20"/>
          <w:szCs w:val="20"/>
          <w:lang w:val="en-CA" w:eastAsia="en-CA"/>
        </w:rPr>
        <w:t>Watch for invitations, here and on Facebook too.</w:t>
      </w:r>
    </w:p>
    <w:p w:rsidR="00793B4C" w:rsidRPr="000D20EE" w:rsidRDefault="00793B4C" w:rsidP="00B254BE">
      <w:pPr>
        <w:tabs>
          <w:tab w:val="clear" w:pos="720"/>
        </w:tabs>
        <w:autoSpaceDE/>
        <w:rPr>
          <w:rFonts w:ascii="Arial" w:hAnsi="Arial" w:cs="Arial"/>
          <w:sz w:val="20"/>
          <w:szCs w:val="20"/>
          <w:lang w:val="en-CA" w:eastAsia="en-CA"/>
        </w:rPr>
      </w:pPr>
    </w:p>
    <w:p w:rsidR="0049383C" w:rsidRPr="000D20EE" w:rsidRDefault="0049383C" w:rsidP="00B254BE">
      <w:pPr>
        <w:tabs>
          <w:tab w:val="clear" w:pos="720"/>
        </w:tabs>
        <w:autoSpaceDE/>
        <w:rPr>
          <w:rFonts w:ascii="Arial" w:hAnsi="Arial" w:cs="Arial"/>
          <w:sz w:val="20"/>
          <w:szCs w:val="20"/>
        </w:rPr>
      </w:pPr>
    </w:p>
    <w:sectPr w:rsidR="0049383C" w:rsidRPr="000D20EE"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95" w:rsidRDefault="004D5B95" w:rsidP="00F15247">
      <w:r>
        <w:separator/>
      </w:r>
    </w:p>
  </w:endnote>
  <w:endnote w:type="continuationSeparator" w:id="0">
    <w:p w:rsidR="004D5B95" w:rsidRDefault="004D5B95"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95" w:rsidRDefault="004D5B95" w:rsidP="00F15247">
      <w:r>
        <w:separator/>
      </w:r>
    </w:p>
  </w:footnote>
  <w:footnote w:type="continuationSeparator" w:id="0">
    <w:p w:rsidR="004D5B95" w:rsidRDefault="004D5B95"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6A40CE"/>
    <w:multiLevelType w:val="hybridMultilevel"/>
    <w:tmpl w:val="3948FFF2"/>
    <w:lvl w:ilvl="0" w:tplc="675EE964">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2">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9">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1">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8">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7"/>
  </w:num>
  <w:num w:numId="4">
    <w:abstractNumId w:val="35"/>
  </w:num>
  <w:num w:numId="5">
    <w:abstractNumId w:val="28"/>
  </w:num>
  <w:num w:numId="6">
    <w:abstractNumId w:val="17"/>
  </w:num>
  <w:num w:numId="7">
    <w:abstractNumId w:val="13"/>
  </w:num>
  <w:num w:numId="8">
    <w:abstractNumId w:val="10"/>
  </w:num>
  <w:num w:numId="9">
    <w:abstractNumId w:val="3"/>
  </w:num>
  <w:num w:numId="10">
    <w:abstractNumId w:val="47"/>
  </w:num>
  <w:num w:numId="11">
    <w:abstractNumId w:val="42"/>
  </w:num>
  <w:num w:numId="12">
    <w:abstractNumId w:val="6"/>
  </w:num>
  <w:num w:numId="13">
    <w:abstractNumId w:val="40"/>
  </w:num>
  <w:num w:numId="14">
    <w:abstractNumId w:val="2"/>
  </w:num>
  <w:num w:numId="15">
    <w:abstractNumId w:val="30"/>
  </w:num>
  <w:num w:numId="16">
    <w:abstractNumId w:val="23"/>
  </w:num>
  <w:num w:numId="17">
    <w:abstractNumId w:val="5"/>
  </w:num>
  <w:num w:numId="18">
    <w:abstractNumId w:val="48"/>
  </w:num>
  <w:num w:numId="19">
    <w:abstractNumId w:val="12"/>
  </w:num>
  <w:num w:numId="20">
    <w:abstractNumId w:val="43"/>
  </w:num>
  <w:num w:numId="21">
    <w:abstractNumId w:val="15"/>
  </w:num>
  <w:num w:numId="22">
    <w:abstractNumId w:val="9"/>
  </w:num>
  <w:num w:numId="23">
    <w:abstractNumId w:val="14"/>
  </w:num>
  <w:num w:numId="24">
    <w:abstractNumId w:val="8"/>
  </w:num>
  <w:num w:numId="25">
    <w:abstractNumId w:val="38"/>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25"/>
  </w:num>
  <w:num w:numId="30">
    <w:abstractNumId w:val="7"/>
  </w:num>
  <w:num w:numId="31">
    <w:abstractNumId w:val="41"/>
  </w:num>
  <w:num w:numId="32">
    <w:abstractNumId w:val="24"/>
  </w:num>
  <w:num w:numId="33">
    <w:abstractNumId w:val="33"/>
  </w:num>
  <w:num w:numId="34">
    <w:abstractNumId w:val="0"/>
  </w:num>
  <w:num w:numId="35">
    <w:abstractNumId w:val="1"/>
  </w:num>
  <w:num w:numId="36">
    <w:abstractNumId w:val="44"/>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2"/>
  </w:num>
  <w:num w:numId="43">
    <w:abstractNumId w:val="37"/>
  </w:num>
  <w:num w:numId="44">
    <w:abstractNumId w:val="26"/>
  </w:num>
  <w:num w:numId="45">
    <w:abstractNumId w:val="19"/>
  </w:num>
  <w:num w:numId="46">
    <w:abstractNumId w:val="46"/>
  </w:num>
  <w:num w:numId="47">
    <w:abstractNumId w:val="45"/>
  </w:num>
  <w:num w:numId="48">
    <w:abstractNumId w:val="1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4F6"/>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577"/>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2F99"/>
    <w:rsid w:val="000B3C7D"/>
    <w:rsid w:val="000B4306"/>
    <w:rsid w:val="000B44A6"/>
    <w:rsid w:val="000B450C"/>
    <w:rsid w:val="000B4544"/>
    <w:rsid w:val="000B47DE"/>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4FD4"/>
    <w:rsid w:val="000C54C0"/>
    <w:rsid w:val="000C5557"/>
    <w:rsid w:val="000C5B19"/>
    <w:rsid w:val="000C5FA3"/>
    <w:rsid w:val="000C61F8"/>
    <w:rsid w:val="000C6368"/>
    <w:rsid w:val="000C6636"/>
    <w:rsid w:val="000C6B5A"/>
    <w:rsid w:val="000C6BF7"/>
    <w:rsid w:val="000C6E7E"/>
    <w:rsid w:val="000C6F48"/>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20D7"/>
    <w:rsid w:val="000F2334"/>
    <w:rsid w:val="000F26D4"/>
    <w:rsid w:val="000F278B"/>
    <w:rsid w:val="000F2921"/>
    <w:rsid w:val="000F2E70"/>
    <w:rsid w:val="000F2EB3"/>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D19"/>
    <w:rsid w:val="00167F72"/>
    <w:rsid w:val="00167FFB"/>
    <w:rsid w:val="00170208"/>
    <w:rsid w:val="001705A5"/>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DBA"/>
    <w:rsid w:val="001D3F77"/>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907"/>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77E"/>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924"/>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733"/>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670"/>
    <w:rsid w:val="004E1775"/>
    <w:rsid w:val="004E1FC4"/>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820"/>
    <w:rsid w:val="005D3B74"/>
    <w:rsid w:val="005D42A6"/>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1687"/>
    <w:rsid w:val="005F18D3"/>
    <w:rsid w:val="005F1B41"/>
    <w:rsid w:val="005F1D58"/>
    <w:rsid w:val="005F1F24"/>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3EBC"/>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37"/>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E2D"/>
    <w:rsid w:val="008D4289"/>
    <w:rsid w:val="008D43D8"/>
    <w:rsid w:val="008D47A6"/>
    <w:rsid w:val="008D4DAA"/>
    <w:rsid w:val="008D51B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8BD"/>
    <w:rsid w:val="00920F0F"/>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6A0"/>
    <w:rsid w:val="00A01AAB"/>
    <w:rsid w:val="00A01F35"/>
    <w:rsid w:val="00A0241A"/>
    <w:rsid w:val="00A02A40"/>
    <w:rsid w:val="00A02BAB"/>
    <w:rsid w:val="00A02DB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28F"/>
    <w:rsid w:val="00A72635"/>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76"/>
    <w:rsid w:val="00AD1983"/>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CEE"/>
    <w:rsid w:val="00D720B4"/>
    <w:rsid w:val="00D72AAB"/>
    <w:rsid w:val="00D72AFD"/>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B0A"/>
    <w:rsid w:val="00DD7415"/>
    <w:rsid w:val="00DD7599"/>
    <w:rsid w:val="00DD75C5"/>
    <w:rsid w:val="00DD794D"/>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6D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9E8"/>
    <w:rsid w:val="00E35EDC"/>
    <w:rsid w:val="00E35F70"/>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374"/>
    <w:rsid w:val="00E87676"/>
    <w:rsid w:val="00E87CA2"/>
    <w:rsid w:val="00E87E91"/>
    <w:rsid w:val="00E87EEA"/>
    <w:rsid w:val="00E87FBC"/>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995"/>
    <w:rsid w:val="00EC7B17"/>
    <w:rsid w:val="00EC7D00"/>
    <w:rsid w:val="00EC7D54"/>
    <w:rsid w:val="00EC7FDC"/>
    <w:rsid w:val="00ED0021"/>
    <w:rsid w:val="00ED01FB"/>
    <w:rsid w:val="00ED027A"/>
    <w:rsid w:val="00ED06D4"/>
    <w:rsid w:val="00ED0ABC"/>
    <w:rsid w:val="00ED10FE"/>
    <w:rsid w:val="00ED11F6"/>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7B0"/>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hyperlink" Target="http://www.facebook.com/events/52019839152464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0B08-F317-4138-B59C-880188B2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6</cp:revision>
  <cp:lastPrinted>2017-01-19T19:54:00Z</cp:lastPrinted>
  <dcterms:created xsi:type="dcterms:W3CDTF">2017-01-19T16:12:00Z</dcterms:created>
  <dcterms:modified xsi:type="dcterms:W3CDTF">2017-01-19T20:02:00Z</dcterms:modified>
</cp:coreProperties>
</file>