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33" w:rsidRPr="00BF7FF6" w:rsidRDefault="002A7CDD" w:rsidP="006F7824">
      <w:pPr>
        <w:pStyle w:val="NoSpacing"/>
        <w:numPr>
          <w:ilvl w:val="0"/>
          <w:numId w:val="12"/>
        </w:numPr>
        <w:rPr>
          <w:rFonts w:ascii="Arial" w:hAnsi="Arial" w:cs="Arial"/>
          <w:sz w:val="24"/>
          <w:szCs w:val="24"/>
        </w:rPr>
      </w:pPr>
      <w:r>
        <w:rPr>
          <w:rFonts w:ascii="Arial" w:hAnsi="Arial" w:cs="Arial"/>
          <w:sz w:val="24"/>
          <w:szCs w:val="24"/>
        </w:rPr>
        <w:t xml:space="preserve">(The minister </w:t>
      </w:r>
      <w:r w:rsidR="00A82433" w:rsidRPr="00BF7FF6">
        <w:rPr>
          <w:rFonts w:ascii="Arial" w:hAnsi="Arial" w:cs="Arial"/>
          <w:sz w:val="24"/>
          <w:szCs w:val="24"/>
        </w:rPr>
        <w:t>give</w:t>
      </w:r>
      <w:r>
        <w:rPr>
          <w:rFonts w:ascii="Arial" w:hAnsi="Arial" w:cs="Arial"/>
          <w:sz w:val="24"/>
          <w:szCs w:val="24"/>
        </w:rPr>
        <w:t>s the bread and wine, saying)</w:t>
      </w:r>
    </w:p>
    <w:p w:rsidR="00A82433" w:rsidRPr="00BF7FF6" w:rsidRDefault="00A82433" w:rsidP="002A7CDD">
      <w:pPr>
        <w:pStyle w:val="NoSpacing"/>
        <w:ind w:left="720"/>
        <w:rPr>
          <w:rFonts w:ascii="Arial" w:hAnsi="Arial" w:cs="Arial"/>
          <w:sz w:val="24"/>
          <w:szCs w:val="24"/>
        </w:rPr>
      </w:pPr>
      <w:r w:rsidRPr="00BF7FF6">
        <w:rPr>
          <w:rFonts w:ascii="Arial" w:hAnsi="Arial" w:cs="Arial"/>
          <w:sz w:val="24"/>
          <w:szCs w:val="24"/>
        </w:rPr>
        <w:t>The body of C</w:t>
      </w:r>
      <w:r w:rsidR="002A7CDD">
        <w:rPr>
          <w:rFonts w:ascii="Arial" w:hAnsi="Arial" w:cs="Arial"/>
          <w:sz w:val="24"/>
          <w:szCs w:val="24"/>
        </w:rPr>
        <w:t>hrist, given for you.</w:t>
      </w:r>
      <w:r w:rsidR="002A7CDD">
        <w:rPr>
          <w:rFonts w:ascii="Arial" w:hAnsi="Arial" w:cs="Arial"/>
          <w:sz w:val="24"/>
          <w:szCs w:val="24"/>
        </w:rPr>
        <w:tab/>
      </w:r>
      <w:r w:rsidR="002A7CDD">
        <w:rPr>
          <w:rFonts w:ascii="Arial" w:hAnsi="Arial" w:cs="Arial"/>
          <w:sz w:val="24"/>
          <w:szCs w:val="24"/>
        </w:rPr>
        <w:tab/>
        <w:t xml:space="preserve">     </w:t>
      </w:r>
      <w:r w:rsidRPr="00BF7FF6">
        <w:rPr>
          <w:rFonts w:ascii="Arial" w:hAnsi="Arial" w:cs="Arial"/>
          <w:b/>
          <w:sz w:val="24"/>
          <w:szCs w:val="24"/>
        </w:rPr>
        <w:t>Amen</w:t>
      </w:r>
      <w:r w:rsidR="002A7CDD">
        <w:rPr>
          <w:rFonts w:ascii="Arial" w:hAnsi="Arial" w:cs="Arial"/>
          <w:b/>
          <w:sz w:val="24"/>
          <w:szCs w:val="24"/>
        </w:rPr>
        <w:t>.</w:t>
      </w:r>
    </w:p>
    <w:p w:rsidR="006F7824" w:rsidRDefault="00A82433" w:rsidP="006F7824">
      <w:pPr>
        <w:pStyle w:val="NoSpacing"/>
        <w:ind w:left="720"/>
        <w:rPr>
          <w:rFonts w:ascii="Arial" w:hAnsi="Arial" w:cs="Arial"/>
          <w:b/>
          <w:sz w:val="24"/>
          <w:szCs w:val="24"/>
        </w:rPr>
      </w:pPr>
      <w:r w:rsidRPr="00BF7FF6">
        <w:rPr>
          <w:rFonts w:ascii="Arial" w:hAnsi="Arial" w:cs="Arial"/>
          <w:sz w:val="24"/>
          <w:szCs w:val="24"/>
        </w:rPr>
        <w:t xml:space="preserve">The blood of </w:t>
      </w:r>
      <w:r w:rsidR="002A7CDD">
        <w:rPr>
          <w:rFonts w:ascii="Arial" w:hAnsi="Arial" w:cs="Arial"/>
          <w:sz w:val="24"/>
          <w:szCs w:val="24"/>
        </w:rPr>
        <w:t>Christ, shed for you.</w:t>
      </w:r>
      <w:r w:rsidR="002A7CDD">
        <w:rPr>
          <w:rFonts w:ascii="Arial" w:hAnsi="Arial" w:cs="Arial"/>
          <w:sz w:val="24"/>
          <w:szCs w:val="24"/>
        </w:rPr>
        <w:tab/>
      </w:r>
      <w:r w:rsidR="002A7CDD">
        <w:rPr>
          <w:rFonts w:ascii="Arial" w:hAnsi="Arial" w:cs="Arial"/>
          <w:sz w:val="24"/>
          <w:szCs w:val="24"/>
        </w:rPr>
        <w:tab/>
        <w:t xml:space="preserve">     </w:t>
      </w:r>
      <w:r w:rsidRPr="00BF7FF6">
        <w:rPr>
          <w:rFonts w:ascii="Arial" w:hAnsi="Arial" w:cs="Arial"/>
          <w:b/>
          <w:sz w:val="24"/>
          <w:szCs w:val="24"/>
        </w:rPr>
        <w:t>Amen</w:t>
      </w:r>
      <w:r w:rsidR="002A7CDD">
        <w:rPr>
          <w:rFonts w:ascii="Arial" w:hAnsi="Arial" w:cs="Arial"/>
          <w:b/>
          <w:sz w:val="24"/>
          <w:szCs w:val="24"/>
        </w:rPr>
        <w:t>.</w:t>
      </w:r>
    </w:p>
    <w:p w:rsidR="006F7824" w:rsidRDefault="006F7824" w:rsidP="006F7824">
      <w:pPr>
        <w:pStyle w:val="NoSpacing"/>
        <w:ind w:left="720"/>
        <w:rPr>
          <w:rFonts w:ascii="Arial" w:hAnsi="Arial" w:cs="Arial"/>
          <w:b/>
          <w:sz w:val="24"/>
          <w:szCs w:val="24"/>
        </w:rPr>
      </w:pPr>
    </w:p>
    <w:p w:rsidR="00A82433" w:rsidRPr="006F7824" w:rsidRDefault="006420FC" w:rsidP="006F7824">
      <w:pPr>
        <w:pStyle w:val="NoSpacing"/>
        <w:numPr>
          <w:ilvl w:val="0"/>
          <w:numId w:val="12"/>
        </w:numPr>
        <w:rPr>
          <w:rFonts w:ascii="Arial" w:hAnsi="Arial" w:cs="Arial"/>
          <w:b/>
          <w:sz w:val="24"/>
          <w:szCs w:val="24"/>
        </w:rPr>
      </w:pPr>
      <w:r>
        <w:rPr>
          <w:rFonts w:ascii="Arial" w:hAnsi="Arial" w:cs="Arial"/>
          <w:sz w:val="24"/>
          <w:szCs w:val="24"/>
        </w:rPr>
        <w:t>(Silence for reflection follows)</w:t>
      </w:r>
    </w:p>
    <w:p w:rsidR="00BF7FF6" w:rsidRPr="00BF7FF6" w:rsidRDefault="00BF7FF6" w:rsidP="00BF7FF6">
      <w:pPr>
        <w:pStyle w:val="NoSpacing"/>
        <w:rPr>
          <w:rFonts w:ascii="Arial" w:hAnsi="Arial" w:cs="Arial"/>
          <w:sz w:val="24"/>
          <w:szCs w:val="24"/>
        </w:rPr>
      </w:pPr>
    </w:p>
    <w:p w:rsidR="00A82433" w:rsidRPr="00BF7FF6" w:rsidRDefault="006420FC" w:rsidP="006F7824">
      <w:pPr>
        <w:pStyle w:val="NoSpacing"/>
        <w:numPr>
          <w:ilvl w:val="0"/>
          <w:numId w:val="12"/>
        </w:numPr>
        <w:rPr>
          <w:rFonts w:ascii="Arial" w:hAnsi="Arial" w:cs="Arial"/>
          <w:sz w:val="24"/>
          <w:szCs w:val="24"/>
        </w:rPr>
      </w:pPr>
      <w:r>
        <w:rPr>
          <w:rFonts w:ascii="Arial" w:hAnsi="Arial" w:cs="Arial"/>
          <w:sz w:val="24"/>
          <w:szCs w:val="24"/>
        </w:rPr>
        <w:t>(One of the following</w:t>
      </w:r>
      <w:r w:rsidR="00A82433" w:rsidRPr="00BF7FF6">
        <w:rPr>
          <w:rFonts w:ascii="Arial" w:hAnsi="Arial" w:cs="Arial"/>
          <w:sz w:val="24"/>
          <w:szCs w:val="24"/>
        </w:rPr>
        <w:t xml:space="preserve"> prayers is said.</w:t>
      </w:r>
      <w:r>
        <w:rPr>
          <w:rFonts w:ascii="Arial" w:hAnsi="Arial" w:cs="Arial"/>
          <w:sz w:val="24"/>
          <w:szCs w:val="24"/>
        </w:rPr>
        <w:t>)</w:t>
      </w:r>
    </w:p>
    <w:p w:rsidR="00BF7FF6" w:rsidRPr="00BF7FF6" w:rsidRDefault="00A82433" w:rsidP="006420FC">
      <w:pPr>
        <w:pStyle w:val="NoSpacing"/>
        <w:ind w:left="720"/>
        <w:rPr>
          <w:rFonts w:ascii="Arial" w:hAnsi="Arial" w:cs="Arial"/>
          <w:sz w:val="24"/>
          <w:szCs w:val="24"/>
        </w:rPr>
      </w:pPr>
      <w:r w:rsidRPr="00BF7FF6">
        <w:rPr>
          <w:rFonts w:ascii="Arial" w:hAnsi="Arial" w:cs="Arial"/>
          <w:sz w:val="24"/>
          <w:szCs w:val="24"/>
        </w:rPr>
        <w:t>Let us pray.</w:t>
      </w:r>
    </w:p>
    <w:p w:rsidR="00BF7FF6" w:rsidRPr="00BF7FF6" w:rsidRDefault="00BF7FF6" w:rsidP="00BF7FF6">
      <w:pPr>
        <w:pStyle w:val="NoSpacing"/>
        <w:rPr>
          <w:rFonts w:ascii="Arial" w:hAnsi="Arial" w:cs="Arial"/>
          <w:sz w:val="24"/>
          <w:szCs w:val="24"/>
        </w:rPr>
      </w:pPr>
    </w:p>
    <w:p w:rsidR="00A82433" w:rsidRPr="00BF7FF6" w:rsidRDefault="00A82433" w:rsidP="006420FC">
      <w:pPr>
        <w:pStyle w:val="NoSpacing"/>
        <w:ind w:left="720"/>
        <w:rPr>
          <w:rFonts w:ascii="Arial" w:hAnsi="Arial" w:cs="Arial"/>
          <w:sz w:val="24"/>
          <w:szCs w:val="24"/>
        </w:rPr>
      </w:pPr>
      <w:r w:rsidRPr="00BF7FF6">
        <w:rPr>
          <w:rFonts w:ascii="Arial" w:hAnsi="Arial" w:cs="Arial"/>
          <w:sz w:val="24"/>
          <w:szCs w:val="24"/>
        </w:rPr>
        <w:t>Almighty God, you provide the true bread from heaven, your Son, Jesus Christ our Lord. Grant that we who have received the Sacrament of his body and blood may abide in him and he in us, that we may be filled with the power of his endless life, now and fore</w:t>
      </w:r>
      <w:r w:rsidR="006420FC">
        <w:rPr>
          <w:rFonts w:ascii="Arial" w:hAnsi="Arial" w:cs="Arial"/>
          <w:sz w:val="24"/>
          <w:szCs w:val="24"/>
        </w:rPr>
        <w:t xml:space="preserve">ver. </w:t>
      </w:r>
      <w:r w:rsidR="006420FC">
        <w:rPr>
          <w:rFonts w:ascii="Arial" w:hAnsi="Arial" w:cs="Arial"/>
          <w:sz w:val="24"/>
          <w:szCs w:val="24"/>
        </w:rPr>
        <w:tab/>
        <w:t xml:space="preserve">                          </w:t>
      </w:r>
      <w:r w:rsidRPr="00BF7FF6">
        <w:rPr>
          <w:rFonts w:ascii="Arial" w:hAnsi="Arial" w:cs="Arial"/>
          <w:b/>
          <w:sz w:val="24"/>
          <w:szCs w:val="24"/>
        </w:rPr>
        <w:t>Amen</w:t>
      </w:r>
      <w:r w:rsidR="006420FC">
        <w:rPr>
          <w:rFonts w:ascii="Arial" w:hAnsi="Arial" w:cs="Arial"/>
          <w:b/>
          <w:sz w:val="24"/>
          <w:szCs w:val="24"/>
        </w:rPr>
        <w:t>.</w:t>
      </w:r>
    </w:p>
    <w:p w:rsidR="004131BE" w:rsidRDefault="004131BE" w:rsidP="006420FC">
      <w:pPr>
        <w:pStyle w:val="NoSpacing"/>
        <w:ind w:left="720"/>
        <w:rPr>
          <w:rFonts w:ascii="Arial" w:hAnsi="Arial" w:cs="Arial"/>
          <w:sz w:val="24"/>
          <w:szCs w:val="24"/>
        </w:rPr>
      </w:pPr>
    </w:p>
    <w:p w:rsidR="00A82433" w:rsidRPr="00BF7FF6" w:rsidRDefault="00A82433" w:rsidP="006420FC">
      <w:pPr>
        <w:pStyle w:val="NoSpacing"/>
        <w:ind w:left="720"/>
        <w:rPr>
          <w:rFonts w:ascii="Arial" w:hAnsi="Arial" w:cs="Arial"/>
          <w:sz w:val="24"/>
          <w:szCs w:val="24"/>
        </w:rPr>
      </w:pPr>
      <w:r w:rsidRPr="00BF7FF6">
        <w:rPr>
          <w:rFonts w:ascii="Arial" w:hAnsi="Arial" w:cs="Arial"/>
          <w:sz w:val="24"/>
          <w:szCs w:val="24"/>
        </w:rPr>
        <w:t>OR</w:t>
      </w:r>
    </w:p>
    <w:p w:rsidR="004131BE" w:rsidRDefault="004131BE" w:rsidP="006420FC">
      <w:pPr>
        <w:pStyle w:val="NoSpacing"/>
        <w:ind w:left="720"/>
        <w:rPr>
          <w:rFonts w:ascii="Arial" w:hAnsi="Arial" w:cs="Arial"/>
          <w:sz w:val="24"/>
          <w:szCs w:val="24"/>
        </w:rPr>
      </w:pPr>
    </w:p>
    <w:p w:rsidR="00A82433" w:rsidRDefault="00A82433" w:rsidP="006420FC">
      <w:pPr>
        <w:pStyle w:val="NoSpacing"/>
        <w:ind w:left="720"/>
        <w:rPr>
          <w:rFonts w:ascii="Arial" w:hAnsi="Arial" w:cs="Arial"/>
          <w:b/>
          <w:sz w:val="24"/>
          <w:szCs w:val="24"/>
        </w:rPr>
      </w:pPr>
      <w:r w:rsidRPr="00BF7FF6">
        <w:rPr>
          <w:rFonts w:ascii="Arial" w:hAnsi="Arial" w:cs="Arial"/>
          <w:sz w:val="24"/>
          <w:szCs w:val="24"/>
        </w:rPr>
        <w:t>We give thanks, almighty God, that you have refreshed us through the healing power of this gift of life; and we pray that in your mercy you would strengthen us, through this gift, in faith toward you and in fervent love toward one another; for the sake of Jes</w:t>
      </w:r>
      <w:r w:rsidR="006420FC">
        <w:rPr>
          <w:rFonts w:ascii="Arial" w:hAnsi="Arial" w:cs="Arial"/>
          <w:sz w:val="24"/>
          <w:szCs w:val="24"/>
        </w:rPr>
        <w:t>us Christ our Lord.</w:t>
      </w:r>
      <w:r w:rsidR="006420FC">
        <w:rPr>
          <w:rFonts w:ascii="Arial" w:hAnsi="Arial" w:cs="Arial"/>
          <w:sz w:val="24"/>
          <w:szCs w:val="24"/>
        </w:rPr>
        <w:tab/>
      </w:r>
      <w:r w:rsidR="006420FC">
        <w:rPr>
          <w:rFonts w:ascii="Arial" w:hAnsi="Arial" w:cs="Arial"/>
          <w:sz w:val="24"/>
          <w:szCs w:val="24"/>
        </w:rPr>
        <w:tab/>
        <w:t xml:space="preserve">     </w:t>
      </w:r>
      <w:r w:rsidRPr="00BF7FF6">
        <w:rPr>
          <w:rFonts w:ascii="Arial" w:hAnsi="Arial" w:cs="Arial"/>
          <w:b/>
          <w:sz w:val="24"/>
          <w:szCs w:val="24"/>
        </w:rPr>
        <w:t>Amen</w:t>
      </w:r>
      <w:r w:rsidR="006420FC">
        <w:rPr>
          <w:rFonts w:ascii="Arial" w:hAnsi="Arial" w:cs="Arial"/>
          <w:b/>
          <w:sz w:val="24"/>
          <w:szCs w:val="24"/>
        </w:rPr>
        <w:t>.</w:t>
      </w:r>
    </w:p>
    <w:p w:rsidR="006420FC" w:rsidRPr="00BF7FF6" w:rsidRDefault="006420FC" w:rsidP="006420FC">
      <w:pPr>
        <w:pStyle w:val="NoSpacing"/>
        <w:ind w:left="720"/>
        <w:rPr>
          <w:rFonts w:ascii="Arial" w:hAnsi="Arial" w:cs="Arial"/>
          <w:sz w:val="24"/>
          <w:szCs w:val="24"/>
        </w:rPr>
      </w:pPr>
    </w:p>
    <w:p w:rsidR="00A82433" w:rsidRPr="00BF7FF6" w:rsidRDefault="006420FC" w:rsidP="006F7824">
      <w:pPr>
        <w:pStyle w:val="NoSpacing"/>
        <w:numPr>
          <w:ilvl w:val="0"/>
          <w:numId w:val="12"/>
        </w:numPr>
        <w:rPr>
          <w:rFonts w:ascii="Arial" w:hAnsi="Arial" w:cs="Arial"/>
          <w:sz w:val="24"/>
          <w:szCs w:val="24"/>
        </w:rPr>
      </w:pPr>
      <w:r>
        <w:rPr>
          <w:rFonts w:ascii="Arial" w:hAnsi="Arial" w:cs="Arial"/>
          <w:sz w:val="24"/>
          <w:szCs w:val="24"/>
        </w:rPr>
        <w:t>(The service concludes.)</w:t>
      </w:r>
    </w:p>
    <w:p w:rsidR="00A82433" w:rsidRPr="00BF7FF6" w:rsidRDefault="00A82433" w:rsidP="006420FC">
      <w:pPr>
        <w:pStyle w:val="NoSpacing"/>
        <w:ind w:left="720"/>
        <w:rPr>
          <w:rFonts w:ascii="Arial" w:hAnsi="Arial" w:cs="Arial"/>
          <w:sz w:val="24"/>
          <w:szCs w:val="24"/>
        </w:rPr>
      </w:pPr>
      <w:r w:rsidRPr="00BF7FF6">
        <w:rPr>
          <w:rFonts w:ascii="Arial" w:hAnsi="Arial" w:cs="Arial"/>
          <w:sz w:val="24"/>
          <w:szCs w:val="24"/>
        </w:rPr>
        <w:t>Let u</w:t>
      </w:r>
      <w:r w:rsidR="006420FC">
        <w:rPr>
          <w:rFonts w:ascii="Arial" w:hAnsi="Arial" w:cs="Arial"/>
          <w:sz w:val="24"/>
          <w:szCs w:val="24"/>
        </w:rPr>
        <w:t xml:space="preserve">s bless the Lord.               </w:t>
      </w:r>
      <w:r w:rsidRPr="00BF7FF6">
        <w:rPr>
          <w:rFonts w:ascii="Arial" w:hAnsi="Arial" w:cs="Arial"/>
          <w:b/>
          <w:sz w:val="24"/>
          <w:szCs w:val="24"/>
        </w:rPr>
        <w:t>Thanks be to God.</w:t>
      </w:r>
    </w:p>
    <w:p w:rsidR="00A82433" w:rsidRPr="00BF7FF6" w:rsidRDefault="00A82433" w:rsidP="00BF7FF6">
      <w:pPr>
        <w:pStyle w:val="NoSpacing"/>
        <w:rPr>
          <w:rFonts w:ascii="Arial" w:hAnsi="Arial" w:cs="Arial"/>
          <w:sz w:val="24"/>
          <w:szCs w:val="24"/>
        </w:rPr>
      </w:pPr>
    </w:p>
    <w:p w:rsidR="00BF7FF6" w:rsidRPr="006420FC" w:rsidRDefault="00A82433" w:rsidP="006420FC">
      <w:pPr>
        <w:pStyle w:val="NoSpacing"/>
        <w:ind w:left="720"/>
        <w:rPr>
          <w:rFonts w:ascii="Arial" w:hAnsi="Arial" w:cs="Arial"/>
          <w:sz w:val="24"/>
          <w:szCs w:val="24"/>
        </w:rPr>
      </w:pPr>
      <w:r w:rsidRPr="00BF7FF6">
        <w:rPr>
          <w:rFonts w:ascii="Arial" w:hAnsi="Arial" w:cs="Arial"/>
          <w:sz w:val="24"/>
          <w:szCs w:val="24"/>
        </w:rPr>
        <w:t>The Lord bless us, defend us from all evil, and bring us t</w:t>
      </w:r>
      <w:r w:rsidR="006420FC">
        <w:rPr>
          <w:rFonts w:ascii="Arial" w:hAnsi="Arial" w:cs="Arial"/>
          <w:sz w:val="24"/>
          <w:szCs w:val="24"/>
        </w:rPr>
        <w:t>o everlasting life.</w:t>
      </w:r>
      <w:r w:rsidR="006420FC">
        <w:rPr>
          <w:rFonts w:ascii="Arial" w:hAnsi="Arial" w:cs="Arial"/>
          <w:sz w:val="24"/>
          <w:szCs w:val="24"/>
        </w:rPr>
        <w:tab/>
      </w:r>
      <w:r w:rsidR="006420FC">
        <w:rPr>
          <w:rFonts w:ascii="Arial" w:hAnsi="Arial" w:cs="Arial"/>
          <w:sz w:val="24"/>
          <w:szCs w:val="24"/>
        </w:rPr>
        <w:tab/>
      </w:r>
      <w:r w:rsidR="006420FC">
        <w:rPr>
          <w:rFonts w:ascii="Arial" w:hAnsi="Arial" w:cs="Arial"/>
          <w:sz w:val="24"/>
          <w:szCs w:val="24"/>
        </w:rPr>
        <w:tab/>
        <w:t xml:space="preserve">     </w:t>
      </w:r>
      <w:r w:rsidRPr="00BF7FF6">
        <w:rPr>
          <w:rFonts w:ascii="Arial" w:hAnsi="Arial" w:cs="Arial"/>
          <w:b/>
          <w:sz w:val="24"/>
          <w:szCs w:val="24"/>
        </w:rPr>
        <w:t>Amen</w:t>
      </w:r>
      <w:r w:rsidR="006420FC">
        <w:rPr>
          <w:rFonts w:ascii="Arial" w:hAnsi="Arial" w:cs="Arial"/>
          <w:b/>
          <w:sz w:val="24"/>
          <w:szCs w:val="24"/>
        </w:rPr>
        <w:t>.</w:t>
      </w:r>
    </w:p>
    <w:p w:rsidR="006F7824" w:rsidRDefault="006F7824" w:rsidP="00BF7FF6">
      <w:pPr>
        <w:pStyle w:val="NoSpacing"/>
        <w:jc w:val="center"/>
        <w:rPr>
          <w:rFonts w:ascii="Arial" w:hAnsi="Arial" w:cs="Arial"/>
          <w:b/>
          <w:sz w:val="32"/>
          <w:szCs w:val="32"/>
          <w:u w:val="single"/>
        </w:rPr>
      </w:pPr>
    </w:p>
    <w:p w:rsidR="006F7824" w:rsidRDefault="006F7824" w:rsidP="006F7824">
      <w:pPr>
        <w:pStyle w:val="NoSpacing"/>
        <w:rPr>
          <w:rFonts w:ascii="Arial" w:hAnsi="Arial" w:cs="Arial"/>
          <w:b/>
          <w:sz w:val="32"/>
          <w:szCs w:val="32"/>
          <w:u w:val="single"/>
        </w:rPr>
      </w:pPr>
      <w:bookmarkStart w:id="0" w:name="_GoBack"/>
      <w:bookmarkEnd w:id="0"/>
    </w:p>
    <w:p w:rsidR="00BF7FF6" w:rsidRPr="007656A6" w:rsidRDefault="0066484C" w:rsidP="00BF7FF6">
      <w:pPr>
        <w:pStyle w:val="NoSpacing"/>
        <w:jc w:val="center"/>
        <w:rPr>
          <w:rFonts w:ascii="Arial" w:hAnsi="Arial" w:cs="Arial"/>
          <w:b/>
          <w:sz w:val="32"/>
          <w:szCs w:val="32"/>
          <w:u w:val="single"/>
        </w:rPr>
      </w:pPr>
      <w:r w:rsidRPr="007656A6">
        <w:rPr>
          <w:rFonts w:ascii="Arial" w:hAnsi="Arial" w:cs="Arial"/>
          <w:b/>
          <w:sz w:val="32"/>
          <w:szCs w:val="32"/>
          <w:u w:val="single"/>
        </w:rPr>
        <w:lastRenderedPageBreak/>
        <w:t>AN ORDER FOR THE</w:t>
      </w:r>
    </w:p>
    <w:p w:rsidR="0066484C" w:rsidRPr="007656A6" w:rsidRDefault="000A73BF" w:rsidP="00BF7FF6">
      <w:pPr>
        <w:pStyle w:val="NoSpacing"/>
        <w:jc w:val="center"/>
        <w:rPr>
          <w:rFonts w:ascii="Arial" w:hAnsi="Arial" w:cs="Arial"/>
          <w:b/>
          <w:sz w:val="32"/>
          <w:szCs w:val="32"/>
          <w:u w:val="single"/>
        </w:rPr>
      </w:pPr>
      <w:r w:rsidRPr="007656A6">
        <w:rPr>
          <w:rFonts w:ascii="Arial" w:hAnsi="Arial" w:cs="Arial"/>
          <w:b/>
          <w:sz w:val="32"/>
          <w:szCs w:val="32"/>
          <w:u w:val="single"/>
        </w:rPr>
        <w:t>COMMUNION</w:t>
      </w:r>
      <w:r w:rsidR="00A82433" w:rsidRPr="007656A6">
        <w:rPr>
          <w:rFonts w:ascii="Arial" w:hAnsi="Arial" w:cs="Arial"/>
          <w:b/>
          <w:sz w:val="32"/>
          <w:szCs w:val="32"/>
          <w:u w:val="single"/>
        </w:rPr>
        <w:t xml:space="preserve"> </w:t>
      </w:r>
      <w:r w:rsidRPr="007656A6">
        <w:rPr>
          <w:rFonts w:ascii="Arial" w:hAnsi="Arial" w:cs="Arial"/>
          <w:b/>
          <w:sz w:val="32"/>
          <w:szCs w:val="32"/>
          <w:u w:val="single"/>
        </w:rPr>
        <w:t xml:space="preserve">OF SICK </w:t>
      </w:r>
      <w:r w:rsidR="0066484C" w:rsidRPr="007656A6">
        <w:rPr>
          <w:rFonts w:ascii="Arial" w:hAnsi="Arial" w:cs="Arial"/>
          <w:b/>
          <w:sz w:val="32"/>
          <w:szCs w:val="32"/>
          <w:u w:val="single"/>
        </w:rPr>
        <w:t>AND SHUT-INS</w:t>
      </w:r>
    </w:p>
    <w:p w:rsidR="0066484C" w:rsidRPr="00BF7FF6" w:rsidRDefault="0066484C" w:rsidP="00BF7FF6">
      <w:pPr>
        <w:pStyle w:val="NoSpacing"/>
        <w:rPr>
          <w:rFonts w:ascii="Arial" w:hAnsi="Arial" w:cs="Arial"/>
          <w:sz w:val="24"/>
          <w:szCs w:val="24"/>
        </w:rPr>
      </w:pPr>
    </w:p>
    <w:p w:rsidR="00A82433" w:rsidRDefault="0066484C" w:rsidP="00BF7FF6">
      <w:pPr>
        <w:pStyle w:val="NoSpacing"/>
        <w:rPr>
          <w:rFonts w:ascii="Arial" w:hAnsi="Arial" w:cs="Arial"/>
          <w:sz w:val="24"/>
          <w:szCs w:val="24"/>
        </w:rPr>
      </w:pPr>
      <w:r w:rsidRPr="00BF7FF6">
        <w:rPr>
          <w:rFonts w:ascii="Arial" w:hAnsi="Arial" w:cs="Arial"/>
          <w:sz w:val="24"/>
          <w:szCs w:val="24"/>
        </w:rPr>
        <w:t>The distribution is an ex</w:t>
      </w:r>
      <w:r w:rsidR="00D41CB2" w:rsidRPr="00BF7FF6">
        <w:rPr>
          <w:rFonts w:ascii="Arial" w:hAnsi="Arial" w:cs="Arial"/>
          <w:sz w:val="24"/>
          <w:szCs w:val="24"/>
        </w:rPr>
        <w:t>tension of the Lord’s Supper to</w:t>
      </w:r>
      <w:r w:rsidR="00862B88" w:rsidRPr="00BF7FF6">
        <w:rPr>
          <w:rFonts w:ascii="Arial" w:hAnsi="Arial" w:cs="Arial"/>
          <w:sz w:val="24"/>
          <w:szCs w:val="24"/>
        </w:rPr>
        <w:t xml:space="preserve"> </w:t>
      </w:r>
      <w:r w:rsidRPr="00BF7FF6">
        <w:rPr>
          <w:rFonts w:ascii="Arial" w:hAnsi="Arial" w:cs="Arial"/>
          <w:sz w:val="24"/>
          <w:szCs w:val="24"/>
        </w:rPr>
        <w:t>those, such as the sic</w:t>
      </w:r>
      <w:r w:rsidR="00862B88" w:rsidRPr="00BF7FF6">
        <w:rPr>
          <w:rFonts w:ascii="Arial" w:hAnsi="Arial" w:cs="Arial"/>
          <w:sz w:val="24"/>
          <w:szCs w:val="24"/>
        </w:rPr>
        <w:t xml:space="preserve">k and homebound, who are unable </w:t>
      </w:r>
      <w:r w:rsidRPr="00BF7FF6">
        <w:rPr>
          <w:rFonts w:ascii="Arial" w:hAnsi="Arial" w:cs="Arial"/>
          <w:sz w:val="24"/>
          <w:szCs w:val="24"/>
        </w:rPr>
        <w:t>to be present at the celebration of the congregation.</w:t>
      </w:r>
      <w:r w:rsidR="00BF7FF6" w:rsidRPr="00BF7FF6">
        <w:rPr>
          <w:rFonts w:ascii="Arial" w:hAnsi="Arial" w:cs="Arial"/>
          <w:sz w:val="24"/>
          <w:szCs w:val="24"/>
        </w:rPr>
        <w:t xml:space="preserve"> Please e</w:t>
      </w:r>
      <w:r w:rsidR="00A82433" w:rsidRPr="00BF7FF6">
        <w:rPr>
          <w:rFonts w:ascii="Arial" w:hAnsi="Arial" w:cs="Arial"/>
          <w:sz w:val="24"/>
          <w:szCs w:val="24"/>
        </w:rPr>
        <w:t xml:space="preserve">nsure </w:t>
      </w:r>
      <w:r w:rsidR="00BF7FF6" w:rsidRPr="00BF7FF6">
        <w:rPr>
          <w:rFonts w:ascii="Arial" w:hAnsi="Arial" w:cs="Arial"/>
          <w:sz w:val="24"/>
          <w:szCs w:val="24"/>
        </w:rPr>
        <w:t xml:space="preserve">you have wine or grape juice </w:t>
      </w:r>
      <w:r w:rsidR="00A82433" w:rsidRPr="00BF7FF6">
        <w:rPr>
          <w:rFonts w:ascii="Arial" w:hAnsi="Arial" w:cs="Arial"/>
          <w:sz w:val="24"/>
          <w:szCs w:val="24"/>
        </w:rPr>
        <w:t>in your kit pending on need.</w:t>
      </w:r>
    </w:p>
    <w:p w:rsidR="00717284" w:rsidRDefault="00717284" w:rsidP="00BF7FF6">
      <w:pPr>
        <w:pStyle w:val="NoSpacing"/>
        <w:rPr>
          <w:rFonts w:ascii="Arial" w:hAnsi="Arial" w:cs="Arial"/>
          <w:sz w:val="24"/>
          <w:szCs w:val="24"/>
        </w:rPr>
      </w:pPr>
    </w:p>
    <w:p w:rsidR="00717284" w:rsidRPr="00BF7FF6" w:rsidRDefault="00717284" w:rsidP="00BF7FF6">
      <w:pPr>
        <w:pStyle w:val="NoSpacing"/>
        <w:rPr>
          <w:rFonts w:ascii="Arial" w:hAnsi="Arial" w:cs="Arial"/>
          <w:sz w:val="24"/>
          <w:szCs w:val="24"/>
        </w:rPr>
      </w:pPr>
      <w:r>
        <w:rPr>
          <w:rFonts w:ascii="Arial" w:hAnsi="Arial" w:cs="Arial"/>
          <w:sz w:val="24"/>
          <w:szCs w:val="24"/>
        </w:rPr>
        <w:t>The minister</w:t>
      </w:r>
      <w:r w:rsidRPr="00BF7FF6">
        <w:rPr>
          <w:rFonts w:ascii="Arial" w:hAnsi="Arial" w:cs="Arial"/>
          <w:sz w:val="24"/>
          <w:szCs w:val="24"/>
        </w:rPr>
        <w:t xml:space="preserve"> holds general conversation in regards to health, life, faith or other</w:t>
      </w:r>
      <w:r>
        <w:rPr>
          <w:rFonts w:ascii="Arial" w:hAnsi="Arial" w:cs="Arial"/>
          <w:sz w:val="24"/>
          <w:szCs w:val="24"/>
        </w:rPr>
        <w:t xml:space="preserve"> general topics in a continued effort to build a </w:t>
      </w:r>
      <w:r w:rsidRPr="00BF7FF6">
        <w:rPr>
          <w:rFonts w:ascii="Arial" w:hAnsi="Arial" w:cs="Arial"/>
          <w:sz w:val="24"/>
          <w:szCs w:val="24"/>
        </w:rPr>
        <w:t>relationship with the communicant(s). Other matters that may need to be addre</w:t>
      </w:r>
      <w:r>
        <w:rPr>
          <w:rFonts w:ascii="Arial" w:hAnsi="Arial" w:cs="Arial"/>
          <w:sz w:val="24"/>
          <w:szCs w:val="24"/>
        </w:rPr>
        <w:t>ssed will also be discussed</w:t>
      </w:r>
      <w:r w:rsidRPr="00BF7FF6">
        <w:rPr>
          <w:rFonts w:ascii="Arial" w:hAnsi="Arial" w:cs="Arial"/>
          <w:sz w:val="24"/>
          <w:szCs w:val="24"/>
        </w:rPr>
        <w:t xml:space="preserve"> with a plan developed to seek answers or provide support</w:t>
      </w:r>
      <w:r>
        <w:rPr>
          <w:rFonts w:ascii="Arial" w:hAnsi="Arial" w:cs="Arial"/>
          <w:sz w:val="24"/>
          <w:szCs w:val="24"/>
        </w:rPr>
        <w:t xml:space="preserve"> as needed</w:t>
      </w:r>
      <w:r w:rsidRPr="00BF7FF6">
        <w:rPr>
          <w:rFonts w:ascii="Arial" w:hAnsi="Arial" w:cs="Arial"/>
          <w:sz w:val="24"/>
          <w:szCs w:val="24"/>
        </w:rPr>
        <w:t>.</w:t>
      </w:r>
    </w:p>
    <w:p w:rsidR="00D41CB2" w:rsidRPr="00BF7FF6" w:rsidRDefault="00D41CB2" w:rsidP="00BF7FF6">
      <w:pPr>
        <w:pStyle w:val="NoSpacing"/>
        <w:rPr>
          <w:rFonts w:ascii="Arial" w:hAnsi="Arial" w:cs="Arial"/>
          <w:sz w:val="24"/>
          <w:szCs w:val="24"/>
        </w:rPr>
      </w:pPr>
    </w:p>
    <w:p w:rsidR="00D41CB2" w:rsidRPr="00BF7FF6" w:rsidRDefault="006420FC" w:rsidP="00717284">
      <w:pPr>
        <w:pStyle w:val="NoSpacing"/>
        <w:numPr>
          <w:ilvl w:val="0"/>
          <w:numId w:val="9"/>
        </w:numPr>
        <w:rPr>
          <w:rFonts w:ascii="Arial" w:hAnsi="Arial" w:cs="Arial"/>
          <w:sz w:val="24"/>
          <w:szCs w:val="24"/>
        </w:rPr>
      </w:pPr>
      <w:r>
        <w:rPr>
          <w:rFonts w:ascii="Arial" w:hAnsi="Arial" w:cs="Arial"/>
          <w:sz w:val="24"/>
          <w:szCs w:val="24"/>
        </w:rPr>
        <w:t>(</w:t>
      </w:r>
      <w:r w:rsidR="00717284">
        <w:rPr>
          <w:rFonts w:ascii="Arial" w:hAnsi="Arial" w:cs="Arial"/>
          <w:sz w:val="24"/>
          <w:szCs w:val="24"/>
        </w:rPr>
        <w:t>In preparation to start t</w:t>
      </w:r>
      <w:r w:rsidR="00D41CB2" w:rsidRPr="00BF7FF6">
        <w:rPr>
          <w:rFonts w:ascii="Arial" w:hAnsi="Arial" w:cs="Arial"/>
          <w:sz w:val="24"/>
          <w:szCs w:val="24"/>
        </w:rPr>
        <w:t xml:space="preserve">he closed communion kit </w:t>
      </w:r>
      <w:r w:rsidR="00717284">
        <w:rPr>
          <w:rFonts w:ascii="Arial" w:hAnsi="Arial" w:cs="Arial"/>
          <w:sz w:val="24"/>
          <w:szCs w:val="24"/>
        </w:rPr>
        <w:t xml:space="preserve">is placed </w:t>
      </w:r>
      <w:r w:rsidR="00D41CB2" w:rsidRPr="00BF7FF6">
        <w:rPr>
          <w:rFonts w:ascii="Arial" w:hAnsi="Arial" w:cs="Arial"/>
          <w:sz w:val="24"/>
          <w:szCs w:val="24"/>
        </w:rPr>
        <w:t xml:space="preserve">on the table and </w:t>
      </w:r>
      <w:r w:rsidR="00717284">
        <w:rPr>
          <w:rFonts w:ascii="Arial" w:hAnsi="Arial" w:cs="Arial"/>
          <w:sz w:val="24"/>
          <w:szCs w:val="24"/>
        </w:rPr>
        <w:t xml:space="preserve">minister </w:t>
      </w:r>
      <w:r w:rsidR="00D41CB2" w:rsidRPr="00BF7FF6">
        <w:rPr>
          <w:rFonts w:ascii="Arial" w:hAnsi="Arial" w:cs="Arial"/>
          <w:sz w:val="24"/>
          <w:szCs w:val="24"/>
        </w:rPr>
        <w:t>g</w:t>
      </w:r>
      <w:r w:rsidR="0066484C" w:rsidRPr="00BF7FF6">
        <w:rPr>
          <w:rFonts w:ascii="Arial" w:hAnsi="Arial" w:cs="Arial"/>
          <w:sz w:val="24"/>
          <w:szCs w:val="24"/>
        </w:rPr>
        <w:t>reet</w:t>
      </w:r>
      <w:r w:rsidR="00D41CB2" w:rsidRPr="00BF7FF6">
        <w:rPr>
          <w:rFonts w:ascii="Arial" w:hAnsi="Arial" w:cs="Arial"/>
          <w:sz w:val="24"/>
          <w:szCs w:val="24"/>
        </w:rPr>
        <w:t>s</w:t>
      </w:r>
      <w:r w:rsidR="0066484C" w:rsidRPr="00BF7FF6">
        <w:rPr>
          <w:rFonts w:ascii="Arial" w:hAnsi="Arial" w:cs="Arial"/>
          <w:sz w:val="24"/>
          <w:szCs w:val="24"/>
        </w:rPr>
        <w:t xml:space="preserve"> the communicant(s) in these or similar words</w:t>
      </w:r>
      <w:r>
        <w:rPr>
          <w:rFonts w:ascii="Arial" w:hAnsi="Arial" w:cs="Arial"/>
          <w:sz w:val="24"/>
          <w:szCs w:val="24"/>
        </w:rPr>
        <w:t>.)</w:t>
      </w:r>
    </w:p>
    <w:p w:rsidR="00BF7FF6" w:rsidRDefault="00BF7FF6" w:rsidP="00BF7FF6">
      <w:pPr>
        <w:pStyle w:val="NoSpacing"/>
        <w:rPr>
          <w:rFonts w:ascii="Arial" w:hAnsi="Arial" w:cs="Arial"/>
          <w:sz w:val="24"/>
          <w:szCs w:val="24"/>
        </w:rPr>
      </w:pPr>
    </w:p>
    <w:p w:rsidR="007656A6" w:rsidRPr="007656A6" w:rsidRDefault="007656A6" w:rsidP="007656A6">
      <w:pPr>
        <w:pStyle w:val="NoSpacing"/>
        <w:ind w:firstLine="360"/>
        <w:rPr>
          <w:rFonts w:ascii="Arial" w:hAnsi="Arial" w:cs="Arial"/>
          <w:sz w:val="24"/>
          <w:szCs w:val="24"/>
        </w:rPr>
      </w:pPr>
      <w:r>
        <w:rPr>
          <w:rFonts w:ascii="Arial" w:hAnsi="Arial" w:cs="Arial"/>
          <w:sz w:val="24"/>
          <w:szCs w:val="24"/>
        </w:rPr>
        <w:tab/>
      </w:r>
      <w:r w:rsidR="0066484C" w:rsidRPr="00BF7FF6">
        <w:rPr>
          <w:rFonts w:ascii="Arial" w:hAnsi="Arial" w:cs="Arial"/>
          <w:sz w:val="24"/>
          <w:szCs w:val="24"/>
        </w:rPr>
        <w:t>Peace to you from our Lord Jesus Christ.</w:t>
      </w:r>
    </w:p>
    <w:p w:rsidR="007656A6" w:rsidRDefault="007656A6" w:rsidP="007656A6">
      <w:pPr>
        <w:pStyle w:val="NoSpacing"/>
        <w:ind w:firstLine="720"/>
        <w:rPr>
          <w:rFonts w:ascii="Arial" w:hAnsi="Arial" w:cs="Arial"/>
          <w:b/>
          <w:sz w:val="24"/>
          <w:szCs w:val="24"/>
        </w:rPr>
      </w:pPr>
    </w:p>
    <w:p w:rsidR="007656A6" w:rsidRPr="006420FC" w:rsidRDefault="006420FC" w:rsidP="006420FC">
      <w:pPr>
        <w:pStyle w:val="NoSpacing"/>
        <w:numPr>
          <w:ilvl w:val="0"/>
          <w:numId w:val="9"/>
        </w:numPr>
        <w:rPr>
          <w:rFonts w:ascii="Arial" w:hAnsi="Arial" w:cs="Arial"/>
          <w:sz w:val="24"/>
          <w:szCs w:val="24"/>
        </w:rPr>
      </w:pPr>
      <w:r>
        <w:rPr>
          <w:rFonts w:ascii="Arial" w:hAnsi="Arial" w:cs="Arial"/>
          <w:sz w:val="24"/>
          <w:szCs w:val="24"/>
        </w:rPr>
        <w:t>(</w:t>
      </w:r>
      <w:r w:rsidR="007656A6">
        <w:rPr>
          <w:rFonts w:ascii="Arial" w:hAnsi="Arial" w:cs="Arial"/>
          <w:sz w:val="24"/>
          <w:szCs w:val="24"/>
        </w:rPr>
        <w:t>A general praye</w:t>
      </w:r>
      <w:r>
        <w:rPr>
          <w:rFonts w:ascii="Arial" w:hAnsi="Arial" w:cs="Arial"/>
          <w:sz w:val="24"/>
          <w:szCs w:val="24"/>
        </w:rPr>
        <w:t>r such as the following is used)</w:t>
      </w:r>
    </w:p>
    <w:p w:rsidR="00717284" w:rsidRDefault="007656A6" w:rsidP="007656A6">
      <w:pPr>
        <w:pStyle w:val="NoSpacing"/>
        <w:ind w:left="720"/>
        <w:rPr>
          <w:rFonts w:ascii="Arial" w:hAnsi="Arial" w:cs="Arial"/>
          <w:sz w:val="24"/>
          <w:szCs w:val="24"/>
        </w:rPr>
      </w:pPr>
      <w:r w:rsidRPr="007656A6">
        <w:rPr>
          <w:rFonts w:ascii="Arial" w:hAnsi="Arial" w:cs="Arial"/>
          <w:sz w:val="24"/>
          <w:szCs w:val="24"/>
        </w:rPr>
        <w:t>Gracious God, you reveal your Son to us in word and sacrament. Open our hearts to receive him now. As the scriptures are proclaimed and the meal is shared, grant us to see and know the presence of Jesus Christ, our Savior and Lord.</w:t>
      </w:r>
    </w:p>
    <w:p w:rsidR="007656A6" w:rsidRPr="00BF7FF6" w:rsidRDefault="007656A6" w:rsidP="00717284">
      <w:pPr>
        <w:pStyle w:val="NoSpacing"/>
        <w:ind w:left="720"/>
        <w:rPr>
          <w:rFonts w:ascii="Arial" w:hAnsi="Arial" w:cs="Arial"/>
          <w:sz w:val="24"/>
          <w:szCs w:val="24"/>
        </w:rPr>
      </w:pPr>
    </w:p>
    <w:p w:rsidR="007656A6" w:rsidRPr="00BF7FF6" w:rsidRDefault="006420FC" w:rsidP="002A7CDD">
      <w:pPr>
        <w:pStyle w:val="NoSpacing"/>
        <w:numPr>
          <w:ilvl w:val="0"/>
          <w:numId w:val="9"/>
        </w:numPr>
        <w:rPr>
          <w:rFonts w:ascii="Arial" w:hAnsi="Arial" w:cs="Arial"/>
          <w:sz w:val="24"/>
          <w:szCs w:val="24"/>
        </w:rPr>
      </w:pPr>
      <w:r>
        <w:rPr>
          <w:rFonts w:ascii="Arial" w:hAnsi="Arial" w:cs="Arial"/>
          <w:sz w:val="24"/>
          <w:szCs w:val="24"/>
        </w:rPr>
        <w:t>(T</w:t>
      </w:r>
      <w:r w:rsidR="00D41CB2" w:rsidRPr="00BF7FF6">
        <w:rPr>
          <w:rFonts w:ascii="Arial" w:hAnsi="Arial" w:cs="Arial"/>
          <w:sz w:val="24"/>
          <w:szCs w:val="24"/>
        </w:rPr>
        <w:t xml:space="preserve">he </w:t>
      </w:r>
      <w:r w:rsidR="0066484C" w:rsidRPr="00BF7FF6">
        <w:rPr>
          <w:rFonts w:ascii="Arial" w:hAnsi="Arial" w:cs="Arial"/>
          <w:sz w:val="24"/>
          <w:szCs w:val="24"/>
        </w:rPr>
        <w:t>minister addresses the communicant(s)</w:t>
      </w:r>
      <w:r>
        <w:rPr>
          <w:rFonts w:ascii="Arial" w:hAnsi="Arial" w:cs="Arial"/>
          <w:sz w:val="24"/>
          <w:szCs w:val="24"/>
        </w:rPr>
        <w:t>.)</w:t>
      </w:r>
    </w:p>
    <w:p w:rsidR="0066484C" w:rsidRPr="00BF7FF6" w:rsidRDefault="0066484C" w:rsidP="002A7CDD">
      <w:pPr>
        <w:pStyle w:val="NoSpacing"/>
        <w:ind w:left="720"/>
        <w:rPr>
          <w:rFonts w:ascii="Arial" w:hAnsi="Arial" w:cs="Arial"/>
          <w:sz w:val="24"/>
          <w:szCs w:val="24"/>
        </w:rPr>
      </w:pPr>
      <w:r w:rsidRPr="00BF7FF6">
        <w:rPr>
          <w:rFonts w:ascii="Arial" w:hAnsi="Arial" w:cs="Arial"/>
          <w:sz w:val="24"/>
          <w:szCs w:val="24"/>
        </w:rPr>
        <w:t>When our congregation gathered for the celebration of Holy Communion we heard again the story of God’s mighty acts and of the love</w:t>
      </w:r>
      <w:r w:rsidR="006420FC">
        <w:rPr>
          <w:rFonts w:ascii="Arial" w:hAnsi="Arial" w:cs="Arial"/>
          <w:sz w:val="24"/>
          <w:szCs w:val="24"/>
        </w:rPr>
        <w:t xml:space="preserve"> </w:t>
      </w:r>
      <w:r w:rsidRPr="00BF7FF6">
        <w:rPr>
          <w:rFonts w:ascii="Arial" w:hAnsi="Arial" w:cs="Arial"/>
          <w:sz w:val="24"/>
          <w:szCs w:val="24"/>
        </w:rPr>
        <w:lastRenderedPageBreak/>
        <w:t xml:space="preserve">shown us in the death and resurrection of our Lord Jesus Christ. With thanksgiving we remembered that "in the night in which he was betrayed, he took bread, and gave thanks; broke it, and gave it to his disciples, saying: Take and eat; this is my body, given for you. Do this for the remembrance of me. Again, after supper, he took the cup, gave thanks, and gave it for all to drink, saying: This cup is the new covenant in my blood, shed for you and for all people for the forgiveness of sin. Do this for </w:t>
      </w:r>
      <w:r w:rsidR="007656A6">
        <w:rPr>
          <w:rFonts w:ascii="Arial" w:hAnsi="Arial" w:cs="Arial"/>
          <w:sz w:val="24"/>
          <w:szCs w:val="24"/>
        </w:rPr>
        <w:t xml:space="preserve">the remembrance of </w:t>
      </w:r>
      <w:r w:rsidR="00AD3B45" w:rsidRPr="00BF7FF6">
        <w:rPr>
          <w:rFonts w:ascii="Arial" w:hAnsi="Arial" w:cs="Arial"/>
          <w:sz w:val="24"/>
          <w:szCs w:val="24"/>
        </w:rPr>
        <w:t>me.”</w:t>
      </w:r>
    </w:p>
    <w:p w:rsidR="00AD3B45" w:rsidRPr="00BF7FF6" w:rsidRDefault="00AD3B45" w:rsidP="00BF7FF6">
      <w:pPr>
        <w:pStyle w:val="NoSpacing"/>
        <w:rPr>
          <w:rFonts w:ascii="Arial" w:hAnsi="Arial" w:cs="Arial"/>
          <w:sz w:val="24"/>
          <w:szCs w:val="24"/>
        </w:rPr>
      </w:pPr>
    </w:p>
    <w:p w:rsidR="00AD3B45" w:rsidRPr="00BF7FF6" w:rsidRDefault="00AD3B45" w:rsidP="002A7CDD">
      <w:pPr>
        <w:pStyle w:val="NoSpacing"/>
        <w:ind w:left="720"/>
        <w:rPr>
          <w:rFonts w:ascii="Arial" w:hAnsi="Arial" w:cs="Arial"/>
          <w:sz w:val="24"/>
          <w:szCs w:val="24"/>
        </w:rPr>
      </w:pPr>
      <w:r w:rsidRPr="00BF7FF6">
        <w:rPr>
          <w:rFonts w:ascii="Arial" w:hAnsi="Arial" w:cs="Arial"/>
          <w:sz w:val="24"/>
          <w:szCs w:val="24"/>
        </w:rPr>
        <w:t>We were given assurance of our Lord’s presence through the gift of his Holy Spirit. Now we bring to you this same bread of life and this same cup of blessing, that you may be strengthened through your participation in the body of Christ.</w:t>
      </w:r>
    </w:p>
    <w:p w:rsidR="00AD3B45" w:rsidRPr="00BF7FF6" w:rsidRDefault="00AD3B45" w:rsidP="00BF7FF6">
      <w:pPr>
        <w:pStyle w:val="NoSpacing"/>
        <w:rPr>
          <w:rFonts w:ascii="Arial" w:hAnsi="Arial" w:cs="Arial"/>
          <w:sz w:val="24"/>
          <w:szCs w:val="24"/>
        </w:rPr>
      </w:pPr>
    </w:p>
    <w:p w:rsidR="002A7CDD" w:rsidRDefault="002A7CDD" w:rsidP="002A7CDD">
      <w:pPr>
        <w:pStyle w:val="NoSpacing"/>
        <w:numPr>
          <w:ilvl w:val="0"/>
          <w:numId w:val="9"/>
        </w:numPr>
        <w:rPr>
          <w:rFonts w:ascii="Arial" w:hAnsi="Arial" w:cs="Arial"/>
          <w:sz w:val="24"/>
          <w:szCs w:val="24"/>
        </w:rPr>
      </w:pPr>
      <w:r>
        <w:rPr>
          <w:rFonts w:ascii="Arial" w:hAnsi="Arial" w:cs="Arial"/>
          <w:sz w:val="24"/>
          <w:szCs w:val="24"/>
        </w:rPr>
        <w:t>(</w:t>
      </w:r>
      <w:r w:rsidR="00AD3B45" w:rsidRPr="007656A6">
        <w:rPr>
          <w:rFonts w:ascii="Arial" w:hAnsi="Arial" w:cs="Arial"/>
          <w:sz w:val="24"/>
          <w:szCs w:val="24"/>
        </w:rPr>
        <w:t>Confession may be made</w:t>
      </w:r>
      <w:r>
        <w:rPr>
          <w:rFonts w:ascii="Arial" w:hAnsi="Arial" w:cs="Arial"/>
          <w:sz w:val="24"/>
          <w:szCs w:val="24"/>
        </w:rPr>
        <w:t xml:space="preserve"> by saying)</w:t>
      </w:r>
    </w:p>
    <w:p w:rsidR="00AD3B45" w:rsidRPr="002A7CDD" w:rsidRDefault="00AD3B45" w:rsidP="002A7CDD">
      <w:pPr>
        <w:pStyle w:val="NoSpacing"/>
        <w:ind w:left="720"/>
        <w:rPr>
          <w:rFonts w:ascii="Arial" w:hAnsi="Arial" w:cs="Arial"/>
          <w:sz w:val="24"/>
          <w:szCs w:val="24"/>
        </w:rPr>
      </w:pPr>
      <w:r w:rsidRPr="002A7CDD">
        <w:rPr>
          <w:rFonts w:ascii="Arial" w:hAnsi="Arial" w:cs="Arial"/>
          <w:sz w:val="24"/>
          <w:szCs w:val="24"/>
        </w:rPr>
        <w:t>As we prepare for this great gift, let us confess our sins and hear the promise of forgiveness.</w:t>
      </w:r>
    </w:p>
    <w:p w:rsidR="00AD3B45" w:rsidRPr="00BF7FF6" w:rsidRDefault="00AD3B45" w:rsidP="00BF7FF6">
      <w:pPr>
        <w:pStyle w:val="NoSpacing"/>
        <w:rPr>
          <w:rFonts w:ascii="Arial" w:hAnsi="Arial" w:cs="Arial"/>
          <w:sz w:val="24"/>
          <w:szCs w:val="24"/>
        </w:rPr>
      </w:pPr>
    </w:p>
    <w:p w:rsidR="006F7824" w:rsidRDefault="00AD3B45" w:rsidP="006F7824">
      <w:pPr>
        <w:pStyle w:val="NoSpacing"/>
        <w:ind w:left="720"/>
        <w:rPr>
          <w:rFonts w:ascii="Arial" w:hAnsi="Arial" w:cs="Arial"/>
          <w:sz w:val="24"/>
          <w:szCs w:val="24"/>
        </w:rPr>
      </w:pPr>
      <w:r w:rsidRPr="00BF7FF6">
        <w:rPr>
          <w:rFonts w:ascii="Arial" w:hAnsi="Arial" w:cs="Arial"/>
          <w:sz w:val="24"/>
          <w:szCs w:val="24"/>
        </w:rPr>
        <w:t>Most merciful God,</w:t>
      </w:r>
      <w:r w:rsidR="006420FC">
        <w:rPr>
          <w:rFonts w:ascii="Arial" w:hAnsi="Arial" w:cs="Arial"/>
          <w:sz w:val="24"/>
          <w:szCs w:val="24"/>
        </w:rPr>
        <w:t xml:space="preserve"> </w:t>
      </w:r>
      <w:r w:rsidRPr="00BF7FF6">
        <w:rPr>
          <w:rFonts w:ascii="Arial" w:hAnsi="Arial" w:cs="Arial"/>
          <w:b/>
          <w:sz w:val="24"/>
          <w:szCs w:val="24"/>
        </w:rPr>
        <w:t>we confess that we are in bondage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 Amen</w:t>
      </w:r>
      <w:r w:rsidR="007656A6">
        <w:rPr>
          <w:rFonts w:ascii="Arial" w:hAnsi="Arial" w:cs="Arial"/>
          <w:b/>
          <w:sz w:val="24"/>
          <w:szCs w:val="24"/>
        </w:rPr>
        <w:t>.</w:t>
      </w:r>
    </w:p>
    <w:p w:rsidR="00AD3B45" w:rsidRPr="007656A6" w:rsidRDefault="002A7CDD" w:rsidP="002A7CDD">
      <w:pPr>
        <w:pStyle w:val="NoSpacing"/>
        <w:ind w:left="720"/>
        <w:rPr>
          <w:rFonts w:ascii="Arial" w:hAnsi="Arial" w:cs="Arial"/>
          <w:sz w:val="24"/>
          <w:szCs w:val="24"/>
        </w:rPr>
      </w:pPr>
      <w:r>
        <w:rPr>
          <w:rFonts w:ascii="Arial" w:hAnsi="Arial" w:cs="Arial"/>
          <w:sz w:val="24"/>
          <w:szCs w:val="24"/>
        </w:rPr>
        <w:lastRenderedPageBreak/>
        <w:t>(</w:t>
      </w:r>
      <w:r w:rsidR="00AD3B45" w:rsidRPr="007656A6">
        <w:rPr>
          <w:rFonts w:ascii="Arial" w:hAnsi="Arial" w:cs="Arial"/>
          <w:sz w:val="24"/>
          <w:szCs w:val="24"/>
        </w:rPr>
        <w:t>The declaration of grace is said</w:t>
      </w:r>
      <w:r w:rsidR="006420FC">
        <w:rPr>
          <w:rFonts w:ascii="Arial" w:hAnsi="Arial" w:cs="Arial"/>
          <w:sz w:val="24"/>
          <w:szCs w:val="24"/>
        </w:rPr>
        <w:t>.</w:t>
      </w:r>
      <w:r>
        <w:rPr>
          <w:rFonts w:ascii="Arial" w:hAnsi="Arial" w:cs="Arial"/>
          <w:sz w:val="24"/>
          <w:szCs w:val="24"/>
        </w:rPr>
        <w:t>)</w:t>
      </w:r>
    </w:p>
    <w:p w:rsidR="00AD3B45" w:rsidRPr="00BF7FF6" w:rsidRDefault="00AD3B45" w:rsidP="002A7CDD">
      <w:pPr>
        <w:pStyle w:val="NoSpacing"/>
        <w:ind w:left="720"/>
        <w:rPr>
          <w:rFonts w:ascii="Arial" w:hAnsi="Arial" w:cs="Arial"/>
          <w:sz w:val="24"/>
          <w:szCs w:val="24"/>
        </w:rPr>
      </w:pPr>
      <w:r w:rsidRPr="00BF7FF6">
        <w:rPr>
          <w:rFonts w:ascii="Arial" w:hAnsi="Arial" w:cs="Arial"/>
          <w:sz w:val="24"/>
          <w:szCs w:val="24"/>
        </w:rPr>
        <w:t>In the mercy of almighty God, Jesus Christ was given to die for us, and for his sake God forgives us all our sins. To those who believe in Jesus Christ he gives the power to become the children of God and bestows on them the Holy Spirit.</w:t>
      </w:r>
      <w:r w:rsidR="002A7CDD">
        <w:rPr>
          <w:rFonts w:ascii="Arial" w:hAnsi="Arial" w:cs="Arial"/>
          <w:sz w:val="24"/>
          <w:szCs w:val="24"/>
        </w:rPr>
        <w:t xml:space="preserve"> </w:t>
      </w:r>
      <w:r w:rsidRPr="00BF7FF6">
        <w:rPr>
          <w:rFonts w:ascii="Arial" w:hAnsi="Arial" w:cs="Arial"/>
          <w:b/>
          <w:sz w:val="24"/>
          <w:szCs w:val="24"/>
        </w:rPr>
        <w:t>Amen</w:t>
      </w:r>
      <w:r w:rsidR="002A7CDD">
        <w:rPr>
          <w:rFonts w:ascii="Arial" w:hAnsi="Arial" w:cs="Arial"/>
          <w:b/>
          <w:sz w:val="24"/>
          <w:szCs w:val="24"/>
        </w:rPr>
        <w:t>.</w:t>
      </w:r>
    </w:p>
    <w:p w:rsidR="00AD3B45" w:rsidRPr="00BF7FF6" w:rsidRDefault="00AD3B45" w:rsidP="00BF7FF6">
      <w:pPr>
        <w:pStyle w:val="NoSpacing"/>
        <w:rPr>
          <w:rFonts w:ascii="Arial" w:hAnsi="Arial" w:cs="Arial"/>
          <w:b/>
          <w:sz w:val="24"/>
          <w:szCs w:val="24"/>
        </w:rPr>
      </w:pPr>
    </w:p>
    <w:p w:rsidR="00AD3B45" w:rsidRPr="00BF7FF6" w:rsidRDefault="002A7CDD" w:rsidP="002A7CDD">
      <w:pPr>
        <w:pStyle w:val="NoSpacing"/>
        <w:numPr>
          <w:ilvl w:val="0"/>
          <w:numId w:val="9"/>
        </w:numPr>
        <w:rPr>
          <w:rFonts w:ascii="Arial" w:hAnsi="Arial" w:cs="Arial"/>
          <w:sz w:val="24"/>
          <w:szCs w:val="24"/>
        </w:rPr>
      </w:pPr>
      <w:r>
        <w:rPr>
          <w:rFonts w:ascii="Arial" w:hAnsi="Arial" w:cs="Arial"/>
          <w:sz w:val="24"/>
          <w:szCs w:val="24"/>
        </w:rPr>
        <w:t>(</w:t>
      </w:r>
      <w:r w:rsidR="00AD3B45" w:rsidRPr="00BF7FF6">
        <w:rPr>
          <w:rFonts w:ascii="Arial" w:hAnsi="Arial" w:cs="Arial"/>
          <w:sz w:val="24"/>
          <w:szCs w:val="24"/>
        </w:rPr>
        <w:t>The minister and communicant(s) may greet one another in the name of the Lord.</w:t>
      </w:r>
      <w:r>
        <w:rPr>
          <w:rFonts w:ascii="Arial" w:hAnsi="Arial" w:cs="Arial"/>
          <w:sz w:val="24"/>
          <w:szCs w:val="24"/>
        </w:rPr>
        <w:t>)</w:t>
      </w:r>
    </w:p>
    <w:p w:rsidR="002A7CDD" w:rsidRDefault="002A7CDD" w:rsidP="002A7CDD">
      <w:pPr>
        <w:pStyle w:val="NoSpacing"/>
        <w:ind w:left="720"/>
        <w:rPr>
          <w:rFonts w:ascii="Arial" w:hAnsi="Arial" w:cs="Arial"/>
          <w:sz w:val="24"/>
          <w:szCs w:val="24"/>
        </w:rPr>
      </w:pPr>
      <w:r>
        <w:rPr>
          <w:rFonts w:ascii="Arial" w:hAnsi="Arial" w:cs="Arial"/>
          <w:sz w:val="24"/>
          <w:szCs w:val="24"/>
        </w:rPr>
        <w:t>Peace be with you.</w:t>
      </w:r>
    </w:p>
    <w:p w:rsidR="00AD3B45" w:rsidRPr="00BF7FF6" w:rsidRDefault="00AD3B45" w:rsidP="002A7CDD">
      <w:pPr>
        <w:pStyle w:val="NoSpacing"/>
        <w:ind w:left="720"/>
        <w:rPr>
          <w:rFonts w:ascii="Arial" w:hAnsi="Arial" w:cs="Arial"/>
          <w:b/>
          <w:sz w:val="24"/>
          <w:szCs w:val="24"/>
        </w:rPr>
      </w:pPr>
      <w:r w:rsidRPr="00BF7FF6">
        <w:rPr>
          <w:rFonts w:ascii="Arial" w:hAnsi="Arial" w:cs="Arial"/>
          <w:b/>
          <w:sz w:val="24"/>
          <w:szCs w:val="24"/>
        </w:rPr>
        <w:t>And also with you.</w:t>
      </w:r>
    </w:p>
    <w:p w:rsidR="00AD3B45" w:rsidRPr="00BF7FF6" w:rsidRDefault="00AD3B45" w:rsidP="00BF7FF6">
      <w:pPr>
        <w:pStyle w:val="NoSpacing"/>
        <w:rPr>
          <w:rFonts w:ascii="Arial" w:hAnsi="Arial" w:cs="Arial"/>
          <w:sz w:val="24"/>
          <w:szCs w:val="24"/>
        </w:rPr>
      </w:pPr>
    </w:p>
    <w:p w:rsidR="006D4639" w:rsidRDefault="00AD3B45" w:rsidP="002A7CDD">
      <w:pPr>
        <w:pStyle w:val="NoSpacing"/>
        <w:numPr>
          <w:ilvl w:val="0"/>
          <w:numId w:val="9"/>
        </w:numPr>
        <w:rPr>
          <w:rFonts w:ascii="Arial" w:hAnsi="Arial" w:cs="Arial"/>
          <w:sz w:val="24"/>
          <w:szCs w:val="24"/>
        </w:rPr>
      </w:pPr>
      <w:r w:rsidRPr="00BF7FF6">
        <w:rPr>
          <w:rFonts w:ascii="Arial" w:hAnsi="Arial" w:cs="Arial"/>
          <w:sz w:val="24"/>
          <w:szCs w:val="24"/>
        </w:rPr>
        <w:t>“I am the bread of life; whoever comes to me shall not hunger, and whoever believes in me shall never thirst.”</w:t>
      </w:r>
      <w:r w:rsidR="00862B88" w:rsidRPr="00BF7FF6">
        <w:rPr>
          <w:rFonts w:ascii="Arial" w:hAnsi="Arial" w:cs="Arial"/>
          <w:sz w:val="24"/>
          <w:szCs w:val="24"/>
        </w:rPr>
        <w:t xml:space="preserve">                   </w:t>
      </w:r>
      <w:r w:rsidR="002A7CDD">
        <w:rPr>
          <w:rFonts w:ascii="Arial" w:hAnsi="Arial" w:cs="Arial"/>
          <w:sz w:val="24"/>
          <w:szCs w:val="24"/>
        </w:rPr>
        <w:t xml:space="preserve">                       </w:t>
      </w:r>
      <w:r w:rsidR="00862B88" w:rsidRPr="00BF7FF6">
        <w:rPr>
          <w:rFonts w:ascii="Arial" w:hAnsi="Arial" w:cs="Arial"/>
          <w:sz w:val="24"/>
          <w:szCs w:val="24"/>
        </w:rPr>
        <w:t>(John 6:35)</w:t>
      </w:r>
    </w:p>
    <w:p w:rsidR="002A7CDD" w:rsidRPr="00BF7FF6" w:rsidRDefault="002A7CDD" w:rsidP="002A7CDD">
      <w:pPr>
        <w:pStyle w:val="NoSpacing"/>
        <w:ind w:left="720"/>
        <w:rPr>
          <w:rFonts w:ascii="Arial" w:hAnsi="Arial" w:cs="Arial"/>
          <w:sz w:val="24"/>
          <w:szCs w:val="24"/>
        </w:rPr>
      </w:pPr>
    </w:p>
    <w:p w:rsidR="00D86B1F" w:rsidRPr="00BF7FF6" w:rsidRDefault="00D86B1F" w:rsidP="002A7CDD">
      <w:pPr>
        <w:pStyle w:val="NoSpacing"/>
        <w:numPr>
          <w:ilvl w:val="0"/>
          <w:numId w:val="9"/>
        </w:numPr>
        <w:rPr>
          <w:rFonts w:ascii="Arial" w:hAnsi="Arial" w:cs="Arial"/>
          <w:sz w:val="24"/>
          <w:szCs w:val="24"/>
        </w:rPr>
      </w:pPr>
      <w:r w:rsidRPr="00BF7FF6">
        <w:rPr>
          <w:rFonts w:ascii="Arial" w:hAnsi="Arial" w:cs="Arial"/>
          <w:sz w:val="24"/>
          <w:szCs w:val="24"/>
        </w:rPr>
        <w:t>We now will say the Lord’s Prayer together.</w:t>
      </w:r>
    </w:p>
    <w:p w:rsidR="006420FC" w:rsidRDefault="00D86B1F" w:rsidP="004131BE">
      <w:pPr>
        <w:pStyle w:val="NoSpacing"/>
        <w:ind w:left="720"/>
        <w:rPr>
          <w:rFonts w:ascii="Arial" w:hAnsi="Arial" w:cs="Arial"/>
          <w:b/>
          <w:sz w:val="24"/>
          <w:szCs w:val="24"/>
        </w:rPr>
      </w:pPr>
      <w:r w:rsidRPr="00BF7FF6">
        <w:rPr>
          <w:rFonts w:ascii="Arial" w:hAnsi="Arial" w:cs="Arial"/>
          <w:b/>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w:t>
      </w:r>
      <w:r w:rsidR="006420FC">
        <w:rPr>
          <w:rFonts w:ascii="Arial" w:hAnsi="Arial" w:cs="Arial"/>
          <w:b/>
          <w:sz w:val="24"/>
          <w:szCs w:val="24"/>
        </w:rPr>
        <w:t>ory, forever and ever.</w:t>
      </w:r>
      <w:r w:rsidR="006420FC">
        <w:rPr>
          <w:rFonts w:ascii="Arial" w:hAnsi="Arial" w:cs="Arial"/>
          <w:b/>
          <w:sz w:val="24"/>
          <w:szCs w:val="24"/>
        </w:rPr>
        <w:tab/>
      </w:r>
      <w:r w:rsidR="004131BE">
        <w:rPr>
          <w:rFonts w:ascii="Arial" w:hAnsi="Arial" w:cs="Arial"/>
          <w:b/>
          <w:sz w:val="24"/>
          <w:szCs w:val="24"/>
        </w:rPr>
        <w:t xml:space="preserve"> </w:t>
      </w:r>
      <w:r w:rsidRPr="00BF7FF6">
        <w:rPr>
          <w:rFonts w:ascii="Arial" w:hAnsi="Arial" w:cs="Arial"/>
          <w:b/>
          <w:sz w:val="24"/>
          <w:szCs w:val="24"/>
        </w:rPr>
        <w:t>Amen</w:t>
      </w:r>
      <w:r w:rsidR="002A7CDD">
        <w:rPr>
          <w:rFonts w:ascii="Arial" w:hAnsi="Arial" w:cs="Arial"/>
          <w:b/>
          <w:sz w:val="24"/>
          <w:szCs w:val="24"/>
        </w:rPr>
        <w:t>.</w:t>
      </w:r>
    </w:p>
    <w:p w:rsidR="006F7824" w:rsidRDefault="006F7824" w:rsidP="006420FC">
      <w:pPr>
        <w:pStyle w:val="NoSpacing"/>
        <w:ind w:left="720"/>
        <w:rPr>
          <w:rFonts w:ascii="Arial" w:hAnsi="Arial" w:cs="Arial"/>
          <w:b/>
          <w:sz w:val="24"/>
          <w:szCs w:val="24"/>
        </w:rPr>
      </w:pPr>
    </w:p>
    <w:p w:rsidR="006F7824" w:rsidRPr="006F7824" w:rsidRDefault="006F7824" w:rsidP="006F7824">
      <w:pPr>
        <w:pStyle w:val="NoSpacing"/>
        <w:numPr>
          <w:ilvl w:val="0"/>
          <w:numId w:val="9"/>
        </w:numPr>
        <w:rPr>
          <w:rFonts w:ascii="Arial" w:hAnsi="Arial" w:cs="Arial"/>
          <w:sz w:val="24"/>
          <w:szCs w:val="24"/>
        </w:rPr>
      </w:pPr>
      <w:r>
        <w:rPr>
          <w:rFonts w:ascii="Arial" w:hAnsi="Arial" w:cs="Arial"/>
          <w:sz w:val="24"/>
          <w:szCs w:val="24"/>
        </w:rPr>
        <w:t>As often as we eat of this bread and drink from this cup, we proclaim the Lord’s death until he comes.</w:t>
      </w:r>
    </w:p>
    <w:sectPr w:rsidR="006F7824" w:rsidRPr="006F7824" w:rsidSect="0066484C">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2DF"/>
    <w:multiLevelType w:val="hybridMultilevel"/>
    <w:tmpl w:val="14F8F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C3051"/>
    <w:multiLevelType w:val="hybridMultilevel"/>
    <w:tmpl w:val="C360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421CE"/>
    <w:multiLevelType w:val="hybridMultilevel"/>
    <w:tmpl w:val="479A563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0732B"/>
    <w:multiLevelType w:val="hybridMultilevel"/>
    <w:tmpl w:val="CC242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D5C37"/>
    <w:multiLevelType w:val="hybridMultilevel"/>
    <w:tmpl w:val="67583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54C21"/>
    <w:multiLevelType w:val="hybridMultilevel"/>
    <w:tmpl w:val="F1FA9478"/>
    <w:lvl w:ilvl="0" w:tplc="333626B8">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00874"/>
    <w:multiLevelType w:val="hybridMultilevel"/>
    <w:tmpl w:val="E1643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37D25"/>
    <w:multiLevelType w:val="hybridMultilevel"/>
    <w:tmpl w:val="8C2AC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943C5"/>
    <w:multiLevelType w:val="hybridMultilevel"/>
    <w:tmpl w:val="31CC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94396"/>
    <w:multiLevelType w:val="hybridMultilevel"/>
    <w:tmpl w:val="49FA9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304008"/>
    <w:multiLevelType w:val="hybridMultilevel"/>
    <w:tmpl w:val="69DA4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C1489"/>
    <w:multiLevelType w:val="hybridMultilevel"/>
    <w:tmpl w:val="CEDA225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11"/>
  </w:num>
  <w:num w:numId="5">
    <w:abstractNumId w:val="6"/>
  </w:num>
  <w:num w:numId="6">
    <w:abstractNumId w:val="4"/>
  </w:num>
  <w:num w:numId="7">
    <w:abstractNumId w:val="3"/>
  </w:num>
  <w:num w:numId="8">
    <w:abstractNumId w:val="0"/>
  </w:num>
  <w:num w:numId="9">
    <w:abstractNumId w:val="8"/>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4C"/>
    <w:rsid w:val="000A73BF"/>
    <w:rsid w:val="002A7CDD"/>
    <w:rsid w:val="004131BE"/>
    <w:rsid w:val="005D4E47"/>
    <w:rsid w:val="006420FC"/>
    <w:rsid w:val="0066484C"/>
    <w:rsid w:val="006D4639"/>
    <w:rsid w:val="006F7824"/>
    <w:rsid w:val="00717284"/>
    <w:rsid w:val="007656A6"/>
    <w:rsid w:val="00862B88"/>
    <w:rsid w:val="009C2EED"/>
    <w:rsid w:val="00A82433"/>
    <w:rsid w:val="00AD3B45"/>
    <w:rsid w:val="00B46C9A"/>
    <w:rsid w:val="00BF7FF6"/>
    <w:rsid w:val="00D41CB2"/>
    <w:rsid w:val="00D8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E83F"/>
  <w15:docId w15:val="{BB46A03B-F07A-4F8C-A7B8-6DB9BD6D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84C"/>
    <w:pPr>
      <w:spacing w:after="0" w:line="240" w:lineRule="auto"/>
    </w:pPr>
  </w:style>
  <w:style w:type="paragraph" w:styleId="ListParagraph">
    <w:name w:val="List Paragraph"/>
    <w:basedOn w:val="Normal"/>
    <w:uiPriority w:val="34"/>
    <w:qFormat/>
    <w:rsid w:val="00AD3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ATLANTICARE.ORG</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VPiekarski</dc:creator>
  <cp:lastModifiedBy>Vince and Heather</cp:lastModifiedBy>
  <cp:revision>3</cp:revision>
  <dcterms:created xsi:type="dcterms:W3CDTF">2019-02-21T01:32:00Z</dcterms:created>
  <dcterms:modified xsi:type="dcterms:W3CDTF">2019-02-21T02:35:00Z</dcterms:modified>
</cp:coreProperties>
</file>